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035D38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9F" w:rsidRPr="00035D38" w:rsidRDefault="00C3069F" w:rsidP="00C3069F">
      <w:pPr>
        <w:pStyle w:val="a5"/>
        <w:rPr>
          <w:b w:val="0"/>
          <w:sz w:val="28"/>
          <w:szCs w:val="28"/>
        </w:rPr>
      </w:pPr>
      <w:r w:rsidRPr="00035D38">
        <w:rPr>
          <w:b w:val="0"/>
          <w:sz w:val="28"/>
          <w:szCs w:val="28"/>
        </w:rPr>
        <w:t>проекта постановления администрации городского округа Тольятти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FD714F" w:rsidRPr="00FD714F" w:rsidRDefault="00C818A7" w:rsidP="00FD71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772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EE7729">
        <w:rPr>
          <w:rFonts w:ascii="Times New Roman" w:hAnsi="Times New Roman" w:cs="Times New Roman"/>
          <w:sz w:val="28"/>
          <w:szCs w:val="28"/>
        </w:rPr>
        <w:t>а</w:t>
      </w:r>
      <w:r w:rsidRPr="00EE7729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600EC4">
        <w:rPr>
          <w:rFonts w:ascii="Times New Roman" w:hAnsi="Times New Roman" w:cs="Times New Roman"/>
          <w:sz w:val="28"/>
          <w:szCs w:val="28"/>
        </w:rPr>
        <w:t>ожений и замечаний организаций</w:t>
      </w:r>
      <w:r w:rsidR="00FD714F">
        <w:rPr>
          <w:rFonts w:ascii="Times New Roman" w:hAnsi="Times New Roman" w:cs="Times New Roman"/>
          <w:sz w:val="28"/>
          <w:szCs w:val="28"/>
        </w:rPr>
        <w:t xml:space="preserve"> к п</w:t>
      </w:r>
      <w:r w:rsidR="00FD714F" w:rsidRPr="00FD714F"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>роект</w:t>
      </w:r>
      <w:r w:rsidR="00FD714F"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>у</w:t>
      </w:r>
      <w:r w:rsidR="00FD714F" w:rsidRPr="00FD714F"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 xml:space="preserve"> постановления администрации городского округа Тольятти</w:t>
      </w:r>
      <w:r w:rsidR="00FD714F" w:rsidRPr="00FD714F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«</w:t>
      </w:r>
      <w:r w:rsidR="00FD714F" w:rsidRPr="00FD714F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Тольяттиот 31.01.2012 г. № 221-п/1 «Об осуществлениимуниципальным бюджетным учреждением городского округа Тольятти «Многофункциональный центр предоставления государственныхи муниципальных услуг» полномочий администрации городского округа Тольятти по исполнению публичных обязательств перед физическим лицом, подлежащих исполнению в денежной форме»</w:t>
      </w:r>
    </w:p>
    <w:p w:rsidR="005A1CF8" w:rsidRPr="00035D38" w:rsidRDefault="005A1CF8" w:rsidP="00FD714F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036DB" w:rsidRPr="00035D38" w:rsidRDefault="003036DB" w:rsidP="003036DB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FC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FC4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EE77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uv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tgl.ru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486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FC4DDA">
        <w:rPr>
          <w:rFonts w:ascii="Times New Roman" w:hAnsi="Times New Roman" w:cs="Times New Roman"/>
          <w:sz w:val="28"/>
          <w:szCs w:val="28"/>
        </w:rPr>
        <w:t>13 мая</w:t>
      </w:r>
      <w:r w:rsidR="00E501BD" w:rsidRPr="00C63486">
        <w:rPr>
          <w:rFonts w:ascii="Times New Roman" w:hAnsi="Times New Roman" w:cs="Times New Roman"/>
          <w:sz w:val="28"/>
          <w:szCs w:val="28"/>
        </w:rPr>
        <w:t xml:space="preserve"> 202</w:t>
      </w:r>
      <w:r w:rsidR="00FC4DDA">
        <w:rPr>
          <w:rFonts w:ascii="Times New Roman" w:hAnsi="Times New Roman" w:cs="Times New Roman"/>
          <w:sz w:val="28"/>
          <w:szCs w:val="28"/>
        </w:rPr>
        <w:t>2</w:t>
      </w:r>
      <w:r w:rsidR="00E501BD" w:rsidRPr="00C63486">
        <w:rPr>
          <w:rFonts w:ascii="Times New Roman" w:hAnsi="Times New Roman" w:cs="Times New Roman"/>
          <w:sz w:val="28"/>
          <w:szCs w:val="28"/>
        </w:rPr>
        <w:t>г.</w:t>
      </w:r>
      <w:r w:rsidR="00FC4DDA">
        <w:rPr>
          <w:rFonts w:ascii="Times New Roman" w:hAnsi="Times New Roman" w:cs="Times New Roman"/>
          <w:sz w:val="28"/>
          <w:szCs w:val="28"/>
        </w:rPr>
        <w:t xml:space="preserve"> </w:t>
      </w:r>
      <w:r w:rsidRPr="00C63486">
        <w:rPr>
          <w:rFonts w:ascii="Times New Roman" w:hAnsi="Times New Roman" w:cs="Times New Roman"/>
          <w:sz w:val="28"/>
          <w:szCs w:val="28"/>
        </w:rPr>
        <w:t xml:space="preserve">по </w:t>
      </w:r>
      <w:r w:rsidR="00FC4DDA">
        <w:rPr>
          <w:rFonts w:ascii="Times New Roman" w:hAnsi="Times New Roman" w:cs="Times New Roman"/>
          <w:sz w:val="28"/>
          <w:szCs w:val="28"/>
        </w:rPr>
        <w:t xml:space="preserve">23 мая </w:t>
      </w:r>
      <w:r w:rsidR="00E501BD" w:rsidRPr="00C63486">
        <w:rPr>
          <w:rFonts w:ascii="Times New Roman" w:hAnsi="Times New Roman" w:cs="Times New Roman"/>
          <w:sz w:val="28"/>
          <w:szCs w:val="28"/>
        </w:rPr>
        <w:t>202</w:t>
      </w:r>
      <w:r w:rsidR="00FC4DDA">
        <w:rPr>
          <w:rFonts w:ascii="Times New Roman" w:hAnsi="Times New Roman" w:cs="Times New Roman"/>
          <w:sz w:val="28"/>
          <w:szCs w:val="28"/>
        </w:rPr>
        <w:t>2</w:t>
      </w:r>
      <w:r w:rsidR="00E501BD" w:rsidRPr="00C63486">
        <w:rPr>
          <w:rFonts w:ascii="Times New Roman" w:hAnsi="Times New Roman" w:cs="Times New Roman"/>
          <w:sz w:val="28"/>
          <w:szCs w:val="28"/>
        </w:rPr>
        <w:t>г</w:t>
      </w:r>
      <w:r w:rsidRPr="00C63486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FD714F" w:rsidRPr="00FC4DDA" w:rsidRDefault="00FC4DDA" w:rsidP="00FC4DD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 xml:space="preserve">1. </w:t>
      </w:r>
      <w:r w:rsidR="00FD714F" w:rsidRPr="00FC4DDA"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>Проект постановления администрации городского округа Тольятти</w:t>
      </w:r>
      <w:r w:rsidR="00FD714F" w:rsidRPr="00FC4DDA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«</w:t>
      </w:r>
      <w:r w:rsidR="00FD714F" w:rsidRPr="00FC4DDA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Тольяттиот 31.01.2012 г. № 221-п/1 «Об осуществлениимуниципальным бюджетным учреждением городского округа Тольятти «Многофункциональный центр предоставления государственныхи муниципальных услуг» полномочий администрации городского округа Тольятти по исполнению публичных обязательств перед физическим лицом, подлежащих исполнению в денежной форме»</w:t>
      </w:r>
    </w:p>
    <w:p w:rsidR="00C818A7" w:rsidRPr="00FC4DDA" w:rsidRDefault="00FC4DDA" w:rsidP="00FC4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818A7" w:rsidRPr="00FC4DDA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B8651B" w:rsidRPr="00FC4DDA">
        <w:rPr>
          <w:rFonts w:ascii="Times New Roman" w:hAnsi="Times New Roman" w:cs="Times New Roman"/>
          <w:sz w:val="28"/>
          <w:szCs w:val="28"/>
        </w:rPr>
        <w:t>.</w:t>
      </w:r>
    </w:p>
    <w:p w:rsidR="00C818A7" w:rsidRPr="00FC4DDA" w:rsidRDefault="00FC4DDA" w:rsidP="00FC4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818A7" w:rsidRPr="00FC4DDA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FC4DDA">
        <w:rPr>
          <w:rFonts w:ascii="Times New Roman" w:hAnsi="Times New Roman" w:cs="Times New Roman"/>
          <w:sz w:val="28"/>
          <w:szCs w:val="28"/>
        </w:rPr>
        <w:t xml:space="preserve"> Макеева</w:t>
      </w:r>
      <w:r w:rsidR="00EE7729">
        <w:rPr>
          <w:rFonts w:ascii="Times New Roman" w:hAnsi="Times New Roman" w:cs="Times New Roman"/>
          <w:sz w:val="28"/>
          <w:szCs w:val="28"/>
        </w:rPr>
        <w:t xml:space="preserve"> Юлия В</w:t>
      </w:r>
      <w:r w:rsidR="00FC4DDA">
        <w:rPr>
          <w:rFonts w:ascii="Times New Roman" w:hAnsi="Times New Roman" w:cs="Times New Roman"/>
          <w:sz w:val="28"/>
          <w:szCs w:val="28"/>
        </w:rPr>
        <w:t>икторовна, начальник</w:t>
      </w:r>
      <w:r w:rsidR="00EE7729">
        <w:rPr>
          <w:rFonts w:ascii="Times New Roman" w:hAnsi="Times New Roman" w:cs="Times New Roman"/>
          <w:sz w:val="28"/>
          <w:szCs w:val="28"/>
        </w:rPr>
        <w:t xml:space="preserve"> отдела планирования и контроля </w:t>
      </w:r>
      <w:r w:rsidR="00EE7729" w:rsidRPr="00EE7729">
        <w:rPr>
          <w:rFonts w:ascii="Times New Roman" w:hAnsi="Times New Roman" w:cs="Times New Roman"/>
          <w:sz w:val="28"/>
          <w:szCs w:val="28"/>
        </w:rPr>
        <w:t xml:space="preserve">департамента информационных технологий и связи </w:t>
      </w:r>
      <w:r w:rsidR="007627E8">
        <w:rPr>
          <w:rFonts w:ascii="Times New Roman" w:hAnsi="Times New Roman" w:cs="Times New Roman"/>
          <w:sz w:val="28"/>
          <w:szCs w:val="28"/>
        </w:rPr>
        <w:t>тел.</w:t>
      </w:r>
      <w:r w:rsidR="00EE7729" w:rsidRPr="00EE7729">
        <w:rPr>
          <w:rFonts w:ascii="Times New Roman" w:hAnsi="Times New Roman" w:cs="Times New Roman"/>
          <w:sz w:val="28"/>
          <w:szCs w:val="28"/>
        </w:rPr>
        <w:t>54 3</w:t>
      </w:r>
      <w:r w:rsidR="00FC4DDA">
        <w:rPr>
          <w:rFonts w:ascii="Times New Roman" w:hAnsi="Times New Roman" w:cs="Times New Roman"/>
          <w:sz w:val="28"/>
          <w:szCs w:val="28"/>
        </w:rPr>
        <w:t>7</w:t>
      </w:r>
      <w:r w:rsidR="00EE7729" w:rsidRPr="00EE7729">
        <w:rPr>
          <w:rFonts w:ascii="Times New Roman" w:hAnsi="Times New Roman" w:cs="Times New Roman"/>
          <w:sz w:val="28"/>
          <w:szCs w:val="28"/>
        </w:rPr>
        <w:t xml:space="preserve"> </w:t>
      </w:r>
      <w:r w:rsidR="00FC4DDA">
        <w:rPr>
          <w:rFonts w:ascii="Times New Roman" w:hAnsi="Times New Roman" w:cs="Times New Roman"/>
          <w:sz w:val="28"/>
          <w:szCs w:val="28"/>
        </w:rPr>
        <w:t>60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35D38"/>
    <w:rsid w:val="000503EB"/>
    <w:rsid w:val="000B5761"/>
    <w:rsid w:val="001C1997"/>
    <w:rsid w:val="002B7373"/>
    <w:rsid w:val="002C7A19"/>
    <w:rsid w:val="002D00D2"/>
    <w:rsid w:val="002E0518"/>
    <w:rsid w:val="003036DB"/>
    <w:rsid w:val="00342C6D"/>
    <w:rsid w:val="003C12FB"/>
    <w:rsid w:val="003E36B6"/>
    <w:rsid w:val="003E3809"/>
    <w:rsid w:val="00424F18"/>
    <w:rsid w:val="004267A6"/>
    <w:rsid w:val="00435125"/>
    <w:rsid w:val="00460CC5"/>
    <w:rsid w:val="004B67E0"/>
    <w:rsid w:val="005142AF"/>
    <w:rsid w:val="0052027C"/>
    <w:rsid w:val="00522BEA"/>
    <w:rsid w:val="005A1CF8"/>
    <w:rsid w:val="005A5A72"/>
    <w:rsid w:val="005E71CA"/>
    <w:rsid w:val="00600EC4"/>
    <w:rsid w:val="00601274"/>
    <w:rsid w:val="006836DA"/>
    <w:rsid w:val="006954F2"/>
    <w:rsid w:val="00717032"/>
    <w:rsid w:val="007627E8"/>
    <w:rsid w:val="00783443"/>
    <w:rsid w:val="007A5542"/>
    <w:rsid w:val="0087207F"/>
    <w:rsid w:val="008914E9"/>
    <w:rsid w:val="008C3571"/>
    <w:rsid w:val="00993C6A"/>
    <w:rsid w:val="009A1A08"/>
    <w:rsid w:val="009F589E"/>
    <w:rsid w:val="00A30FAA"/>
    <w:rsid w:val="00A54ED9"/>
    <w:rsid w:val="00B34B21"/>
    <w:rsid w:val="00B5793A"/>
    <w:rsid w:val="00B74EB9"/>
    <w:rsid w:val="00B8651B"/>
    <w:rsid w:val="00C3069F"/>
    <w:rsid w:val="00C63486"/>
    <w:rsid w:val="00C818A7"/>
    <w:rsid w:val="00CA7077"/>
    <w:rsid w:val="00CB4AC7"/>
    <w:rsid w:val="00CC23C5"/>
    <w:rsid w:val="00CD6E24"/>
    <w:rsid w:val="00D02521"/>
    <w:rsid w:val="00D32C3D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C4DDA"/>
    <w:rsid w:val="00FC7F6C"/>
    <w:rsid w:val="00FD714F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Макеева Юлия Викторовна</cp:lastModifiedBy>
  <cp:revision>12</cp:revision>
  <dcterms:created xsi:type="dcterms:W3CDTF">2021-01-12T07:12:00Z</dcterms:created>
  <dcterms:modified xsi:type="dcterms:W3CDTF">2022-05-12T10:36:00Z</dcterms:modified>
</cp:coreProperties>
</file>