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AD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D93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0E71" w:rsidRPr="00820E71" w:rsidRDefault="00C61D1E" w:rsidP="00D9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EAD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</w:t>
      </w:r>
      <w:r w:rsidR="00D93EAD" w:rsidRPr="00D93E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EAD">
        <w:rPr>
          <w:rFonts w:ascii="Times New Roman" w:hAnsi="Times New Roman" w:cs="Times New Roman"/>
          <w:bCs/>
          <w:sz w:val="28"/>
          <w:szCs w:val="28"/>
        </w:rPr>
        <w:t xml:space="preserve"> организаций и граждан о соответствии антимонопольному законодательству</w:t>
      </w:r>
      <w:r w:rsidR="00D93EAD" w:rsidRPr="00D93E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EA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  </w:t>
      </w:r>
      <w:r w:rsidR="00820E71" w:rsidRPr="00820E7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820E71">
        <w:rPr>
          <w:rFonts w:ascii="Times New Roman" w:hAnsi="Times New Roman" w:cs="Times New Roman"/>
          <w:sz w:val="28"/>
          <w:szCs w:val="28"/>
        </w:rPr>
        <w:t xml:space="preserve"> </w:t>
      </w:r>
      <w:r w:rsidR="00820E71" w:rsidRPr="00820E71">
        <w:rPr>
          <w:rFonts w:ascii="Times New Roman" w:hAnsi="Times New Roman" w:cs="Times New Roman"/>
          <w:sz w:val="28"/>
          <w:szCs w:val="28"/>
        </w:rPr>
        <w:t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 "»</w:t>
      </w:r>
    </w:p>
    <w:p w:rsidR="00DE4EBF" w:rsidRDefault="00DE4EBF" w:rsidP="00DE4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DE1" w:rsidRPr="00820E71" w:rsidRDefault="00DE4EBF" w:rsidP="00652DE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8B1A2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652DE1" w:rsidRPr="00820E7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652DE1">
        <w:rPr>
          <w:rFonts w:ascii="Times New Roman" w:hAnsi="Times New Roman" w:cs="Times New Roman"/>
          <w:sz w:val="28"/>
          <w:szCs w:val="28"/>
        </w:rPr>
        <w:t xml:space="preserve"> </w:t>
      </w:r>
      <w:r w:rsidR="00652DE1" w:rsidRPr="00820E71">
        <w:rPr>
          <w:rFonts w:ascii="Times New Roman" w:hAnsi="Times New Roman" w:cs="Times New Roman"/>
          <w:sz w:val="28"/>
          <w:szCs w:val="28"/>
        </w:rPr>
        <w:t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 "»</w:t>
      </w:r>
      <w:r w:rsidR="00652DE1">
        <w:rPr>
          <w:rFonts w:ascii="Times New Roman" w:hAnsi="Times New Roman" w:cs="Times New Roman"/>
          <w:sz w:val="28"/>
          <w:szCs w:val="28"/>
        </w:rPr>
        <w:t>.</w:t>
      </w:r>
    </w:p>
    <w:p w:rsidR="008B1A2F" w:rsidRDefault="00652DE1" w:rsidP="0065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8B1A2F" w:rsidRPr="00E154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strigina</w:t>
        </w:r>
        <w:r w:rsidR="008B1A2F" w:rsidRPr="00E154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8B1A2F" w:rsidRPr="00E154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tgl.ru</w:t>
        </w:r>
        <w:proofErr w:type="spellEnd"/>
      </w:hyperlink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8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52DE1" w:rsidRPr="00195990">
        <w:rPr>
          <w:rFonts w:ascii="Times New Roman" w:hAnsi="Times New Roman" w:cs="Times New Roman"/>
          <w:sz w:val="28"/>
          <w:szCs w:val="28"/>
        </w:rPr>
        <w:t>2</w:t>
      </w:r>
      <w:r w:rsidR="00195990" w:rsidRPr="00195990">
        <w:rPr>
          <w:rFonts w:ascii="Times New Roman" w:hAnsi="Times New Roman" w:cs="Times New Roman"/>
          <w:sz w:val="28"/>
          <w:szCs w:val="28"/>
        </w:rPr>
        <w:t>0</w:t>
      </w:r>
      <w:r w:rsidRPr="00195990">
        <w:rPr>
          <w:rFonts w:ascii="Times New Roman" w:hAnsi="Times New Roman" w:cs="Times New Roman"/>
          <w:sz w:val="28"/>
          <w:szCs w:val="28"/>
        </w:rPr>
        <w:t xml:space="preserve"> </w:t>
      </w:r>
      <w:r w:rsidR="00652DE1" w:rsidRPr="00195990">
        <w:rPr>
          <w:rFonts w:ascii="Times New Roman" w:hAnsi="Times New Roman" w:cs="Times New Roman"/>
          <w:sz w:val="28"/>
          <w:szCs w:val="28"/>
        </w:rPr>
        <w:t>апреля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223224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95990">
        <w:rPr>
          <w:rFonts w:ascii="Times New Roman" w:hAnsi="Times New Roman" w:cs="Times New Roman"/>
          <w:sz w:val="28"/>
          <w:szCs w:val="28"/>
        </w:rPr>
        <w:t>29 апреля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223224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DE4EBF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1E"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652DE1" w:rsidRPr="00652DE1" w:rsidRDefault="00C61D1E" w:rsidP="00652DE1">
      <w:pPr>
        <w:pStyle w:val="a3"/>
        <w:numPr>
          <w:ilvl w:val="0"/>
          <w:numId w:val="1"/>
        </w:numPr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E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652DE1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652DE1" w:rsidRPr="00652DE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 "»</w:t>
      </w:r>
      <w:r w:rsidR="00652DE1">
        <w:rPr>
          <w:rFonts w:ascii="Times New Roman" w:hAnsi="Times New Roman" w:cs="Times New Roman"/>
          <w:sz w:val="28"/>
          <w:szCs w:val="28"/>
        </w:rPr>
        <w:t>.</w:t>
      </w:r>
    </w:p>
    <w:p w:rsidR="00652DE1" w:rsidRPr="00652DE1" w:rsidRDefault="00C61D1E" w:rsidP="00652DE1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E1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проекту постановления </w:t>
      </w:r>
      <w:r w:rsidR="008B1A2F" w:rsidRPr="00652DE1">
        <w:rPr>
          <w:rFonts w:ascii="Times New Roman" w:hAnsi="Times New Roman" w:cs="Times New Roman"/>
          <w:sz w:val="28"/>
          <w:szCs w:val="28"/>
        </w:rPr>
        <w:t>а</w:t>
      </w:r>
      <w:r w:rsidRPr="00652DE1">
        <w:rPr>
          <w:rFonts w:ascii="Times New Roman" w:hAnsi="Times New Roman" w:cs="Times New Roman"/>
          <w:sz w:val="28"/>
          <w:szCs w:val="28"/>
        </w:rPr>
        <w:t>дминистрации</w:t>
      </w:r>
      <w:r w:rsidR="008B1A2F" w:rsidRPr="00652DE1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652DE1" w:rsidRPr="00652DE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 "»</w:t>
      </w:r>
      <w:r w:rsidR="00652DE1">
        <w:rPr>
          <w:rFonts w:ascii="Times New Roman" w:hAnsi="Times New Roman" w:cs="Times New Roman"/>
          <w:sz w:val="28"/>
          <w:szCs w:val="28"/>
        </w:rPr>
        <w:t>.</w:t>
      </w:r>
    </w:p>
    <w:p w:rsidR="00652DE1" w:rsidRPr="00435125" w:rsidRDefault="00652DE1" w:rsidP="00E409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652DE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67DC0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67DC0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4-33 </w:t>
      </w:r>
      <w:proofErr w:type="spell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3895.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5502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56E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90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3224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4DA8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2DE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96F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C82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0E71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1A2F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71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0C9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5956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24B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3EAD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3EE2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4EBF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0941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6</cp:revision>
  <dcterms:created xsi:type="dcterms:W3CDTF">2022-04-20T07:49:00Z</dcterms:created>
  <dcterms:modified xsi:type="dcterms:W3CDTF">2022-04-20T09:51:00Z</dcterms:modified>
</cp:coreProperties>
</file>