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D2484E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84E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B64C4B" w:rsidRPr="00D2484E" w:rsidRDefault="00CD7E0D" w:rsidP="0071564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2484E">
        <w:rPr>
          <w:rFonts w:ascii="Times New Roman" w:hAnsi="Times New Roman" w:cs="Times New Roman"/>
          <w:sz w:val="28"/>
          <w:szCs w:val="28"/>
        </w:rPr>
        <w:t>«</w:t>
      </w:r>
      <w:r w:rsidR="00D95563" w:rsidRPr="00FD561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95563" w:rsidRPr="00FD5613">
        <w:rPr>
          <w:rFonts w:ascii="Times New Roman" w:hAnsi="Times New Roman" w:cs="Times New Roman"/>
          <w:sz w:val="28"/>
          <w:szCs w:val="28"/>
        </w:rPr>
        <w:t>Поряд</w:t>
      </w:r>
      <w:r w:rsidR="00D95563">
        <w:rPr>
          <w:rFonts w:ascii="Times New Roman" w:hAnsi="Times New Roman" w:cs="Times New Roman"/>
          <w:sz w:val="28"/>
          <w:szCs w:val="28"/>
        </w:rPr>
        <w:t>ка</w:t>
      </w:r>
      <w:r w:rsidR="00D95563" w:rsidRPr="00FD5613">
        <w:rPr>
          <w:rFonts w:ascii="Times New Roman" w:hAnsi="Times New Roman" w:cs="Times New Roman"/>
          <w:sz w:val="28"/>
          <w:szCs w:val="28"/>
        </w:rPr>
        <w:t xml:space="preserve"> внесения изменений в Перечень главных администраторов доходов бюджета городского округа Тольятти и Поряд</w:t>
      </w:r>
      <w:r w:rsidR="00D95563">
        <w:rPr>
          <w:rFonts w:ascii="Times New Roman" w:hAnsi="Times New Roman" w:cs="Times New Roman"/>
          <w:sz w:val="28"/>
          <w:szCs w:val="28"/>
        </w:rPr>
        <w:t>ка</w:t>
      </w:r>
      <w:r w:rsidR="00D95563" w:rsidRPr="00FD5613">
        <w:rPr>
          <w:rFonts w:ascii="Times New Roman" w:hAnsi="Times New Roman" w:cs="Times New Roman"/>
          <w:sz w:val="28"/>
          <w:szCs w:val="28"/>
        </w:rPr>
        <w:t xml:space="preserve"> внесения изменений в Перечень главных администраторов источников финансирования дефицита бюджета городского округа Тольятти</w:t>
      </w:r>
      <w:r w:rsidR="0071564B">
        <w:rPr>
          <w:rFonts w:ascii="Times New Roman" w:hAnsi="Times New Roman" w:cs="Times New Roman"/>
          <w:bCs/>
          <w:sz w:val="28"/>
          <w:szCs w:val="28"/>
        </w:rPr>
        <w:t>»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Pr="00CC2437" w:rsidRDefault="00C818A7" w:rsidP="00D95563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CC2437">
        <w:rPr>
          <w:rFonts w:ascii="Times New Roman" w:hAnsi="Times New Roman" w:cs="Times New Roman"/>
          <w:sz w:val="28"/>
          <w:szCs w:val="28"/>
        </w:rPr>
        <w:t>а</w:t>
      </w:r>
      <w:r w:rsidRPr="00CC243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CC2437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CC2437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36EC0">
        <w:rPr>
          <w:rFonts w:ascii="Times New Roman" w:hAnsi="Times New Roman" w:cs="Times New Roman"/>
          <w:sz w:val="28"/>
          <w:szCs w:val="28"/>
        </w:rPr>
        <w:t>а</w:t>
      </w:r>
      <w:r w:rsidR="00CC2437" w:rsidRPr="00CC243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«</w:t>
      </w:r>
      <w:r w:rsidR="00D95563" w:rsidRPr="00FD561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95563" w:rsidRPr="00FD5613">
        <w:rPr>
          <w:rFonts w:ascii="Times New Roman" w:hAnsi="Times New Roman" w:cs="Times New Roman"/>
          <w:sz w:val="28"/>
          <w:szCs w:val="28"/>
        </w:rPr>
        <w:t>Поряд</w:t>
      </w:r>
      <w:r w:rsidR="00D95563">
        <w:rPr>
          <w:rFonts w:ascii="Times New Roman" w:hAnsi="Times New Roman" w:cs="Times New Roman"/>
          <w:sz w:val="28"/>
          <w:szCs w:val="28"/>
        </w:rPr>
        <w:t>ка</w:t>
      </w:r>
      <w:r w:rsidR="00D95563" w:rsidRPr="00FD5613">
        <w:rPr>
          <w:rFonts w:ascii="Times New Roman" w:hAnsi="Times New Roman" w:cs="Times New Roman"/>
          <w:sz w:val="28"/>
          <w:szCs w:val="28"/>
        </w:rPr>
        <w:t xml:space="preserve"> внесения изменений в Перечень главных администраторов доходов бюджета городского округа Тольятти и Поряд</w:t>
      </w:r>
      <w:r w:rsidR="00D95563">
        <w:rPr>
          <w:rFonts w:ascii="Times New Roman" w:hAnsi="Times New Roman" w:cs="Times New Roman"/>
          <w:sz w:val="28"/>
          <w:szCs w:val="28"/>
        </w:rPr>
        <w:t>ка</w:t>
      </w:r>
      <w:r w:rsidR="00D95563" w:rsidRPr="00FD5613">
        <w:rPr>
          <w:rFonts w:ascii="Times New Roman" w:hAnsi="Times New Roman" w:cs="Times New Roman"/>
          <w:sz w:val="28"/>
          <w:szCs w:val="28"/>
        </w:rPr>
        <w:t xml:space="preserve"> внесения изменений в Перечень главных администраторов источников финансирования дефицита бюджета городского округа То</w:t>
      </w:r>
      <w:bookmarkStart w:id="0" w:name="_GoBack"/>
      <w:bookmarkEnd w:id="0"/>
      <w:r w:rsidR="00D95563" w:rsidRPr="00FD5613">
        <w:rPr>
          <w:rFonts w:ascii="Times New Roman" w:hAnsi="Times New Roman" w:cs="Times New Roman"/>
          <w:sz w:val="28"/>
          <w:szCs w:val="28"/>
        </w:rPr>
        <w:t>льятти</w:t>
      </w:r>
      <w:r w:rsidR="00D95563">
        <w:rPr>
          <w:rFonts w:ascii="Times New Roman" w:hAnsi="Times New Roman" w:cs="Times New Roman"/>
          <w:sz w:val="28"/>
          <w:szCs w:val="28"/>
        </w:rPr>
        <w:t>»</w:t>
      </w:r>
      <w:r w:rsidR="0071564B">
        <w:rPr>
          <w:rFonts w:ascii="Times New Roman" w:hAnsi="Times New Roman" w:cs="Times New Roman"/>
          <w:bCs/>
          <w:sz w:val="28"/>
          <w:szCs w:val="28"/>
        </w:rPr>
        <w:t>.</w:t>
      </w:r>
    </w:p>
    <w:p w:rsidR="006836DA" w:rsidRPr="004538A9" w:rsidRDefault="00C818A7" w:rsidP="00715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r w:rsidR="004538A9" w:rsidRPr="004538A9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spellStart"/>
      <w:r w:rsidR="00FF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ozlova</w:t>
      </w:r>
      <w:proofErr w:type="spellEnd"/>
      <w:r w:rsidR="004538A9" w:rsidRPr="004538A9">
        <w:rPr>
          <w:rFonts w:ascii="Times New Roman" w:eastAsia="Times New Roman" w:hAnsi="Times New Roman" w:cs="Times New Roman"/>
          <w:sz w:val="28"/>
          <w:szCs w:val="28"/>
          <w:lang w:eastAsia="ru-RU"/>
        </w:rPr>
        <w:t>@tgl.ru</w:t>
      </w:r>
      <w:r w:rsidR="00B64C4B" w:rsidRPr="004538A9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1564B">
        <w:rPr>
          <w:rFonts w:ascii="Times New Roman" w:hAnsi="Times New Roman" w:cs="Times New Roman"/>
          <w:sz w:val="28"/>
          <w:szCs w:val="28"/>
        </w:rPr>
        <w:t>21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1564B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1564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1564B">
        <w:rPr>
          <w:rFonts w:ascii="Times New Roman" w:hAnsi="Times New Roman" w:cs="Times New Roman"/>
          <w:sz w:val="28"/>
          <w:szCs w:val="28"/>
        </w:rPr>
        <w:t>30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1564B">
        <w:rPr>
          <w:rFonts w:ascii="Times New Roman" w:hAnsi="Times New Roman" w:cs="Times New Roman"/>
          <w:sz w:val="28"/>
          <w:szCs w:val="28"/>
        </w:rPr>
        <w:t>января</w:t>
      </w:r>
      <w:r w:rsidR="005E18D2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1564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A6F5F" w:rsidRPr="005A6F5F" w:rsidRDefault="007A5542" w:rsidP="001A0CC3">
      <w:pPr>
        <w:pStyle w:val="ConsNonformat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F5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DA2DD7" w:rsidRPr="005A6F5F">
        <w:rPr>
          <w:rFonts w:ascii="Times New Roman" w:hAnsi="Times New Roman" w:cs="Times New Roman"/>
          <w:sz w:val="28"/>
          <w:szCs w:val="28"/>
        </w:rPr>
        <w:t>«</w:t>
      </w:r>
      <w:r w:rsidR="005A6F5F" w:rsidRPr="005A6F5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A6F5F" w:rsidRPr="005A6F5F">
        <w:rPr>
          <w:rFonts w:ascii="Times New Roman" w:hAnsi="Times New Roman" w:cs="Times New Roman"/>
          <w:sz w:val="28"/>
          <w:szCs w:val="28"/>
        </w:rPr>
        <w:t>Порядка внесения изменений в Перечень главных администраторов доходов бюджета городского округа Тольятти и Порядка внесения изменений в Перечень главных администраторов источников финансирования дефицита бюджета городского округа Тольятти</w:t>
      </w:r>
      <w:r w:rsidR="0071564B" w:rsidRPr="005A6F5F">
        <w:rPr>
          <w:rFonts w:ascii="Times New Roman" w:hAnsi="Times New Roman" w:cs="Times New Roman"/>
          <w:bCs/>
          <w:sz w:val="28"/>
          <w:szCs w:val="28"/>
        </w:rPr>
        <w:t>».</w:t>
      </w:r>
      <w:r w:rsidRPr="005A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5F" w:rsidRPr="005A6F5F" w:rsidRDefault="005A6F5F" w:rsidP="005A6F5F">
      <w:pPr>
        <w:pStyle w:val="ConsPlusTitle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F5F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– </w:t>
      </w:r>
      <w:r w:rsidRPr="005A6F5F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5A6F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6F5F">
        <w:rPr>
          <w:rFonts w:ascii="Times New Roman" w:hAnsi="Times New Roman" w:cs="Times New Roman"/>
          <w:b w:val="0"/>
          <w:sz w:val="28"/>
          <w:szCs w:val="28"/>
        </w:rPr>
        <w:t>внесения изменений в Перечень главных администраторов доходов бюджета городского округа Тольятти</w:t>
      </w:r>
    </w:p>
    <w:p w:rsidR="005A6F5F" w:rsidRPr="005A6F5F" w:rsidRDefault="005A6F5F" w:rsidP="005A6F5F">
      <w:pPr>
        <w:pStyle w:val="ConsPlusTitle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F5F">
        <w:rPr>
          <w:rFonts w:ascii="Times New Roman" w:hAnsi="Times New Roman" w:cs="Times New Roman"/>
          <w:b w:val="0"/>
          <w:sz w:val="28"/>
          <w:szCs w:val="28"/>
        </w:rPr>
        <w:t xml:space="preserve">Приложение № 2 -  </w:t>
      </w:r>
      <w:r w:rsidRPr="005A6F5F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5A6F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6F5F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Pr="005A6F5F">
        <w:rPr>
          <w:rFonts w:ascii="Times New Roman" w:hAnsi="Times New Roman" w:cs="Times New Roman"/>
          <w:b w:val="0"/>
          <w:bCs/>
          <w:sz w:val="28"/>
          <w:szCs w:val="28"/>
        </w:rPr>
        <w:t xml:space="preserve">Перечень главных администраторов </w:t>
      </w:r>
      <w:proofErr w:type="gramStart"/>
      <w:r w:rsidRPr="005A6F5F">
        <w:rPr>
          <w:rFonts w:ascii="Times New Roman" w:hAnsi="Times New Roman" w:cs="Times New Roman"/>
          <w:b w:val="0"/>
          <w:bCs/>
          <w:sz w:val="28"/>
          <w:szCs w:val="28"/>
        </w:rPr>
        <w:t>источников  финансирования</w:t>
      </w:r>
      <w:proofErr w:type="gramEnd"/>
      <w:r w:rsidRPr="005A6F5F">
        <w:rPr>
          <w:rFonts w:ascii="Times New Roman" w:hAnsi="Times New Roman" w:cs="Times New Roman"/>
          <w:b w:val="0"/>
          <w:bCs/>
          <w:sz w:val="28"/>
          <w:szCs w:val="28"/>
        </w:rPr>
        <w:t xml:space="preserve"> дефицита бюджета городского округа Тольятти</w:t>
      </w:r>
    </w:p>
    <w:p w:rsidR="00C818A7" w:rsidRPr="005A6F5F" w:rsidRDefault="00C818A7" w:rsidP="005A6F5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F5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5A6F5F" w:rsidRPr="005A6F5F">
        <w:rPr>
          <w:rFonts w:ascii="Times New Roman" w:hAnsi="Times New Roman" w:cs="Times New Roman"/>
          <w:sz w:val="28"/>
          <w:szCs w:val="28"/>
        </w:rPr>
        <w:t>.</w:t>
      </w:r>
    </w:p>
    <w:p w:rsidR="005A6F5F" w:rsidRPr="005A6F5F" w:rsidRDefault="005A6F5F" w:rsidP="005A6F5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F5F"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проекту постановления Администрации.</w:t>
      </w:r>
    </w:p>
    <w:p w:rsidR="00C818A7" w:rsidRPr="005A6F5F" w:rsidRDefault="00C818A7" w:rsidP="005A6F5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F5F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5A6F5F" w:rsidRDefault="004B67E0" w:rsidP="005A6F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327A6B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FF02A4">
        <w:rPr>
          <w:rFonts w:ascii="Times New Roman" w:hAnsi="Times New Roman" w:cs="Times New Roman"/>
          <w:sz w:val="28"/>
          <w:szCs w:val="28"/>
        </w:rPr>
        <w:t>Козлова Наталья Александровна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27A6B" w:rsidRPr="00327A6B">
        <w:rPr>
          <w:rFonts w:ascii="Times New Roman" w:hAnsi="Times New Roman" w:cs="Times New Roman"/>
          <w:sz w:val="28"/>
          <w:szCs w:val="28"/>
        </w:rPr>
        <w:t>у</w:t>
      </w:r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доходов и муниципального долга департамента финансов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>8 (8482) 54 3</w:t>
      </w:r>
      <w:r w:rsidR="00FF02A4">
        <w:rPr>
          <w:rFonts w:ascii="Times New Roman" w:hAnsi="Times New Roman" w:cs="Times New Roman"/>
          <w:sz w:val="28"/>
          <w:szCs w:val="28"/>
        </w:rPr>
        <w:t>4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 </w:t>
      </w:r>
      <w:r w:rsidR="00FF02A4">
        <w:rPr>
          <w:rFonts w:ascii="Times New Roman" w:hAnsi="Times New Roman" w:cs="Times New Roman"/>
          <w:sz w:val="28"/>
          <w:szCs w:val="28"/>
        </w:rPr>
        <w:t>34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</w:t>
      </w:r>
      <w:proofErr w:type="spellEnd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</w:t>
      </w:r>
      <w:r w:rsidR="00FF0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434</w:t>
      </w:r>
      <w:r w:rsidR="00327A6B" w:rsidRPr="00327A6B">
        <w:rPr>
          <w:rFonts w:ascii="Times New Roman" w:hAnsi="Times New Roman" w:cs="Times New Roman"/>
          <w:sz w:val="28"/>
          <w:szCs w:val="28"/>
        </w:rPr>
        <w:t>)</w:t>
      </w:r>
      <w:r w:rsidR="00B64C4B" w:rsidRPr="00327A6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967B4"/>
    <w:rsid w:val="000B5761"/>
    <w:rsid w:val="00126AFA"/>
    <w:rsid w:val="0018530B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5142AF"/>
    <w:rsid w:val="0052027C"/>
    <w:rsid w:val="00522BEA"/>
    <w:rsid w:val="005A5A72"/>
    <w:rsid w:val="005A6F5F"/>
    <w:rsid w:val="005E18D2"/>
    <w:rsid w:val="005E71CA"/>
    <w:rsid w:val="00601274"/>
    <w:rsid w:val="00665BAC"/>
    <w:rsid w:val="006836DA"/>
    <w:rsid w:val="006954F2"/>
    <w:rsid w:val="006F21A7"/>
    <w:rsid w:val="0071564B"/>
    <w:rsid w:val="00717032"/>
    <w:rsid w:val="00783443"/>
    <w:rsid w:val="007A4AA5"/>
    <w:rsid w:val="007A5542"/>
    <w:rsid w:val="008914E9"/>
    <w:rsid w:val="008C3571"/>
    <w:rsid w:val="008F1435"/>
    <w:rsid w:val="009A1A08"/>
    <w:rsid w:val="00A54ED9"/>
    <w:rsid w:val="00B46E9A"/>
    <w:rsid w:val="00B56D7E"/>
    <w:rsid w:val="00B5793A"/>
    <w:rsid w:val="00B64C4B"/>
    <w:rsid w:val="00B74EB9"/>
    <w:rsid w:val="00B8651B"/>
    <w:rsid w:val="00B956B1"/>
    <w:rsid w:val="00C818A7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95563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20DC-1BFB-47B9-A960-556E6987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A6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Козлова Наталья Александровна</cp:lastModifiedBy>
  <cp:revision>8</cp:revision>
  <dcterms:created xsi:type="dcterms:W3CDTF">2021-04-20T06:48:00Z</dcterms:created>
  <dcterms:modified xsi:type="dcterms:W3CDTF">2022-01-21T10:46:00Z</dcterms:modified>
</cp:coreProperties>
</file>