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CA0D5C" w:rsidRDefault="00F615CF" w:rsidP="00CA0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D5C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CA0D5C" w:rsidRDefault="00A76714" w:rsidP="00CA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D5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CA0D5C" w:rsidRPr="00CA0D5C">
        <w:rPr>
          <w:rFonts w:ascii="Times New Roman" w:hAnsi="Times New Roman" w:cs="Times New Roman"/>
          <w:sz w:val="28"/>
          <w:szCs w:val="28"/>
        </w:rPr>
        <w:t xml:space="preserve">от 03.03.2010 № 517-п/1 «О Совете по делам инвалидов </w:t>
      </w:r>
    </w:p>
    <w:p w:rsidR="00CA0D5C" w:rsidRPr="00CA0D5C" w:rsidRDefault="00CA0D5C" w:rsidP="00CA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D5C">
        <w:rPr>
          <w:rFonts w:ascii="Times New Roman" w:hAnsi="Times New Roman" w:cs="Times New Roman"/>
          <w:sz w:val="28"/>
          <w:szCs w:val="28"/>
        </w:rPr>
        <w:t>при администрации городского округа Тольятти»</w:t>
      </w:r>
    </w:p>
    <w:p w:rsidR="00F615CF" w:rsidRPr="006836DA" w:rsidRDefault="00F615CF" w:rsidP="00CA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8A5" w:rsidRPr="00CA0D5C" w:rsidRDefault="00C818A7" w:rsidP="00CA0D5C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CA0D5C" w:rsidRPr="00CA0D5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03.03.2010      № 517-п/1 «О Совете по делам инвалидов при администрации городского округа Тольятти»</w:t>
      </w:r>
      <w:r w:rsidR="00CA0D5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538A9" w:rsidRDefault="00C818A7" w:rsidP="00A767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hyperlink r:id="rId5" w:history="1">
        <w:r w:rsidR="00A428A5" w:rsidRPr="00FC2B9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iev</w:t>
        </w:r>
        <w:r w:rsidR="00A428A5" w:rsidRPr="00FC2B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@tgl.ru</w:t>
        </w:r>
      </w:hyperlink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A76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A0D5C">
        <w:rPr>
          <w:rFonts w:ascii="Times New Roman" w:hAnsi="Times New Roman" w:cs="Times New Roman"/>
          <w:sz w:val="28"/>
          <w:szCs w:val="28"/>
        </w:rPr>
        <w:t>1</w:t>
      </w:r>
      <w:r w:rsidR="00C35126">
        <w:rPr>
          <w:rFonts w:ascii="Times New Roman" w:hAnsi="Times New Roman" w:cs="Times New Roman"/>
          <w:sz w:val="28"/>
          <w:szCs w:val="28"/>
        </w:rPr>
        <w:t>8</w:t>
      </w:r>
      <w:r w:rsidR="00CA0D5C">
        <w:rPr>
          <w:rFonts w:ascii="Times New Roman" w:hAnsi="Times New Roman" w:cs="Times New Roman"/>
          <w:sz w:val="28"/>
          <w:szCs w:val="28"/>
        </w:rPr>
        <w:t>.</w:t>
      </w:r>
      <w:r w:rsidR="00C35126">
        <w:rPr>
          <w:rFonts w:ascii="Times New Roman" w:hAnsi="Times New Roman" w:cs="Times New Roman"/>
          <w:sz w:val="28"/>
          <w:szCs w:val="28"/>
        </w:rPr>
        <w:t>11</w:t>
      </w:r>
      <w:r w:rsidR="00CA0D5C">
        <w:rPr>
          <w:rFonts w:ascii="Times New Roman" w:hAnsi="Times New Roman" w:cs="Times New Roman"/>
          <w:sz w:val="28"/>
          <w:szCs w:val="28"/>
        </w:rPr>
        <w:t xml:space="preserve">.2024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CA0D5C">
        <w:rPr>
          <w:rFonts w:ascii="Times New Roman" w:hAnsi="Times New Roman" w:cs="Times New Roman"/>
          <w:sz w:val="28"/>
          <w:szCs w:val="28"/>
        </w:rPr>
        <w:t>2</w:t>
      </w:r>
      <w:r w:rsidR="00C35126">
        <w:rPr>
          <w:rFonts w:ascii="Times New Roman" w:hAnsi="Times New Roman" w:cs="Times New Roman"/>
          <w:sz w:val="28"/>
          <w:szCs w:val="28"/>
        </w:rPr>
        <w:t>2</w:t>
      </w:r>
      <w:r w:rsidR="00CA0D5C">
        <w:rPr>
          <w:rFonts w:ascii="Times New Roman" w:hAnsi="Times New Roman" w:cs="Times New Roman"/>
          <w:sz w:val="28"/>
          <w:szCs w:val="28"/>
        </w:rPr>
        <w:t>.</w:t>
      </w:r>
      <w:r w:rsidR="00C35126">
        <w:rPr>
          <w:rFonts w:ascii="Times New Roman" w:hAnsi="Times New Roman" w:cs="Times New Roman"/>
          <w:sz w:val="28"/>
          <w:szCs w:val="28"/>
        </w:rPr>
        <w:t>11</w:t>
      </w:r>
      <w:r w:rsidR="00CA0D5C">
        <w:rPr>
          <w:rFonts w:ascii="Times New Roman" w:hAnsi="Times New Roman" w:cs="Times New Roman"/>
          <w:sz w:val="28"/>
          <w:szCs w:val="28"/>
        </w:rPr>
        <w:t>.2024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A76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CA0D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A0D5C" w:rsidRPr="00CA0D5C" w:rsidRDefault="009911FD" w:rsidP="00CA0D5C">
      <w:pPr>
        <w:pStyle w:val="ConsNonformat"/>
        <w:widowControl/>
        <w:numPr>
          <w:ilvl w:val="0"/>
          <w:numId w:val="3"/>
        </w:numPr>
        <w:spacing w:line="27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bookmarkStart w:id="0" w:name="_GoBack"/>
      <w:bookmarkEnd w:id="0"/>
      <w:r w:rsidR="00CA0D5C" w:rsidRPr="00CA0D5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03.03.2010</w:t>
      </w:r>
      <w:r w:rsidR="00CA0D5C">
        <w:rPr>
          <w:rFonts w:ascii="Times New Roman" w:hAnsi="Times New Roman" w:cs="Times New Roman"/>
          <w:sz w:val="28"/>
          <w:szCs w:val="28"/>
        </w:rPr>
        <w:t xml:space="preserve"> </w:t>
      </w:r>
      <w:r w:rsidR="00CA0D5C" w:rsidRPr="00CA0D5C">
        <w:rPr>
          <w:rFonts w:ascii="Times New Roman" w:hAnsi="Times New Roman" w:cs="Times New Roman"/>
          <w:sz w:val="28"/>
          <w:szCs w:val="28"/>
        </w:rPr>
        <w:t>№ 517-п/1 «О Совете по делам инвалидов при администрации городского округа Тольятти»</w:t>
      </w:r>
      <w:r w:rsidR="00CA0D5C">
        <w:rPr>
          <w:rFonts w:ascii="Times New Roman" w:hAnsi="Times New Roman" w:cs="Times New Roman"/>
          <w:sz w:val="28"/>
          <w:szCs w:val="28"/>
        </w:rPr>
        <w:t>.</w:t>
      </w:r>
    </w:p>
    <w:p w:rsidR="00C818A7" w:rsidRPr="002D19F2" w:rsidRDefault="00C818A7" w:rsidP="00CA0D5C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A76714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CA0D5C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A428A5">
        <w:rPr>
          <w:rFonts w:ascii="Times New Roman" w:hAnsi="Times New Roman" w:cs="Times New Roman"/>
          <w:sz w:val="28"/>
          <w:szCs w:val="28"/>
        </w:rPr>
        <w:t>Исаева Елена Васильевна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A76714">
        <w:rPr>
          <w:rFonts w:ascii="Times New Roman" w:hAnsi="Times New Roman" w:cs="Times New Roman"/>
          <w:sz w:val="28"/>
          <w:szCs w:val="28"/>
        </w:rPr>
        <w:t xml:space="preserve">отдела муниципальных программ </w:t>
      </w:r>
      <w:r w:rsidR="00327A6B" w:rsidRPr="00327A6B">
        <w:rPr>
          <w:rFonts w:ascii="Times New Roman" w:hAnsi="Times New Roman" w:cs="Times New Roman"/>
          <w:sz w:val="28"/>
          <w:szCs w:val="28"/>
        </w:rPr>
        <w:t>у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правления </w:t>
      </w:r>
      <w:r w:rsidR="00A7671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A76714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реализации национальных проектов 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департамента </w:t>
      </w:r>
      <w:r w:rsidR="00A4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обеспечения а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28A5" w:rsidRPr="00A428A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64C4B" w:rsidRPr="00327A6B">
        <w:rPr>
          <w:rFonts w:ascii="Times New Roman" w:hAnsi="Times New Roman" w:cs="Times New Roman"/>
          <w:sz w:val="28"/>
          <w:szCs w:val="28"/>
        </w:rPr>
        <w:t>Тольятти</w:t>
      </w:r>
      <w:r w:rsidR="00A428A5">
        <w:rPr>
          <w:rFonts w:ascii="Times New Roman" w:hAnsi="Times New Roman" w:cs="Times New Roman"/>
          <w:sz w:val="28"/>
          <w:szCs w:val="28"/>
        </w:rPr>
        <w:t>,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>ел</w:t>
      </w:r>
      <w:r w:rsidR="00A428A5">
        <w:rPr>
          <w:rFonts w:ascii="Times New Roman" w:hAnsi="Times New Roman" w:cs="Times New Roman"/>
          <w:sz w:val="28"/>
          <w:szCs w:val="28"/>
        </w:rPr>
        <w:t>ефон</w:t>
      </w:r>
      <w:r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54 </w:t>
      </w:r>
      <w:r w:rsidR="00A428A5">
        <w:rPr>
          <w:rFonts w:ascii="Times New Roman" w:hAnsi="Times New Roman" w:cs="Times New Roman"/>
          <w:sz w:val="28"/>
          <w:szCs w:val="28"/>
        </w:rPr>
        <w:t>4</w:t>
      </w:r>
      <w:r w:rsidR="00C35126">
        <w:rPr>
          <w:rFonts w:ascii="Times New Roman" w:hAnsi="Times New Roman" w:cs="Times New Roman"/>
          <w:sz w:val="28"/>
          <w:szCs w:val="28"/>
        </w:rPr>
        <w:t>9 25</w:t>
      </w:r>
      <w:r w:rsidR="00A428A5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967B4"/>
    <w:rsid w:val="000B5761"/>
    <w:rsid w:val="00126AFA"/>
    <w:rsid w:val="0018530B"/>
    <w:rsid w:val="0028733C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5142AF"/>
    <w:rsid w:val="0052027C"/>
    <w:rsid w:val="00522BEA"/>
    <w:rsid w:val="00572AF3"/>
    <w:rsid w:val="005A5A72"/>
    <w:rsid w:val="005E18D2"/>
    <w:rsid w:val="005E71CA"/>
    <w:rsid w:val="00601274"/>
    <w:rsid w:val="00614CC7"/>
    <w:rsid w:val="00645C48"/>
    <w:rsid w:val="00665BAC"/>
    <w:rsid w:val="006836DA"/>
    <w:rsid w:val="006954F2"/>
    <w:rsid w:val="006F21A7"/>
    <w:rsid w:val="0071564B"/>
    <w:rsid w:val="00717032"/>
    <w:rsid w:val="00783443"/>
    <w:rsid w:val="007A4AA5"/>
    <w:rsid w:val="007A5542"/>
    <w:rsid w:val="008914E9"/>
    <w:rsid w:val="008C3571"/>
    <w:rsid w:val="008F1435"/>
    <w:rsid w:val="009911FD"/>
    <w:rsid w:val="009A1A08"/>
    <w:rsid w:val="00A428A5"/>
    <w:rsid w:val="00A54ED9"/>
    <w:rsid w:val="00A76714"/>
    <w:rsid w:val="00B46E9A"/>
    <w:rsid w:val="00B56D7E"/>
    <w:rsid w:val="00B5793A"/>
    <w:rsid w:val="00B64C4B"/>
    <w:rsid w:val="00B74EB9"/>
    <w:rsid w:val="00B8651B"/>
    <w:rsid w:val="00B956B1"/>
    <w:rsid w:val="00C35126"/>
    <w:rsid w:val="00C818A7"/>
    <w:rsid w:val="00CA0D5C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760D4"/>
    <w:rsid w:val="00EF4705"/>
    <w:rsid w:val="00F12031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774E"/>
  <w15:docId w15:val="{55491CB1-E03A-4A1D-A179-B9FAD773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Исаева Елена Васильевна</cp:lastModifiedBy>
  <cp:revision>9</cp:revision>
  <cp:lastPrinted>2024-11-14T07:09:00Z</cp:lastPrinted>
  <dcterms:created xsi:type="dcterms:W3CDTF">2022-01-24T09:40:00Z</dcterms:created>
  <dcterms:modified xsi:type="dcterms:W3CDTF">2024-11-15T04:25:00Z</dcterms:modified>
</cp:coreProperties>
</file>