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C4B" w:rsidRPr="000F29A5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9A5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Тольятти</w:t>
      </w:r>
    </w:p>
    <w:p w:rsidR="00B64C4B" w:rsidRPr="000F29A5" w:rsidRDefault="00DB0285" w:rsidP="000F29A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9A5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bookmarkStart w:id="0" w:name="_Hlk64121484"/>
      <w:r w:rsidR="000F29A5" w:rsidRPr="000F29A5">
        <w:rPr>
          <w:rFonts w:ascii="Times New Roman" w:hAnsi="Times New Roman" w:cs="Times New Roman"/>
          <w:sz w:val="28"/>
          <w:szCs w:val="28"/>
        </w:rPr>
        <w:t xml:space="preserve">в 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bookmarkStart w:id="1" w:name="_Hlk64115386"/>
      <w:r w:rsidR="000F29A5" w:rsidRPr="000F29A5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округа Тольятти от 23.09.2020 № 2850-п/1 </w:t>
      </w:r>
      <w:bookmarkEnd w:id="1"/>
      <w:r w:rsidR="000F29A5" w:rsidRPr="000F29A5">
        <w:rPr>
          <w:rFonts w:ascii="Times New Roman" w:hAnsi="Times New Roman" w:cs="Times New Roman"/>
          <w:bCs/>
          <w:sz w:val="28"/>
          <w:szCs w:val="28"/>
        </w:rPr>
        <w:t xml:space="preserve">«Об утверждении муниципальной программы </w:t>
      </w:r>
      <w:r w:rsidR="000F29A5" w:rsidRPr="000F29A5">
        <w:rPr>
          <w:rFonts w:ascii="Times New Roman" w:hAnsi="Times New Roman" w:cs="Times New Roman"/>
          <w:sz w:val="28"/>
          <w:szCs w:val="28"/>
        </w:rPr>
        <w:t>“</w:t>
      </w:r>
      <w:bookmarkStart w:id="2" w:name="_Hlk64115345"/>
      <w:r w:rsidR="000F29A5" w:rsidRPr="000F29A5">
        <w:rPr>
          <w:rFonts w:ascii="Times New Roman" w:hAnsi="Times New Roman" w:cs="Times New Roman"/>
          <w:bCs/>
          <w:sz w:val="28"/>
          <w:szCs w:val="28"/>
        </w:rPr>
        <w:t>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</w:t>
      </w:r>
      <w:bookmarkEnd w:id="2"/>
      <w:r w:rsidR="000F29A5" w:rsidRPr="000F29A5">
        <w:rPr>
          <w:rFonts w:ascii="Times New Roman" w:hAnsi="Times New Roman" w:cs="Times New Roman"/>
          <w:sz w:val="28"/>
          <w:szCs w:val="28"/>
        </w:rPr>
        <w:t>”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>»</w:t>
      </w:r>
      <w:bookmarkEnd w:id="0"/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городского округа Тольятти от 23.09.2020 № 2850-п/1 «Об утверждении муниципальной программы </w:t>
      </w:r>
      <w:r w:rsidR="000F29A5" w:rsidRPr="000F29A5">
        <w:rPr>
          <w:rFonts w:ascii="Times New Roman" w:hAnsi="Times New Roman" w:cs="Times New Roman"/>
          <w:sz w:val="28"/>
          <w:szCs w:val="28"/>
        </w:rPr>
        <w:t>“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>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</w:t>
      </w:r>
      <w:r w:rsidR="000F29A5" w:rsidRPr="000F29A5">
        <w:rPr>
          <w:rFonts w:ascii="Times New Roman" w:hAnsi="Times New Roman" w:cs="Times New Roman"/>
          <w:sz w:val="28"/>
          <w:szCs w:val="28"/>
        </w:rPr>
        <w:t>”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>»</w:t>
      </w:r>
    </w:p>
    <w:p w:rsidR="00B64C4B" w:rsidRDefault="00B64C4B" w:rsidP="00B64C4B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hyperlink r:id="rId5" w:history="1">
        <w:r w:rsidR="00960F85" w:rsidRPr="00250AE8">
          <w:rPr>
            <w:rStyle w:val="a4"/>
            <w:rFonts w:ascii="Times New Roman" w:hAnsi="Times New Roman" w:cs="Times New Roman"/>
            <w:sz w:val="28"/>
            <w:szCs w:val="28"/>
          </w:rPr>
          <w:t>rusakova.sv@tgl.ru</w:t>
        </w:r>
      </w:hyperlink>
      <w:r w:rsidR="00960F8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12059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 w:rsidRPr="00120597">
        <w:rPr>
          <w:rFonts w:ascii="Times New Roman" w:hAnsi="Times New Roman" w:cs="Times New Roman"/>
          <w:color w:val="FF0000"/>
          <w:sz w:val="28"/>
          <w:szCs w:val="28"/>
        </w:rPr>
        <w:t xml:space="preserve">с </w:t>
      </w:r>
      <w:r w:rsidR="00514D6E">
        <w:rPr>
          <w:rFonts w:ascii="Times New Roman" w:hAnsi="Times New Roman" w:cs="Times New Roman"/>
          <w:color w:val="FF0000"/>
          <w:sz w:val="28"/>
          <w:szCs w:val="28"/>
        </w:rPr>
        <w:t>27</w:t>
      </w:r>
      <w:r w:rsidR="00C13741" w:rsidRPr="00120597">
        <w:rPr>
          <w:rFonts w:ascii="Times New Roman" w:hAnsi="Times New Roman" w:cs="Times New Roman"/>
          <w:color w:val="FF0000"/>
          <w:sz w:val="28"/>
          <w:szCs w:val="28"/>
        </w:rPr>
        <w:t xml:space="preserve"> ию</w:t>
      </w:r>
      <w:r w:rsidR="00514D6E">
        <w:rPr>
          <w:rFonts w:ascii="Times New Roman" w:hAnsi="Times New Roman" w:cs="Times New Roman"/>
          <w:color w:val="FF0000"/>
          <w:sz w:val="28"/>
          <w:szCs w:val="28"/>
        </w:rPr>
        <w:t>л</w:t>
      </w:r>
      <w:r w:rsidR="00C13741" w:rsidRPr="00120597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="00E501BD" w:rsidRPr="00120597">
        <w:rPr>
          <w:rFonts w:ascii="Times New Roman" w:hAnsi="Times New Roman" w:cs="Times New Roman"/>
          <w:color w:val="FF0000"/>
          <w:sz w:val="28"/>
          <w:szCs w:val="28"/>
        </w:rPr>
        <w:t xml:space="preserve"> 202</w:t>
      </w:r>
      <w:r w:rsidR="008826A7" w:rsidRPr="00120597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E501BD" w:rsidRPr="00120597">
        <w:rPr>
          <w:rFonts w:ascii="Times New Roman" w:hAnsi="Times New Roman" w:cs="Times New Roman"/>
          <w:color w:val="FF0000"/>
          <w:sz w:val="28"/>
          <w:szCs w:val="28"/>
        </w:rPr>
        <w:t>г.</w:t>
      </w:r>
      <w:r w:rsidRPr="00120597">
        <w:rPr>
          <w:rFonts w:ascii="Times New Roman" w:hAnsi="Times New Roman" w:cs="Times New Roman"/>
          <w:color w:val="FF0000"/>
          <w:sz w:val="28"/>
          <w:szCs w:val="28"/>
        </w:rPr>
        <w:t xml:space="preserve"> по </w:t>
      </w:r>
      <w:r w:rsidR="00514D6E">
        <w:rPr>
          <w:rFonts w:ascii="Times New Roman" w:hAnsi="Times New Roman" w:cs="Times New Roman"/>
          <w:color w:val="FF0000"/>
          <w:sz w:val="28"/>
          <w:szCs w:val="28"/>
        </w:rPr>
        <w:t>4 августа</w:t>
      </w:r>
      <w:r w:rsidR="00E501BD" w:rsidRPr="00120597">
        <w:rPr>
          <w:rFonts w:ascii="Times New Roman" w:hAnsi="Times New Roman" w:cs="Times New Roman"/>
          <w:color w:val="FF0000"/>
          <w:sz w:val="28"/>
          <w:szCs w:val="28"/>
        </w:rPr>
        <w:t xml:space="preserve"> 202</w:t>
      </w:r>
      <w:r w:rsidR="008826A7" w:rsidRPr="00120597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E501BD" w:rsidRPr="00120597">
        <w:rPr>
          <w:rFonts w:ascii="Times New Roman" w:hAnsi="Times New Roman" w:cs="Times New Roman"/>
          <w:color w:val="FF0000"/>
          <w:sz w:val="28"/>
          <w:szCs w:val="28"/>
        </w:rPr>
        <w:t xml:space="preserve"> г</w:t>
      </w:r>
      <w:r w:rsidRPr="0012059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58127A" w:rsidRDefault="0058127A" w:rsidP="005812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68012161"/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Pr="0058127A">
        <w:rPr>
          <w:rFonts w:ascii="Times New Roman" w:hAnsi="Times New Roman" w:cs="Times New Roman"/>
          <w:sz w:val="28"/>
          <w:szCs w:val="28"/>
        </w:rPr>
        <w:t>проекту постановления Администрации</w:t>
      </w:r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960F85">
        <w:rPr>
          <w:rFonts w:ascii="Times New Roman" w:hAnsi="Times New Roman" w:cs="Times New Roman"/>
          <w:sz w:val="28"/>
          <w:szCs w:val="28"/>
        </w:rPr>
        <w:t>Русакова Светлана Вячеславовна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960F85">
        <w:rPr>
          <w:rFonts w:ascii="Times New Roman" w:hAnsi="Times New Roman" w:cs="Times New Roman"/>
          <w:sz w:val="28"/>
          <w:szCs w:val="28"/>
        </w:rPr>
        <w:t xml:space="preserve">экономист управления взаимодействия с общественностью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</w:t>
      </w:r>
      <w:r w:rsidR="00960F85">
        <w:rPr>
          <w:rFonts w:ascii="Times New Roman" w:hAnsi="Times New Roman" w:cs="Times New Roman"/>
          <w:sz w:val="28"/>
          <w:szCs w:val="28"/>
        </w:rPr>
        <w:t>544 634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960F85">
        <w:rPr>
          <w:rFonts w:ascii="Times New Roman" w:hAnsi="Times New Roman" w:cs="Times New Roman"/>
          <w:sz w:val="28"/>
          <w:szCs w:val="28"/>
        </w:rPr>
        <w:t>5010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A7077"/>
    <w:rsid w:val="00007DD4"/>
    <w:rsid w:val="00030549"/>
    <w:rsid w:val="000B5761"/>
    <w:rsid w:val="000F29A5"/>
    <w:rsid w:val="00120597"/>
    <w:rsid w:val="0018530B"/>
    <w:rsid w:val="00254BB3"/>
    <w:rsid w:val="002E0518"/>
    <w:rsid w:val="003952E3"/>
    <w:rsid w:val="003C12FB"/>
    <w:rsid w:val="003E36B6"/>
    <w:rsid w:val="003E3809"/>
    <w:rsid w:val="00435125"/>
    <w:rsid w:val="004B54EF"/>
    <w:rsid w:val="004B67E0"/>
    <w:rsid w:val="005142AF"/>
    <w:rsid w:val="00514D6E"/>
    <w:rsid w:val="0052027C"/>
    <w:rsid w:val="00522BEA"/>
    <w:rsid w:val="0058127A"/>
    <w:rsid w:val="005A5A72"/>
    <w:rsid w:val="005E71CA"/>
    <w:rsid w:val="00601274"/>
    <w:rsid w:val="006836DA"/>
    <w:rsid w:val="006954F2"/>
    <w:rsid w:val="006F21A7"/>
    <w:rsid w:val="00717032"/>
    <w:rsid w:val="00757697"/>
    <w:rsid w:val="00783443"/>
    <w:rsid w:val="007A5542"/>
    <w:rsid w:val="008826A7"/>
    <w:rsid w:val="008914E9"/>
    <w:rsid w:val="008C3571"/>
    <w:rsid w:val="008C359D"/>
    <w:rsid w:val="00960F85"/>
    <w:rsid w:val="009A1A08"/>
    <w:rsid w:val="00A54ED9"/>
    <w:rsid w:val="00B5793A"/>
    <w:rsid w:val="00B64C4B"/>
    <w:rsid w:val="00B74EB9"/>
    <w:rsid w:val="00B8651B"/>
    <w:rsid w:val="00C13741"/>
    <w:rsid w:val="00C818A7"/>
    <w:rsid w:val="00CA7077"/>
    <w:rsid w:val="00CC23C5"/>
    <w:rsid w:val="00CD6E24"/>
    <w:rsid w:val="00DB0285"/>
    <w:rsid w:val="00DB050E"/>
    <w:rsid w:val="00E03497"/>
    <w:rsid w:val="00E501BD"/>
    <w:rsid w:val="00E67569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60F8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sakova.sv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shepel.oa</cp:lastModifiedBy>
  <cp:revision>2</cp:revision>
  <dcterms:created xsi:type="dcterms:W3CDTF">2021-07-27T05:30:00Z</dcterms:created>
  <dcterms:modified xsi:type="dcterms:W3CDTF">2021-07-27T05:30:00Z</dcterms:modified>
</cp:coreProperties>
</file>