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C84" w:rsidRPr="007705E4" w:rsidRDefault="00C3069F" w:rsidP="00B12C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0E9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городского округа Тольятти</w:t>
      </w:r>
      <w:r w:rsidR="00F311D8">
        <w:rPr>
          <w:b w:val="0"/>
          <w:sz w:val="28"/>
          <w:szCs w:val="28"/>
        </w:rPr>
        <w:t xml:space="preserve"> </w:t>
      </w:r>
      <w:r w:rsidR="00B12C84" w:rsidRPr="007705E4">
        <w:rPr>
          <w:rFonts w:ascii="Times New Roman" w:hAnsi="Times New Roman" w:cs="Times New Roman"/>
          <w:b w:val="0"/>
          <w:sz w:val="28"/>
          <w:szCs w:val="28"/>
        </w:rPr>
        <w:t>«Об утверждении Регламента взаимодействия органов администрации городского округа Тольятти при реализации инициативных проектов на территории городского округа Тольятти»</w:t>
      </w:r>
    </w:p>
    <w:p w:rsidR="00DD7A5F" w:rsidRPr="00DD7A5F" w:rsidRDefault="00DD7A5F" w:rsidP="00B12C84">
      <w:pPr>
        <w:pStyle w:val="ConsPlusTitle"/>
        <w:jc w:val="center"/>
        <w:rPr>
          <w:b w:val="0"/>
          <w:sz w:val="28"/>
          <w:szCs w:val="28"/>
        </w:rPr>
      </w:pPr>
    </w:p>
    <w:p w:rsidR="00B12C84" w:rsidRPr="00B12C84" w:rsidRDefault="00C818A7" w:rsidP="00B12C84">
      <w:pPr>
        <w:spacing w:after="0" w:line="24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6500E9">
        <w:rPr>
          <w:rFonts w:ascii="Times New Roman" w:hAnsi="Times New Roman" w:cs="Times New Roman"/>
          <w:sz w:val="28"/>
          <w:szCs w:val="28"/>
        </w:rPr>
        <w:t>а</w:t>
      </w:r>
      <w:r w:rsidRPr="006500E9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6500E9">
        <w:rPr>
          <w:rFonts w:ascii="Times New Roman" w:hAnsi="Times New Roman" w:cs="Times New Roman"/>
          <w:sz w:val="28"/>
          <w:szCs w:val="28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DD7A5F" w:rsidRPr="00B12C84">
        <w:rPr>
          <w:rFonts w:ascii="Times New Roman" w:hAnsi="Times New Roman" w:cs="Times New Roman"/>
          <w:sz w:val="28"/>
          <w:szCs w:val="28"/>
        </w:rPr>
        <w:t xml:space="preserve"> </w:t>
      </w:r>
      <w:r w:rsidR="00B12C84" w:rsidRPr="00B12C84">
        <w:rPr>
          <w:rFonts w:ascii="Times New Roman" w:hAnsi="Times New Roman" w:cs="Times New Roman"/>
          <w:sz w:val="28"/>
          <w:szCs w:val="28"/>
        </w:rPr>
        <w:t>«Об утверждении Регламента взаимодействия органов администрации городского округа Тольятти при реализации инициативных проектов на территории городского округа Тольятти»</w:t>
      </w:r>
    </w:p>
    <w:p w:rsidR="005A1CF8" w:rsidRPr="00035D38" w:rsidRDefault="005A1CF8" w:rsidP="00B12C84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8"/>
              <w:gridCol w:w="81"/>
            </w:tblGrid>
            <w:tr w:rsidR="00B12C84" w:rsidRPr="00B12C84" w:rsidTr="00B12C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2C84" w:rsidRPr="00B12C84" w:rsidRDefault="00C818A7" w:rsidP="00B12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заинтересованные лица могут направить свои предложения и замечания на электронную почту: </w:t>
                  </w:r>
                  <w:r w:rsidR="00B12C84" w:rsidRPr="00B12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golovanova.nv@tgl.ru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C84" w:rsidRPr="00B12C84" w:rsidRDefault="00B12C84" w:rsidP="00B12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1CF8" w:rsidRPr="00035D38" w:rsidRDefault="005A1CF8" w:rsidP="00DD7A5F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D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C0DEB">
        <w:rPr>
          <w:rFonts w:ascii="Times New Roman" w:hAnsi="Times New Roman" w:cs="Times New Roman"/>
          <w:sz w:val="28"/>
          <w:szCs w:val="28"/>
        </w:rPr>
        <w:t xml:space="preserve">08 июля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AC0DEB">
        <w:rPr>
          <w:rFonts w:ascii="Times New Roman" w:hAnsi="Times New Roman" w:cs="Times New Roman"/>
          <w:sz w:val="28"/>
          <w:szCs w:val="28"/>
        </w:rPr>
        <w:t>19 июля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6500E9" w:rsidRPr="00AC0DEB" w:rsidRDefault="005A1CF8" w:rsidP="006500E9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C0DEB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F311D8" w:rsidRPr="00AC0DE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AC0DEB" w:rsidRPr="00AC0DEB">
        <w:rPr>
          <w:rFonts w:ascii="Times New Roman" w:hAnsi="Times New Roman" w:cs="Times New Roman"/>
          <w:b w:val="0"/>
          <w:sz w:val="28"/>
          <w:szCs w:val="28"/>
        </w:rPr>
        <w:t>«Об утверждении Регламента взаимодействия органов администрации городского округа Тольятти при реализации инициативных проектов на территории городского округа Тольятти»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C0DEB">
        <w:rPr>
          <w:rFonts w:ascii="Times New Roman" w:hAnsi="Times New Roman" w:cs="Times New Roman"/>
          <w:sz w:val="28"/>
          <w:szCs w:val="28"/>
        </w:rPr>
        <w:t>Голованова Наталья Васильевна</w:t>
      </w:r>
      <w:r w:rsidR="00F311D8">
        <w:rPr>
          <w:rFonts w:ascii="Times New Roman" w:hAnsi="Times New Roman" w:cs="Times New Roman"/>
          <w:sz w:val="28"/>
          <w:szCs w:val="28"/>
        </w:rPr>
        <w:t xml:space="preserve"> – заместитель руководителя-начальник отдела расходов </w:t>
      </w:r>
      <w:r w:rsidR="00AC0DEB">
        <w:rPr>
          <w:rFonts w:ascii="Times New Roman" w:hAnsi="Times New Roman" w:cs="Times New Roman"/>
          <w:sz w:val="28"/>
          <w:szCs w:val="28"/>
        </w:rPr>
        <w:t>жилищно-коммунального хозяйства управления расходов жилищно-коммунальной сферы, транспорта и бюджетных инвестиций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</w:t>
      </w:r>
      <w:r w:rsidR="00AC0DE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0DE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bookmarkStart w:id="0" w:name="_GoBack"/>
      <w:bookmarkEnd w:id="0"/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500E9"/>
    <w:rsid w:val="006836DA"/>
    <w:rsid w:val="006954F2"/>
    <w:rsid w:val="006F3BCC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AC0DEB"/>
    <w:rsid w:val="00B12C84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D7A5F"/>
    <w:rsid w:val="00E501BD"/>
    <w:rsid w:val="00E67569"/>
    <w:rsid w:val="00EC412D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F9C9-F3C7-46C5-A238-5E87C8A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Голованова Наталья Васильевна</cp:lastModifiedBy>
  <cp:revision>9</cp:revision>
  <dcterms:created xsi:type="dcterms:W3CDTF">2021-01-19T07:18:00Z</dcterms:created>
  <dcterms:modified xsi:type="dcterms:W3CDTF">2021-07-08T09:10:00Z</dcterms:modified>
</cp:coreProperties>
</file>