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3979A9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069F" w:rsidRDefault="00C3069F" w:rsidP="00C3069F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:rsidR="00767792" w:rsidRPr="003979A9" w:rsidRDefault="00767792" w:rsidP="00C3069F">
      <w:pPr>
        <w:pStyle w:val="a5"/>
        <w:rPr>
          <w:b w:val="0"/>
          <w:sz w:val="26"/>
          <w:szCs w:val="26"/>
        </w:rPr>
      </w:pPr>
    </w:p>
    <w:p w:rsidR="00B87CA6" w:rsidRPr="00767792" w:rsidRDefault="00B87CA6" w:rsidP="007677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67792">
        <w:rPr>
          <w:rFonts w:ascii="Times New Roman" w:hAnsi="Times New Roman" w:cs="Times New Roman"/>
          <w:sz w:val="26"/>
          <w:szCs w:val="26"/>
        </w:rPr>
        <w:t>«</w:t>
      </w:r>
      <w:r w:rsidR="003B3E9B" w:rsidRPr="003B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</w:t>
      </w:r>
      <w:r w:rsidR="003B3E9B" w:rsidRPr="001029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Тольятти от 29.09.2025 № 1810-п/1</w:t>
      </w:r>
      <w:r w:rsidR="003B3E9B" w:rsidRPr="003B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«Признание граждан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8" w:history="1">
        <w:r w:rsidR="003B3E9B" w:rsidRPr="003B3E9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="003B3E9B" w:rsidRPr="003B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«Обеспечение доступным и комфортным жильем и</w:t>
      </w:r>
      <w:proofErr w:type="gramEnd"/>
      <w:r w:rsidR="003B3E9B" w:rsidRPr="003B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коммунальными услугами граждан Российской Федерации</w:t>
      </w:r>
      <w:r w:rsidRPr="00767792">
        <w:rPr>
          <w:rFonts w:ascii="Times New Roman" w:hAnsi="Times New Roman" w:cs="Times New Roman"/>
          <w:sz w:val="26"/>
          <w:szCs w:val="26"/>
        </w:rPr>
        <w:t>»</w:t>
      </w:r>
    </w:p>
    <w:p w:rsidR="006836DA" w:rsidRPr="003979A9" w:rsidRDefault="006836DA" w:rsidP="00E00E9A">
      <w:pPr>
        <w:pStyle w:val="a5"/>
        <w:jc w:val="both"/>
        <w:rPr>
          <w:b w:val="0"/>
          <w:sz w:val="26"/>
          <w:szCs w:val="26"/>
        </w:rPr>
      </w:pPr>
    </w:p>
    <w:p w:rsidR="003036DB" w:rsidRPr="003979A9" w:rsidRDefault="00FB0377" w:rsidP="00E00E9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79A9">
        <w:rPr>
          <w:rFonts w:ascii="Times New Roman" w:hAnsi="Times New Roman" w:cs="Times New Roman"/>
          <w:sz w:val="26"/>
          <w:szCs w:val="26"/>
        </w:rPr>
        <w:t>А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 </w:t>
      </w:r>
      <w:r w:rsidR="005476BA" w:rsidRPr="003979A9">
        <w:rPr>
          <w:rFonts w:ascii="Times New Roman" w:hAnsi="Times New Roman" w:cs="Times New Roman"/>
          <w:sz w:val="26"/>
          <w:szCs w:val="26"/>
        </w:rPr>
        <w:t xml:space="preserve">соответствии антимонопольному законодательству проекта постановления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  <w:r w:rsidR="00160953" w:rsidRPr="003979A9">
        <w:rPr>
          <w:rFonts w:ascii="Times New Roman" w:hAnsi="Times New Roman" w:cs="Times New Roman"/>
          <w:sz w:val="26"/>
          <w:szCs w:val="26"/>
        </w:rPr>
        <w:t>«</w:t>
      </w:r>
      <w:r w:rsidR="003B3E9B" w:rsidRPr="003B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</w:t>
      </w:r>
      <w:r w:rsidR="003B3E9B" w:rsidRPr="001029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Тольятти от 29.09.2025 № 1810-п/1</w:t>
      </w:r>
      <w:r w:rsidR="003B3E9B" w:rsidRPr="003B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«Признание граждан участниками мероприятия по обеспечению жильем молодых семей федерального проекта «Содействие субъектам Российской Федерации в</w:t>
      </w:r>
      <w:proofErr w:type="gramEnd"/>
      <w:r w:rsidR="003B3E9B" w:rsidRPr="003B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9" w:history="1">
        <w:r w:rsidR="003B3E9B" w:rsidRPr="003B3E9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="003B3E9B" w:rsidRPr="003B3E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="00160953" w:rsidRPr="003979A9">
        <w:rPr>
          <w:rFonts w:ascii="Times New Roman" w:hAnsi="Times New Roman" w:cs="Times New Roman"/>
          <w:sz w:val="26"/>
          <w:szCs w:val="26"/>
        </w:rPr>
        <w:t>».</w:t>
      </w:r>
    </w:p>
    <w:p w:rsidR="00C3069F" w:rsidRPr="00670994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r w:rsidR="00670994" w:rsidRPr="00670994">
        <w:rPr>
          <w:rFonts w:ascii="Times New Roman" w:hAnsi="Times New Roman" w:cs="Times New Roman"/>
          <w:sz w:val="26"/>
          <w:szCs w:val="26"/>
        </w:rPr>
        <w:t>gurbanova.gr@tgl.ru</w:t>
      </w:r>
      <w:r w:rsidR="00670994">
        <w:rPr>
          <w:rFonts w:ascii="Times New Roman" w:hAnsi="Times New Roman" w:cs="Times New Roman"/>
          <w:sz w:val="26"/>
          <w:szCs w:val="26"/>
        </w:rPr>
        <w:t>.</w:t>
      </w:r>
    </w:p>
    <w:p w:rsidR="00C9478E" w:rsidRPr="003979A9" w:rsidRDefault="00C947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3B3E9B">
        <w:rPr>
          <w:rFonts w:ascii="Times New Roman" w:hAnsi="Times New Roman" w:cs="Times New Roman"/>
          <w:sz w:val="26"/>
          <w:szCs w:val="26"/>
        </w:rPr>
        <w:t>13</w:t>
      </w:r>
      <w:r w:rsidR="00767792">
        <w:rPr>
          <w:rFonts w:ascii="Times New Roman" w:hAnsi="Times New Roman" w:cs="Times New Roman"/>
          <w:sz w:val="26"/>
          <w:szCs w:val="26"/>
        </w:rPr>
        <w:t>.07.2026</w:t>
      </w:r>
      <w:r w:rsidRPr="003979A9">
        <w:rPr>
          <w:rFonts w:ascii="Times New Roman" w:hAnsi="Times New Roman" w:cs="Times New Roman"/>
          <w:sz w:val="26"/>
          <w:szCs w:val="26"/>
        </w:rPr>
        <w:t xml:space="preserve"> по </w:t>
      </w:r>
      <w:r w:rsidR="00767792">
        <w:rPr>
          <w:rFonts w:ascii="Times New Roman" w:hAnsi="Times New Roman" w:cs="Times New Roman"/>
          <w:sz w:val="26"/>
          <w:szCs w:val="26"/>
        </w:rPr>
        <w:t>1</w:t>
      </w:r>
      <w:r w:rsidR="003B3E9B">
        <w:rPr>
          <w:rFonts w:ascii="Times New Roman" w:hAnsi="Times New Roman" w:cs="Times New Roman"/>
          <w:sz w:val="26"/>
          <w:szCs w:val="26"/>
        </w:rPr>
        <w:t>7</w:t>
      </w:r>
      <w:r w:rsidR="00767792">
        <w:rPr>
          <w:rFonts w:ascii="Times New Roman" w:hAnsi="Times New Roman" w:cs="Times New Roman"/>
          <w:sz w:val="26"/>
          <w:szCs w:val="26"/>
        </w:rPr>
        <w:t>.07.2026</w:t>
      </w:r>
      <w:r w:rsidRPr="003979A9">
        <w:rPr>
          <w:rFonts w:ascii="Times New Roman" w:hAnsi="Times New Roman" w:cs="Times New Roman"/>
          <w:sz w:val="26"/>
          <w:szCs w:val="26"/>
        </w:rPr>
        <w:t>.</w:t>
      </w:r>
    </w:p>
    <w:p w:rsidR="006836DA" w:rsidRPr="003979A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76779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792">
        <w:rPr>
          <w:rFonts w:ascii="Times New Roman" w:hAnsi="Times New Roman" w:cs="Times New Roman"/>
          <w:sz w:val="26"/>
          <w:szCs w:val="26"/>
        </w:rPr>
        <w:t>Приложения:</w:t>
      </w:r>
    </w:p>
    <w:p w:rsidR="00FD10A6" w:rsidRPr="00767792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proofErr w:type="gramStart"/>
      <w:r w:rsidRPr="00767792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FD10A6" w:rsidRPr="00767792">
        <w:rPr>
          <w:b w:val="0"/>
          <w:sz w:val="26"/>
          <w:szCs w:val="26"/>
        </w:rPr>
        <w:t>«</w:t>
      </w:r>
      <w:r w:rsidR="003B3E9B" w:rsidRPr="003B3E9B">
        <w:rPr>
          <w:b w:val="0"/>
          <w:sz w:val="26"/>
          <w:szCs w:val="26"/>
        </w:rPr>
        <w:t xml:space="preserve">О внесении изменений в постановление администрации </w:t>
      </w:r>
      <w:r w:rsidR="003B3E9B" w:rsidRPr="00102941">
        <w:rPr>
          <w:b w:val="0"/>
          <w:sz w:val="26"/>
          <w:szCs w:val="26"/>
        </w:rPr>
        <w:t>городского округа Тольятти от 29.09.2025 № 1810-п/1</w:t>
      </w:r>
      <w:r w:rsidR="003B3E9B" w:rsidRPr="003B3E9B">
        <w:rPr>
          <w:b w:val="0"/>
          <w:sz w:val="26"/>
          <w:szCs w:val="26"/>
        </w:rPr>
        <w:t xml:space="preserve"> «Об утверждении Административного регламента предоставления муниципальной услуги «Признание граждан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0" w:history="1">
        <w:r w:rsidR="003B3E9B" w:rsidRPr="003B3E9B">
          <w:rPr>
            <w:b w:val="0"/>
            <w:sz w:val="26"/>
            <w:szCs w:val="26"/>
          </w:rPr>
          <w:t>программы</w:t>
        </w:r>
      </w:hyperlink>
      <w:r w:rsidR="003B3E9B" w:rsidRPr="003B3E9B">
        <w:rPr>
          <w:b w:val="0"/>
          <w:sz w:val="26"/>
          <w:szCs w:val="26"/>
        </w:rPr>
        <w:t xml:space="preserve"> Российской Федерации</w:t>
      </w:r>
      <w:proofErr w:type="gramEnd"/>
      <w:r w:rsidR="003B3E9B" w:rsidRPr="003B3E9B">
        <w:rPr>
          <w:b w:val="0"/>
          <w:sz w:val="26"/>
          <w:szCs w:val="26"/>
        </w:rPr>
        <w:t xml:space="preserve"> «Обеспечение доступным и комфортным жильем и коммунальными услугами граждан Российской Федерации</w:t>
      </w:r>
      <w:bookmarkStart w:id="0" w:name="_GoBack"/>
      <w:bookmarkEnd w:id="0"/>
      <w:r w:rsidR="00FD10A6" w:rsidRPr="00767792">
        <w:rPr>
          <w:b w:val="0"/>
          <w:sz w:val="26"/>
          <w:szCs w:val="26"/>
        </w:rPr>
        <w:t>»</w:t>
      </w:r>
      <w:r w:rsidR="00DA3B78" w:rsidRPr="00767792">
        <w:rPr>
          <w:b w:val="0"/>
          <w:sz w:val="26"/>
          <w:szCs w:val="26"/>
        </w:rPr>
        <w:t>.</w:t>
      </w:r>
    </w:p>
    <w:p w:rsidR="00C818A7" w:rsidRPr="003979A9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lastRenderedPageBreak/>
        <w:t>Пояснительная записка к проекту постановления</w:t>
      </w:r>
      <w:r w:rsidR="00B8651B" w:rsidRPr="003979A9">
        <w:rPr>
          <w:b w:val="0"/>
          <w:sz w:val="26"/>
          <w:szCs w:val="26"/>
        </w:rPr>
        <w:t>.</w:t>
      </w:r>
    </w:p>
    <w:p w:rsidR="00C818A7" w:rsidRPr="003979A9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3979A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3979A9">
        <w:rPr>
          <w:rFonts w:ascii="Times New Roman" w:hAnsi="Times New Roman" w:cs="Times New Roman"/>
          <w:sz w:val="26"/>
          <w:szCs w:val="26"/>
        </w:rPr>
        <w:t>:</w:t>
      </w:r>
      <w:r w:rsidR="008F37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192">
        <w:rPr>
          <w:rFonts w:ascii="Times New Roman" w:hAnsi="Times New Roman" w:cs="Times New Roman"/>
          <w:sz w:val="26"/>
          <w:szCs w:val="26"/>
        </w:rPr>
        <w:t>Гурбанова</w:t>
      </w:r>
      <w:proofErr w:type="spellEnd"/>
      <w:r w:rsidR="00194192">
        <w:rPr>
          <w:rFonts w:ascii="Times New Roman" w:hAnsi="Times New Roman" w:cs="Times New Roman"/>
          <w:sz w:val="26"/>
          <w:szCs w:val="26"/>
        </w:rPr>
        <w:t xml:space="preserve"> Гузель </w:t>
      </w:r>
      <w:proofErr w:type="spellStart"/>
      <w:r w:rsidR="00194192">
        <w:rPr>
          <w:rFonts w:ascii="Times New Roman" w:hAnsi="Times New Roman" w:cs="Times New Roman"/>
          <w:sz w:val="26"/>
          <w:szCs w:val="26"/>
        </w:rPr>
        <w:t>Рамисовна</w:t>
      </w:r>
      <w:proofErr w:type="spellEnd"/>
      <w:r w:rsidR="006954F2" w:rsidRPr="003979A9">
        <w:rPr>
          <w:rFonts w:ascii="Times New Roman" w:hAnsi="Times New Roman" w:cs="Times New Roman"/>
          <w:sz w:val="26"/>
          <w:szCs w:val="26"/>
        </w:rPr>
        <w:t xml:space="preserve">, </w:t>
      </w:r>
      <w:r w:rsidR="00767792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194192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 w:rsidRPr="003979A9">
        <w:rPr>
          <w:rFonts w:ascii="Times New Roman" w:hAnsi="Times New Roman" w:cs="Times New Roman"/>
          <w:sz w:val="26"/>
          <w:szCs w:val="26"/>
        </w:rPr>
        <w:t>предоставления социальных выплат</w:t>
      </w:r>
      <w:r w:rsidR="00194192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3979A9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CD6E24" w:rsidRPr="003979A9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3979A9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т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3979A9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3979A9">
        <w:rPr>
          <w:rFonts w:ascii="Times New Roman" w:hAnsi="Times New Roman" w:cs="Times New Roman"/>
          <w:sz w:val="26"/>
          <w:szCs w:val="26"/>
        </w:rPr>
        <w:t>54-</w:t>
      </w:r>
      <w:r w:rsidR="00194192">
        <w:rPr>
          <w:rFonts w:ascii="Times New Roman" w:hAnsi="Times New Roman" w:cs="Times New Roman"/>
          <w:sz w:val="26"/>
          <w:szCs w:val="26"/>
        </w:rPr>
        <w:t>32</w:t>
      </w:r>
      <w:r w:rsidR="00F86EB9" w:rsidRPr="003979A9">
        <w:rPr>
          <w:rFonts w:ascii="Times New Roman" w:hAnsi="Times New Roman" w:cs="Times New Roman"/>
          <w:sz w:val="26"/>
          <w:szCs w:val="26"/>
        </w:rPr>
        <w:t>-</w:t>
      </w:r>
      <w:r w:rsidR="00194192">
        <w:rPr>
          <w:rFonts w:ascii="Times New Roman" w:hAnsi="Times New Roman" w:cs="Times New Roman"/>
          <w:sz w:val="26"/>
          <w:szCs w:val="26"/>
        </w:rPr>
        <w:t>49</w:t>
      </w:r>
    </w:p>
    <w:p w:rsidR="00773F8E" w:rsidRPr="003979A9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3979A9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7782" w:rsidRPr="003979A9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3979A9" w:rsidSect="00751FF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2B" w:rsidRDefault="00E5082B" w:rsidP="00751FF4">
      <w:pPr>
        <w:spacing w:after="0" w:line="240" w:lineRule="auto"/>
      </w:pPr>
      <w:r>
        <w:separator/>
      </w:r>
    </w:p>
  </w:endnote>
  <w:endnote w:type="continuationSeparator" w:id="0">
    <w:p w:rsidR="00E5082B" w:rsidRDefault="00E5082B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2B" w:rsidRDefault="00E5082B" w:rsidP="00751FF4">
      <w:pPr>
        <w:spacing w:after="0" w:line="240" w:lineRule="auto"/>
      </w:pPr>
      <w:r>
        <w:separator/>
      </w:r>
    </w:p>
  </w:footnote>
  <w:footnote w:type="continuationSeparator" w:id="0">
    <w:p w:rsidR="00E5082B" w:rsidRDefault="00E5082B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6699"/>
      <w:docPartObj>
        <w:docPartGallery w:val="Page Numbers (Top of Page)"/>
        <w:docPartUnique/>
      </w:docPartObj>
    </w:sdtPr>
    <w:sdtEndPr/>
    <w:sdtContent>
      <w:p w:rsidR="00751FF4" w:rsidRDefault="007722FC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3B3E9B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4F"/>
    <w:rsid w:val="00007DD4"/>
    <w:rsid w:val="00020E31"/>
    <w:rsid w:val="000503EB"/>
    <w:rsid w:val="000742BE"/>
    <w:rsid w:val="000752C0"/>
    <w:rsid w:val="0007769A"/>
    <w:rsid w:val="00084E93"/>
    <w:rsid w:val="000A084B"/>
    <w:rsid w:val="000A35B5"/>
    <w:rsid w:val="000B5761"/>
    <w:rsid w:val="000B7DAA"/>
    <w:rsid w:val="000F145B"/>
    <w:rsid w:val="00106C71"/>
    <w:rsid w:val="001072A1"/>
    <w:rsid w:val="00157170"/>
    <w:rsid w:val="00160953"/>
    <w:rsid w:val="001668D2"/>
    <w:rsid w:val="00172D2E"/>
    <w:rsid w:val="00181346"/>
    <w:rsid w:val="00194192"/>
    <w:rsid w:val="001D0F4E"/>
    <w:rsid w:val="001F03AE"/>
    <w:rsid w:val="002379E7"/>
    <w:rsid w:val="00242BAB"/>
    <w:rsid w:val="00253C96"/>
    <w:rsid w:val="00262616"/>
    <w:rsid w:val="002B7373"/>
    <w:rsid w:val="002E0518"/>
    <w:rsid w:val="002E54FB"/>
    <w:rsid w:val="003036DB"/>
    <w:rsid w:val="00377835"/>
    <w:rsid w:val="00391CF8"/>
    <w:rsid w:val="003979A9"/>
    <w:rsid w:val="003B3E9B"/>
    <w:rsid w:val="003C12FB"/>
    <w:rsid w:val="003C3B2A"/>
    <w:rsid w:val="003D3F25"/>
    <w:rsid w:val="003E36B6"/>
    <w:rsid w:val="003E3809"/>
    <w:rsid w:val="003F576C"/>
    <w:rsid w:val="00424F18"/>
    <w:rsid w:val="00435125"/>
    <w:rsid w:val="00436580"/>
    <w:rsid w:val="00460CC5"/>
    <w:rsid w:val="00481D66"/>
    <w:rsid w:val="0048506C"/>
    <w:rsid w:val="00487189"/>
    <w:rsid w:val="004B67E0"/>
    <w:rsid w:val="004E29E8"/>
    <w:rsid w:val="005142AF"/>
    <w:rsid w:val="0052027C"/>
    <w:rsid w:val="00522BEA"/>
    <w:rsid w:val="00524CB1"/>
    <w:rsid w:val="005476BA"/>
    <w:rsid w:val="005870E2"/>
    <w:rsid w:val="005A5A72"/>
    <w:rsid w:val="005E71CA"/>
    <w:rsid w:val="00601274"/>
    <w:rsid w:val="00641806"/>
    <w:rsid w:val="00655819"/>
    <w:rsid w:val="00670994"/>
    <w:rsid w:val="0068041B"/>
    <w:rsid w:val="006836DA"/>
    <w:rsid w:val="006954F2"/>
    <w:rsid w:val="006C0DB6"/>
    <w:rsid w:val="006E1366"/>
    <w:rsid w:val="00702D18"/>
    <w:rsid w:val="00717032"/>
    <w:rsid w:val="007251A8"/>
    <w:rsid w:val="00751FF4"/>
    <w:rsid w:val="00755B81"/>
    <w:rsid w:val="007563B4"/>
    <w:rsid w:val="00767792"/>
    <w:rsid w:val="007722FC"/>
    <w:rsid w:val="00773F8E"/>
    <w:rsid w:val="00783443"/>
    <w:rsid w:val="007A5542"/>
    <w:rsid w:val="007A72EA"/>
    <w:rsid w:val="007E3BCB"/>
    <w:rsid w:val="007E57DA"/>
    <w:rsid w:val="007E75C9"/>
    <w:rsid w:val="007F48E0"/>
    <w:rsid w:val="00801589"/>
    <w:rsid w:val="00836734"/>
    <w:rsid w:val="0084144B"/>
    <w:rsid w:val="0087207F"/>
    <w:rsid w:val="008914E9"/>
    <w:rsid w:val="008A6A40"/>
    <w:rsid w:val="008C2FB0"/>
    <w:rsid w:val="008C3571"/>
    <w:rsid w:val="008F3759"/>
    <w:rsid w:val="0091708B"/>
    <w:rsid w:val="009806BE"/>
    <w:rsid w:val="00993C6A"/>
    <w:rsid w:val="009A1A08"/>
    <w:rsid w:val="009D0FFD"/>
    <w:rsid w:val="009D5AAB"/>
    <w:rsid w:val="009F42BC"/>
    <w:rsid w:val="009F589E"/>
    <w:rsid w:val="00A076C1"/>
    <w:rsid w:val="00A30FAA"/>
    <w:rsid w:val="00A54A0B"/>
    <w:rsid w:val="00A54ED9"/>
    <w:rsid w:val="00A92EB3"/>
    <w:rsid w:val="00A97F5C"/>
    <w:rsid w:val="00AA44F5"/>
    <w:rsid w:val="00AA4BD0"/>
    <w:rsid w:val="00AC622D"/>
    <w:rsid w:val="00AD0A79"/>
    <w:rsid w:val="00AD152B"/>
    <w:rsid w:val="00AF554B"/>
    <w:rsid w:val="00B12D1D"/>
    <w:rsid w:val="00B23BED"/>
    <w:rsid w:val="00B33117"/>
    <w:rsid w:val="00B3713E"/>
    <w:rsid w:val="00B5741B"/>
    <w:rsid w:val="00B5793A"/>
    <w:rsid w:val="00B71A18"/>
    <w:rsid w:val="00B74EB9"/>
    <w:rsid w:val="00B8651B"/>
    <w:rsid w:val="00B87CA6"/>
    <w:rsid w:val="00C3069F"/>
    <w:rsid w:val="00C52B9F"/>
    <w:rsid w:val="00C818A7"/>
    <w:rsid w:val="00C94497"/>
    <w:rsid w:val="00C9478E"/>
    <w:rsid w:val="00CA7077"/>
    <w:rsid w:val="00CC23C5"/>
    <w:rsid w:val="00CD6E24"/>
    <w:rsid w:val="00D02521"/>
    <w:rsid w:val="00D22FB3"/>
    <w:rsid w:val="00D45813"/>
    <w:rsid w:val="00DA3B78"/>
    <w:rsid w:val="00DC06E5"/>
    <w:rsid w:val="00DD17F2"/>
    <w:rsid w:val="00DF696E"/>
    <w:rsid w:val="00E00E9A"/>
    <w:rsid w:val="00E072A2"/>
    <w:rsid w:val="00E128EE"/>
    <w:rsid w:val="00E501BD"/>
    <w:rsid w:val="00E5082B"/>
    <w:rsid w:val="00E67569"/>
    <w:rsid w:val="00EB1AB3"/>
    <w:rsid w:val="00EC412D"/>
    <w:rsid w:val="00EE036D"/>
    <w:rsid w:val="00EF4705"/>
    <w:rsid w:val="00F05404"/>
    <w:rsid w:val="00F05799"/>
    <w:rsid w:val="00F42342"/>
    <w:rsid w:val="00F54908"/>
    <w:rsid w:val="00F64D71"/>
    <w:rsid w:val="00F71A67"/>
    <w:rsid w:val="00F73BFF"/>
    <w:rsid w:val="00F76CF5"/>
    <w:rsid w:val="00F86EB9"/>
    <w:rsid w:val="00FB0377"/>
    <w:rsid w:val="00FB4F18"/>
    <w:rsid w:val="00FB5AD0"/>
    <w:rsid w:val="00FB7BA0"/>
    <w:rsid w:val="00FD10A6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CE29808E39CE0C39D3928E43A6F4840C409D11370C8725B7D235CE010D4C5FF4809FFE8B36285F7BA63BEF46C49E6E62C62738513F1F96n6Q7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CE29808E39CE0C39D3928E43A6F4840C409D11370C8725B7D235CE010D4C5FF4809FFE8B36285F7BA63BEF46C49E6E62C62738513F1F96n6Q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CE29808E39CE0C39D3928E43A6F4840C409D11370C8725B7D235CE010D4C5FF4809FFE8B36285F7BA63BEF46C49E6E62C62738513F1F96n6Q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Гурбанова Гузель Рамисовна</cp:lastModifiedBy>
  <cp:revision>3</cp:revision>
  <cp:lastPrinted>2026-07-07T11:12:00Z</cp:lastPrinted>
  <dcterms:created xsi:type="dcterms:W3CDTF">2026-07-07T11:13:00Z</dcterms:created>
  <dcterms:modified xsi:type="dcterms:W3CDTF">2026-07-10T09:03:00Z</dcterms:modified>
</cp:coreProperties>
</file>