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1C7" w:rsidRPr="00E017BB" w:rsidRDefault="007119CB" w:rsidP="00E86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61C7" w:rsidRPr="00E861C7">
        <w:rPr>
          <w:rFonts w:ascii="Times New Roman" w:hAnsi="Times New Roman"/>
          <w:sz w:val="28"/>
          <w:szCs w:val="28"/>
        </w:rPr>
        <w:t xml:space="preserve"> </w:t>
      </w:r>
      <w:r w:rsidR="00E861C7" w:rsidRPr="00E017BB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</w:p>
    <w:p w:rsidR="00FA7EE1" w:rsidRPr="00FA7EE1" w:rsidRDefault="00FA7EE1" w:rsidP="00FA7EE1">
      <w:pPr>
        <w:pStyle w:val="2"/>
        <w:spacing w:after="0" w:line="240" w:lineRule="auto"/>
        <w:jc w:val="center"/>
        <w:rPr>
          <w:sz w:val="28"/>
          <w:szCs w:val="28"/>
          <w:lang w:val="ru-RU"/>
        </w:rPr>
      </w:pPr>
      <w:r w:rsidRPr="00FA7EE1">
        <w:rPr>
          <w:sz w:val="28"/>
          <w:szCs w:val="28"/>
          <w:lang w:val="ru-RU"/>
        </w:rPr>
        <w:t>«Об организации ме</w:t>
      </w:r>
      <w:proofErr w:type="gramStart"/>
      <w:r w:rsidRPr="00FA7EE1">
        <w:rPr>
          <w:sz w:val="28"/>
          <w:szCs w:val="28"/>
          <w:lang w:val="ru-RU"/>
        </w:rPr>
        <w:t>ст скл</w:t>
      </w:r>
      <w:proofErr w:type="gramEnd"/>
      <w:r w:rsidRPr="00FA7EE1">
        <w:rPr>
          <w:sz w:val="28"/>
          <w:szCs w:val="28"/>
          <w:lang w:val="ru-RU"/>
        </w:rPr>
        <w:t xml:space="preserve">адирования грунта </w:t>
      </w:r>
    </w:p>
    <w:p w:rsidR="00FA7EE1" w:rsidRPr="00FA7EE1" w:rsidRDefault="00FA7EE1" w:rsidP="00FA7EE1">
      <w:pPr>
        <w:pStyle w:val="2"/>
        <w:spacing w:after="0" w:line="240" w:lineRule="auto"/>
        <w:jc w:val="center"/>
        <w:rPr>
          <w:sz w:val="28"/>
          <w:szCs w:val="28"/>
          <w:lang w:val="ru-RU"/>
        </w:rPr>
      </w:pPr>
      <w:r w:rsidRPr="00FA7EE1">
        <w:rPr>
          <w:sz w:val="28"/>
          <w:szCs w:val="28"/>
          <w:lang w:val="ru-RU"/>
        </w:rPr>
        <w:t>и плодородного слоя почвы на территории</w:t>
      </w:r>
    </w:p>
    <w:p w:rsidR="00F6308C" w:rsidRDefault="00FA7EE1" w:rsidP="00FA7EE1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7EE1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FA7EE1" w:rsidRPr="00FA7EE1" w:rsidRDefault="00FA7EE1" w:rsidP="00FA7EE1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7EE1" w:rsidRPr="00FA7EE1" w:rsidRDefault="00C818A7" w:rsidP="00FA7EE1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A7EE1">
        <w:rPr>
          <w:sz w:val="28"/>
          <w:szCs w:val="28"/>
          <w:lang w:val="ru-RU"/>
        </w:rPr>
        <w:t xml:space="preserve">Настоящим </w:t>
      </w:r>
      <w:r w:rsidR="00E501BD" w:rsidRPr="00FA7EE1">
        <w:rPr>
          <w:sz w:val="28"/>
          <w:szCs w:val="28"/>
          <w:lang w:val="ru-RU"/>
        </w:rPr>
        <w:t>а</w:t>
      </w:r>
      <w:r w:rsidRPr="00FA7EE1">
        <w:rPr>
          <w:sz w:val="28"/>
          <w:szCs w:val="28"/>
          <w:lang w:val="ru-RU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119CB" w:rsidRPr="00FA7EE1">
        <w:rPr>
          <w:sz w:val="28"/>
          <w:szCs w:val="28"/>
          <w:lang w:val="ru-RU"/>
        </w:rPr>
        <w:t>к</w:t>
      </w:r>
      <w:r w:rsidR="00A8368E" w:rsidRPr="00FA7EE1">
        <w:rPr>
          <w:sz w:val="28"/>
          <w:szCs w:val="28"/>
          <w:lang w:val="ru-RU"/>
        </w:rPr>
        <w:t xml:space="preserve"> </w:t>
      </w:r>
      <w:r w:rsidR="00E861C7" w:rsidRPr="00FA7EE1">
        <w:rPr>
          <w:sz w:val="28"/>
          <w:szCs w:val="28"/>
          <w:lang w:val="ru-RU"/>
        </w:rPr>
        <w:t>проекту постановления администрации городского округа Тольятти</w:t>
      </w:r>
      <w:r w:rsidR="00A8368E" w:rsidRPr="00FA7EE1">
        <w:rPr>
          <w:sz w:val="28"/>
          <w:szCs w:val="28"/>
          <w:lang w:val="ru-RU"/>
        </w:rPr>
        <w:t xml:space="preserve"> </w:t>
      </w:r>
      <w:r w:rsidR="00FA7EE1">
        <w:rPr>
          <w:sz w:val="28"/>
          <w:szCs w:val="28"/>
          <w:lang w:val="ru-RU"/>
        </w:rPr>
        <w:t xml:space="preserve">«Об </w:t>
      </w:r>
      <w:r w:rsidR="00FA7EE1" w:rsidRPr="00FA7EE1">
        <w:rPr>
          <w:sz w:val="28"/>
          <w:szCs w:val="28"/>
          <w:lang w:val="ru-RU"/>
        </w:rPr>
        <w:t>организации ме</w:t>
      </w:r>
      <w:proofErr w:type="gramStart"/>
      <w:r w:rsidR="00FA7EE1" w:rsidRPr="00FA7EE1">
        <w:rPr>
          <w:sz w:val="28"/>
          <w:szCs w:val="28"/>
          <w:lang w:val="ru-RU"/>
        </w:rPr>
        <w:t>ст скл</w:t>
      </w:r>
      <w:proofErr w:type="gramEnd"/>
      <w:r w:rsidR="00FA7EE1" w:rsidRPr="00FA7EE1">
        <w:rPr>
          <w:sz w:val="28"/>
          <w:szCs w:val="28"/>
          <w:lang w:val="ru-RU"/>
        </w:rPr>
        <w:t>адирования грунта и плодородного слоя почвы на территории</w:t>
      </w:r>
      <w:r w:rsidR="00FA7EE1">
        <w:rPr>
          <w:sz w:val="28"/>
          <w:szCs w:val="28"/>
          <w:lang w:val="ru-RU"/>
        </w:rPr>
        <w:t xml:space="preserve"> </w:t>
      </w:r>
      <w:r w:rsidR="00FA7EE1" w:rsidRPr="00FA7EE1">
        <w:rPr>
          <w:sz w:val="28"/>
          <w:szCs w:val="28"/>
          <w:lang w:val="ru-RU"/>
        </w:rPr>
        <w:t>городского округа Тольятти»</w:t>
      </w:r>
      <w:r w:rsidR="00FA7EE1" w:rsidRPr="00FA7EE1">
        <w:rPr>
          <w:sz w:val="28"/>
          <w:szCs w:val="28"/>
          <w:lang w:val="ru-RU"/>
        </w:rPr>
        <w:t>.</w:t>
      </w:r>
    </w:p>
    <w:p w:rsidR="006836DA" w:rsidRPr="00040A33" w:rsidRDefault="00C818A7" w:rsidP="00FA7E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A8368E">
        <w:rPr>
          <w:rFonts w:ascii="Times New Roman" w:hAnsi="Times New Roman" w:cs="Times New Roman"/>
          <w:sz w:val="28"/>
          <w:szCs w:val="28"/>
        </w:rPr>
        <w:t xml:space="preserve">: </w:t>
      </w:r>
      <w:r w:rsidR="00FA7EE1" w:rsidRPr="00FA7EE1">
        <w:rPr>
          <w:rFonts w:ascii="Times New Roman" w:hAnsi="Times New Roman" w:cs="Times New Roman"/>
          <w:sz w:val="28"/>
          <w:szCs w:val="28"/>
        </w:rPr>
        <w:t>egoshina.ta@tgl.ru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A7EE1">
        <w:rPr>
          <w:rFonts w:ascii="Times New Roman" w:hAnsi="Times New Roman" w:cs="Times New Roman"/>
          <w:sz w:val="28"/>
          <w:szCs w:val="28"/>
        </w:rPr>
        <w:t>13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февраля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2024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A7EE1">
        <w:rPr>
          <w:rFonts w:ascii="Times New Roman" w:hAnsi="Times New Roman" w:cs="Times New Roman"/>
          <w:sz w:val="28"/>
          <w:szCs w:val="28"/>
        </w:rPr>
        <w:t>23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C203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68E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A7EE1">
        <w:rPr>
          <w:rFonts w:ascii="Times New Roman" w:hAnsi="Times New Roman" w:cs="Times New Roman"/>
          <w:sz w:val="28"/>
          <w:szCs w:val="28"/>
        </w:rPr>
        <w:t>Егошина Татьяна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A7EE1">
        <w:rPr>
          <w:rFonts w:ascii="Times New Roman" w:hAnsi="Times New Roman" w:cs="Times New Roman"/>
          <w:sz w:val="28"/>
          <w:szCs w:val="28"/>
        </w:rPr>
        <w:t>инспектор 2 категории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A8368E">
        <w:rPr>
          <w:rFonts w:ascii="Times New Roman" w:hAnsi="Times New Roman" w:cs="Times New Roman"/>
          <w:sz w:val="28"/>
          <w:szCs w:val="28"/>
        </w:rPr>
        <w:t>сектора обращения с отходами управления природопользования и охраны окружающей среды департамента городского хозяйства</w:t>
      </w:r>
      <w:r w:rsidR="00A8368E" w:rsidRP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A8368E" w:rsidRPr="00B64C4B">
        <w:rPr>
          <w:rFonts w:ascii="Times New Roman" w:hAnsi="Times New Roman" w:cs="Times New Roman"/>
          <w:sz w:val="28"/>
          <w:szCs w:val="28"/>
        </w:rPr>
        <w:t xml:space="preserve">администрации г.о. Тольятти </w:t>
      </w:r>
      <w:r w:rsidR="00A8368E">
        <w:rPr>
          <w:rFonts w:ascii="Times New Roman" w:hAnsi="Times New Roman" w:cs="Times New Roman"/>
          <w:sz w:val="28"/>
          <w:szCs w:val="28"/>
        </w:rPr>
        <w:t>т</w:t>
      </w:r>
      <w:r w:rsidR="00A8368E" w:rsidRPr="00435125">
        <w:rPr>
          <w:rFonts w:ascii="Times New Roman" w:hAnsi="Times New Roman" w:cs="Times New Roman"/>
          <w:sz w:val="28"/>
          <w:szCs w:val="28"/>
        </w:rPr>
        <w:t>ел.:</w:t>
      </w:r>
      <w:r w:rsidR="00FA7EE1">
        <w:rPr>
          <w:rFonts w:ascii="Times New Roman" w:hAnsi="Times New Roman" w:cs="Times New Roman"/>
          <w:sz w:val="28"/>
          <w:szCs w:val="28"/>
        </w:rPr>
        <w:t xml:space="preserve"> 54-46-34</w:t>
      </w:r>
      <w:r w:rsidR="00A8368E">
        <w:rPr>
          <w:rFonts w:ascii="Times New Roman" w:hAnsi="Times New Roman" w:cs="Times New Roman"/>
          <w:sz w:val="28"/>
          <w:szCs w:val="28"/>
        </w:rPr>
        <w:t>.</w:t>
      </w:r>
    </w:p>
    <w:sectPr w:rsidR="00A8368E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84F7E"/>
    <w:rsid w:val="005A5A72"/>
    <w:rsid w:val="005B75F2"/>
    <w:rsid w:val="005C2031"/>
    <w:rsid w:val="005E71CA"/>
    <w:rsid w:val="005F1354"/>
    <w:rsid w:val="006006DC"/>
    <w:rsid w:val="00601274"/>
    <w:rsid w:val="006164A5"/>
    <w:rsid w:val="006836DA"/>
    <w:rsid w:val="006954F2"/>
    <w:rsid w:val="006F21A7"/>
    <w:rsid w:val="007119CB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368E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65C20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861C7"/>
    <w:rsid w:val="00EF163D"/>
    <w:rsid w:val="00EF4705"/>
    <w:rsid w:val="00F16B64"/>
    <w:rsid w:val="00F42342"/>
    <w:rsid w:val="00F54908"/>
    <w:rsid w:val="00F615CF"/>
    <w:rsid w:val="00F6308C"/>
    <w:rsid w:val="00F64D71"/>
    <w:rsid w:val="00F86EB9"/>
    <w:rsid w:val="00FA16DD"/>
    <w:rsid w:val="00FA7EE1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FA7EE1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aliases w:val="Заголовок 1 Знак1 Знак1,Заголовок 1 Знак Знак Знак1, Знак7 Знак Знак Знак1, Знак7 Знак1"/>
    <w:basedOn w:val="a0"/>
    <w:link w:val="1"/>
    <w:rsid w:val="00FA7E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A7E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FA7E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FA7EE1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aliases w:val="Заголовок 1 Знак1 Знак1,Заголовок 1 Знак Знак Знак1, Знак7 Знак Знак Знак1, Знак7 Знак1"/>
    <w:basedOn w:val="a0"/>
    <w:link w:val="1"/>
    <w:rsid w:val="00FA7E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A7E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FA7E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Егошина Татьяна Александровна</cp:lastModifiedBy>
  <cp:revision>2</cp:revision>
  <dcterms:created xsi:type="dcterms:W3CDTF">2024-02-13T09:59:00Z</dcterms:created>
  <dcterms:modified xsi:type="dcterms:W3CDTF">2024-02-13T09:59:00Z</dcterms:modified>
</cp:coreProperties>
</file>