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30BE9" w:rsidRPr="00530BE9" w:rsidRDefault="00007D56" w:rsidP="00530BE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943503">
              <w:t>«</w:t>
            </w:r>
            <w:r w:rsidR="00530BE9" w:rsidRPr="00530BE9">
              <w:rPr>
                <w:b w:val="0"/>
                <w:bCs w:val="0"/>
              </w:rPr>
              <w:t>Об установлении расходных обязательств</w:t>
            </w:r>
          </w:p>
          <w:p w:rsidR="00530BE9" w:rsidRPr="00530BE9" w:rsidRDefault="00530BE9" w:rsidP="00530BE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530BE9">
              <w:rPr>
                <w:b w:val="0"/>
                <w:bCs w:val="0"/>
              </w:rPr>
              <w:t>городского округа Тольятти по предоставлению субсидий</w:t>
            </w:r>
          </w:p>
          <w:p w:rsidR="00530BE9" w:rsidRPr="00530BE9" w:rsidRDefault="00530BE9" w:rsidP="00530BE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530BE9">
              <w:rPr>
                <w:b w:val="0"/>
                <w:bCs w:val="0"/>
              </w:rPr>
              <w:t>общественным объединениям добровольной пожарной охраны и организациям, участвующим в охране общественного порядка,</w:t>
            </w:r>
          </w:p>
          <w:p w:rsidR="00776DAC" w:rsidRPr="006A4B2E" w:rsidRDefault="00530BE9" w:rsidP="00530BE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530BE9">
              <w:rPr>
                <w:sz w:val="28"/>
                <w:szCs w:val="28"/>
                <w:lang w:eastAsia="ru-RU"/>
              </w:rPr>
              <w:t xml:space="preserve">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530BE9" w:rsidRPr="006B25A4" w:rsidRDefault="00776DAC" w:rsidP="00530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BE9" w:rsidRPr="00530BE9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BE9" w:rsidRPr="00530BE9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 по предоставлению субсидий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BE9" w:rsidRPr="00530BE9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объединениям добровольной пожарной охраны и организациям, участвующим в охране общественного порядка,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BE9" w:rsidRPr="00530BE9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Тольятти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64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164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B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530BE9" w:rsidRPr="00530BE9">
              <w:rPr>
                <w:sz w:val="28"/>
                <w:szCs w:val="28"/>
              </w:rPr>
              <w:t>Об установлении расходных обязательств</w:t>
            </w:r>
            <w:r w:rsidR="00530BE9">
              <w:rPr>
                <w:sz w:val="28"/>
                <w:szCs w:val="28"/>
              </w:rPr>
              <w:t xml:space="preserve"> </w:t>
            </w:r>
            <w:r w:rsidR="00530BE9" w:rsidRPr="00530BE9">
              <w:rPr>
                <w:sz w:val="28"/>
                <w:szCs w:val="28"/>
              </w:rPr>
              <w:t>городского округа Тольятти по предоставлению субсидий</w:t>
            </w:r>
            <w:r w:rsidR="00530BE9">
              <w:rPr>
                <w:sz w:val="28"/>
                <w:szCs w:val="28"/>
              </w:rPr>
              <w:t xml:space="preserve"> </w:t>
            </w:r>
            <w:r w:rsidR="00530BE9" w:rsidRPr="00530BE9">
              <w:rPr>
                <w:sz w:val="28"/>
                <w:szCs w:val="28"/>
              </w:rPr>
              <w:t>общественным объединениям добровольной пожарной охраны и организациям, участвующим в охране общественного порядка,</w:t>
            </w:r>
            <w:r w:rsidR="00530BE9">
              <w:rPr>
                <w:sz w:val="28"/>
                <w:szCs w:val="28"/>
              </w:rPr>
              <w:t xml:space="preserve"> </w:t>
            </w:r>
            <w:r w:rsidR="00530BE9" w:rsidRPr="00530BE9">
              <w:rPr>
                <w:sz w:val="28"/>
                <w:szCs w:val="28"/>
                <w:lang w:eastAsia="ru-RU"/>
              </w:rPr>
              <w:t>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64037"/>
    <w:rsid w:val="001A3366"/>
    <w:rsid w:val="0027476C"/>
    <w:rsid w:val="003419DB"/>
    <w:rsid w:val="00346ABD"/>
    <w:rsid w:val="003B3B0F"/>
    <w:rsid w:val="0051086D"/>
    <w:rsid w:val="005276B1"/>
    <w:rsid w:val="00530BE9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7E63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  <w:style w:type="paragraph" w:customStyle="1" w:styleId="ConsPlusTitle">
    <w:name w:val="ConsPlusTitle"/>
    <w:rsid w:val="0053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530BE9"/>
    <w:pPr>
      <w:jc w:val="both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5</cp:revision>
  <dcterms:created xsi:type="dcterms:W3CDTF">2024-04-25T07:49:00Z</dcterms:created>
  <dcterms:modified xsi:type="dcterms:W3CDTF">2024-11-13T09:33:00Z</dcterms:modified>
</cp:coreProperties>
</file>