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4100D4">
        <w:tc>
          <w:tcPr>
            <w:tcW w:w="9070" w:type="dxa"/>
            <w:gridSpan w:val="5"/>
          </w:tcPr>
          <w:p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</w:p>
          <w:p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4100D4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4100D4" w:rsidRPr="00735CF4" w:rsidRDefault="00007AF9" w:rsidP="00C801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проекта постановления администрации городского округа Тольятти </w:t>
            </w:r>
            <w:r w:rsidR="00735CF4" w:rsidRPr="00735CF4">
              <w:rPr>
                <w:b/>
                <w:sz w:val="24"/>
                <w:szCs w:val="24"/>
              </w:rPr>
              <w:t xml:space="preserve">«О внесении изменений в постановление администрации городского округа Тольятти  от 16.09.2019 № 2498-п/1 </w:t>
            </w:r>
            <w:r w:rsidR="00C80140">
              <w:rPr>
                <w:b/>
                <w:bCs/>
                <w:sz w:val="24"/>
                <w:szCs w:val="24"/>
              </w:rPr>
              <w:t>«</w:t>
            </w:r>
            <w:r w:rsidR="00735CF4" w:rsidRPr="00735CF4">
              <w:rPr>
                <w:b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="00C80140">
              <w:rPr>
                <w:b/>
                <w:bCs/>
                <w:sz w:val="24"/>
                <w:szCs w:val="24"/>
              </w:rPr>
              <w:t>«</w:t>
            </w:r>
            <w:r w:rsidR="00735CF4" w:rsidRPr="00735CF4">
              <w:rPr>
                <w:b/>
                <w:bCs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торгов»</w:t>
            </w:r>
          </w:p>
        </w:tc>
      </w:tr>
      <w:tr w:rsidR="004100D4">
        <w:tc>
          <w:tcPr>
            <w:tcW w:w="9070" w:type="dxa"/>
            <w:gridSpan w:val="5"/>
          </w:tcPr>
          <w:p w:rsidR="00007AF9" w:rsidRDefault="00007AF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00D4" w:rsidRPr="00735CF4" w:rsidRDefault="004100D4" w:rsidP="00C8014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00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проекта постановления администрации городского округа Тольятти </w:t>
            </w:r>
            <w:r w:rsidR="00007A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7AF9" w:rsidRPr="00007AF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городского округа Тольятти  от 16.09.2019 № 2498-п/1 </w:t>
            </w:r>
            <w:r w:rsidR="00C8014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07AF9" w:rsidRPr="0000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="00C8014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07AF9" w:rsidRPr="00007AF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отдельным категориям физических и юридических лиц</w:t>
            </w:r>
            <w:proofErr w:type="gramEnd"/>
            <w:r w:rsidR="00007AF9" w:rsidRPr="0000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проведения торгов</w:t>
            </w:r>
            <w:r w:rsidR="00007AF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100D4">
        <w:tc>
          <w:tcPr>
            <w:tcW w:w="9070" w:type="dxa"/>
            <w:gridSpan w:val="5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4100D4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4100D4" w:rsidRPr="00007AF9" w:rsidRDefault="00007AF9" w:rsidP="0000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das@tgl.ru</w:t>
            </w:r>
          </w:p>
        </w:tc>
      </w:tr>
      <w:tr w:rsidR="004100D4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:rsidR="004100D4" w:rsidRPr="00735CF4" w:rsidRDefault="004100D4" w:rsidP="00095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приема предложений и замечаний: с </w:t>
            </w:r>
            <w:r w:rsidR="00DA404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955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A4042">
              <w:rPr>
                <w:rFonts w:ascii="Times New Roman" w:hAnsi="Times New Roman" w:cs="Times New Roman"/>
                <w:bCs/>
                <w:sz w:val="24"/>
                <w:szCs w:val="24"/>
              </w:rPr>
              <w:t>.04.202</w:t>
            </w:r>
            <w:r w:rsidR="00C8014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C8014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9555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bookmarkStart w:id="0" w:name="_GoBack"/>
            <w:bookmarkEnd w:id="0"/>
            <w:r w:rsidR="00C801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A4042">
              <w:rPr>
                <w:rFonts w:ascii="Times New Roman" w:hAnsi="Times New Roman" w:cs="Times New Roman"/>
                <w:bCs/>
                <w:sz w:val="24"/>
                <w:szCs w:val="24"/>
              </w:rPr>
              <w:t>04.202</w:t>
            </w:r>
            <w:r w:rsidR="00C8014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4100D4">
        <w:tc>
          <w:tcPr>
            <w:tcW w:w="9070" w:type="dxa"/>
            <w:gridSpan w:val="5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Приложения: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:rsidR="004100D4" w:rsidRPr="00735CF4" w:rsidRDefault="00845389" w:rsidP="00C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7AF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городского округа Тольятти  от 16.09.2019 № 2498-п/1 </w:t>
            </w:r>
            <w:r w:rsidR="00C8014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07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="00C8014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07AF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отдельным категориям физических и юридических лиц без проведения торгов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86" w:type="dxa"/>
            <w:gridSpan w:val="4"/>
          </w:tcPr>
          <w:p w:rsidR="004100D4" w:rsidRPr="00735CF4" w:rsidRDefault="004100D4" w:rsidP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Пояснительная записка к проекту постановления 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дминистрации;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86" w:type="dxa"/>
            <w:gridSpan w:val="4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предложений и замечаний.</w:t>
            </w:r>
          </w:p>
        </w:tc>
      </w:tr>
      <w:tr w:rsidR="004100D4">
        <w:tc>
          <w:tcPr>
            <w:tcW w:w="2444" w:type="dxa"/>
            <w:gridSpan w:val="3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департамента градостроительной деятельности Прогнимак М.А.</w:t>
            </w:r>
          </w:p>
        </w:tc>
      </w:tr>
      <w:tr w:rsidR="004100D4">
        <w:tc>
          <w:tcPr>
            <w:tcW w:w="813" w:type="dxa"/>
            <w:gridSpan w:val="2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8(8482) 54-43-88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1CE6" w:rsidRDefault="006B1CE6"/>
    <w:sectPr w:rsidR="006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4"/>
    <w:rsid w:val="00007AF9"/>
    <w:rsid w:val="0009555E"/>
    <w:rsid w:val="004100D4"/>
    <w:rsid w:val="00455DD3"/>
    <w:rsid w:val="00631ED8"/>
    <w:rsid w:val="006B1CE6"/>
    <w:rsid w:val="00735CF4"/>
    <w:rsid w:val="007E2785"/>
    <w:rsid w:val="00845389"/>
    <w:rsid w:val="009E3E19"/>
    <w:rsid w:val="00C80140"/>
    <w:rsid w:val="00D4352A"/>
    <w:rsid w:val="00DA4042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Прогнимак Марина Анатольевна</cp:lastModifiedBy>
  <cp:revision>12</cp:revision>
  <cp:lastPrinted>2024-04-15T04:19:00Z</cp:lastPrinted>
  <dcterms:created xsi:type="dcterms:W3CDTF">2022-03-21T05:02:00Z</dcterms:created>
  <dcterms:modified xsi:type="dcterms:W3CDTF">2025-04-01T04:48:00Z</dcterms:modified>
</cp:coreProperties>
</file>