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FF" w:rsidRDefault="002166FF" w:rsidP="002166F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7"/>
        <w:gridCol w:w="1631"/>
        <w:gridCol w:w="2247"/>
        <w:gridCol w:w="4379"/>
      </w:tblGrid>
      <w:tr w:rsidR="002166FF" w:rsidTr="002166FF">
        <w:tc>
          <w:tcPr>
            <w:tcW w:w="9434" w:type="dxa"/>
            <w:gridSpan w:val="4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Уведомление</w:t>
            </w:r>
          </w:p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проведении сбора предложений и замечаний организаций</w:t>
            </w:r>
          </w:p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граждан о соответствии антимонопольному законодательству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C441B" w:rsidRPr="001D228B" w:rsidTr="00AF4F55">
              <w:tc>
                <w:tcPr>
                  <w:tcW w:w="9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C441B" w:rsidRDefault="005C441B" w:rsidP="00AF4F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5C441B" w:rsidRDefault="005C441B" w:rsidP="00AF4F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1D228B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проект постановления администрации городского округа Тольятти </w:t>
                  </w:r>
                </w:p>
                <w:p w:rsidR="005C441B" w:rsidRPr="001D228B" w:rsidRDefault="005C441B" w:rsidP="00AF4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1D228B">
                    <w:rPr>
                      <w:sz w:val="28"/>
                      <w:szCs w:val="28"/>
                    </w:rPr>
                    <w:t>Об утверждении муниципальной программы «Профилактика наркомании населения городского округа Тольятти на 2024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D228B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D228B">
                    <w:rPr>
                      <w:sz w:val="28"/>
                      <w:szCs w:val="28"/>
                    </w:rPr>
                    <w:t>2030 годы»</w:t>
                  </w:r>
                </w:p>
              </w:tc>
            </w:tr>
          </w:tbl>
          <w:p w:rsidR="005C441B" w:rsidRDefault="005C44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 w:rsidP="005C441B">
            <w:pPr>
              <w:spacing w:after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5C441B" w:rsidRPr="005C441B" w:rsidRDefault="002166FF" w:rsidP="005C441B">
            <w:pPr>
              <w:widowControl w:val="0"/>
              <w:autoSpaceDE w:val="0"/>
              <w:autoSpaceDN w:val="0"/>
              <w:adjustRightInd w:val="0"/>
              <w:ind w:firstLine="6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к проекту постановления администрации городского округа Тольятти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C441B" w:rsidRPr="005C441B" w:rsidTr="00AF4F55">
              <w:tc>
                <w:tcPr>
                  <w:tcW w:w="9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C441B" w:rsidRPr="005C441B" w:rsidRDefault="005C441B" w:rsidP="005C44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C441B">
                    <w:rPr>
                      <w:sz w:val="26"/>
                      <w:szCs w:val="26"/>
                      <w:lang w:eastAsia="en-US"/>
                    </w:rPr>
                    <w:t>«Об утверждении муниципальной программы «Профилактика наркомании населения городского округа Тольятти на 2024 - 2030 годы»</w:t>
                  </w:r>
                </w:p>
              </w:tc>
            </w:tr>
          </w:tbl>
          <w:p w:rsidR="002166FF" w:rsidRDefault="002166FF" w:rsidP="005C441B">
            <w:pPr>
              <w:widowControl w:val="0"/>
              <w:autoSpaceDE w:val="0"/>
              <w:autoSpaceDN w:val="0"/>
              <w:adjustRightInd w:val="0"/>
              <w:ind w:firstLine="649"/>
              <w:jc w:val="center"/>
              <w:rPr>
                <w:sz w:val="26"/>
                <w:szCs w:val="26"/>
                <w:lang w:eastAsia="en-US"/>
              </w:rPr>
            </w:pPr>
            <w:r w:rsidRPr="005C441B"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 w:rsidP="005C441B">
            <w:pPr>
              <w:widowControl w:val="0"/>
              <w:autoSpaceDE w:val="0"/>
              <w:autoSpaceDN w:val="0"/>
              <w:adjustRightInd w:val="0"/>
              <w:ind w:firstLine="6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C441B" w:rsidRPr="005C441B">
              <w:rPr>
                <w:sz w:val="26"/>
                <w:szCs w:val="26"/>
                <w:lang w:val="en-US" w:eastAsia="en-US"/>
              </w:rPr>
              <w:t>strelnikova</w:t>
            </w:r>
            <w:proofErr w:type="spellEnd"/>
            <w:r w:rsidR="005C441B" w:rsidRPr="005C441B">
              <w:rPr>
                <w:sz w:val="26"/>
                <w:szCs w:val="26"/>
                <w:lang w:eastAsia="en-US"/>
              </w:rPr>
              <w:t>.</w:t>
            </w:r>
            <w:proofErr w:type="spellStart"/>
            <w:r w:rsidR="005C441B" w:rsidRPr="005C441B">
              <w:rPr>
                <w:sz w:val="26"/>
                <w:szCs w:val="26"/>
                <w:lang w:val="en-US" w:eastAsia="en-US"/>
              </w:rPr>
              <w:t>ao</w:t>
            </w:r>
            <w:proofErr w:type="spellEnd"/>
            <w:r w:rsidR="005C441B" w:rsidRPr="005C441B">
              <w:rPr>
                <w:sz w:val="26"/>
                <w:szCs w:val="26"/>
                <w:lang w:eastAsia="en-US"/>
              </w:rPr>
              <w:t>@</w:t>
            </w:r>
            <w:proofErr w:type="spellStart"/>
            <w:r w:rsidR="005C441B" w:rsidRPr="005C441B">
              <w:rPr>
                <w:sz w:val="26"/>
                <w:szCs w:val="26"/>
                <w:lang w:val="en-US" w:eastAsia="en-US"/>
              </w:rPr>
              <w:t>tgl</w:t>
            </w:r>
            <w:proofErr w:type="spellEnd"/>
            <w:r w:rsidR="005C441B" w:rsidRPr="005C441B">
              <w:rPr>
                <w:sz w:val="26"/>
                <w:szCs w:val="26"/>
                <w:lang w:eastAsia="en-US"/>
              </w:rPr>
              <w:t>.</w:t>
            </w:r>
            <w:proofErr w:type="spellStart"/>
            <w:r w:rsidR="005C441B" w:rsidRPr="005C441B">
              <w:rPr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 w:rsidP="005C44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Сроки приёма предложений и замечаний: с </w:t>
            </w:r>
            <w:r w:rsidR="005C441B" w:rsidRPr="005C441B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5C441B" w:rsidRPr="005C441B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.2023 по </w:t>
            </w:r>
            <w:r w:rsidR="005C441B" w:rsidRPr="005C441B">
              <w:rPr>
                <w:sz w:val="26"/>
                <w:szCs w:val="26"/>
                <w:lang w:eastAsia="en-US"/>
              </w:rPr>
              <w:t>04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5C441B" w:rsidRPr="005C441B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.2023г.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Приложения: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5C441B" w:rsidRPr="005C441B" w:rsidRDefault="002166FF" w:rsidP="005C441B">
            <w:pPr>
              <w:numPr>
                <w:ilvl w:val="0"/>
                <w:numId w:val="1"/>
              </w:numPr>
              <w:spacing w:after="1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Проект постановления администрации городского округа Тольятти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C441B" w:rsidRPr="005C441B" w:rsidTr="00AF4F55">
              <w:tc>
                <w:tcPr>
                  <w:tcW w:w="9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C441B" w:rsidRPr="005C441B" w:rsidRDefault="005C441B" w:rsidP="005C441B">
                  <w:pPr>
                    <w:spacing w:after="1" w:line="276" w:lineRule="auto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5C441B">
                    <w:rPr>
                      <w:rFonts w:eastAsia="Calibri"/>
                      <w:sz w:val="26"/>
                      <w:szCs w:val="26"/>
                      <w:lang w:eastAsia="en-US"/>
                    </w:rPr>
                    <w:t>«Об утверждении муниципальной программы «Профилактика наркомании населения городского округа Тольятти на 2024 - 2030 годы»</w:t>
                  </w:r>
                </w:p>
              </w:tc>
            </w:tr>
          </w:tbl>
          <w:p w:rsidR="002166FF" w:rsidRDefault="002166FF" w:rsidP="005C441B">
            <w:pPr>
              <w:spacing w:after="1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 w:rsidP="009F1A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Пояснительная записка к проекту постановления администрации;</w:t>
            </w:r>
          </w:p>
        </w:tc>
      </w:tr>
      <w:tr w:rsidR="002166FF" w:rsidTr="002166FF">
        <w:tc>
          <w:tcPr>
            <w:tcW w:w="9434" w:type="dxa"/>
            <w:gridSpan w:val="4"/>
            <w:hideMark/>
          </w:tcPr>
          <w:p w:rsidR="002166FF" w:rsidRDefault="002166FF" w:rsidP="009F1A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предложений и замечаний.</w:t>
            </w:r>
          </w:p>
        </w:tc>
      </w:tr>
      <w:tr w:rsidR="002166FF" w:rsidTr="002166FF">
        <w:tc>
          <w:tcPr>
            <w:tcW w:w="2808" w:type="dxa"/>
            <w:gridSpan w:val="2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Ф.И.О., должность:</w:t>
            </w:r>
          </w:p>
        </w:tc>
        <w:tc>
          <w:tcPr>
            <w:tcW w:w="6626" w:type="dxa"/>
            <w:gridSpan w:val="2"/>
            <w:hideMark/>
          </w:tcPr>
          <w:p w:rsidR="002166FF" w:rsidRDefault="005C441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Стрельникова Анастасия Олеговна</w:t>
            </w:r>
            <w:r w:rsidR="002166FF">
              <w:rPr>
                <w:sz w:val="26"/>
                <w:szCs w:val="26"/>
                <w:lang w:eastAsia="en-US"/>
              </w:rPr>
              <w:t>,</w:t>
            </w:r>
          </w:p>
          <w:p w:rsidR="002166FF" w:rsidRDefault="005C44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ведущий </w:t>
            </w:r>
            <w:r w:rsidR="002166FF">
              <w:rPr>
                <w:sz w:val="26"/>
                <w:szCs w:val="26"/>
                <w:lang w:eastAsia="en-US"/>
              </w:rPr>
              <w:t xml:space="preserve">специалист </w:t>
            </w:r>
            <w:r>
              <w:rPr>
                <w:sz w:val="26"/>
                <w:szCs w:val="26"/>
                <w:lang w:eastAsia="en-US"/>
              </w:rPr>
              <w:t xml:space="preserve">отдела ОООБ </w:t>
            </w:r>
            <w:r w:rsidR="002166FF">
              <w:rPr>
                <w:sz w:val="26"/>
                <w:szCs w:val="26"/>
                <w:lang w:eastAsia="en-US"/>
              </w:rPr>
              <w:t>департамента общественной безопасности администрации городского округа Тольятти</w:t>
            </w:r>
          </w:p>
        </w:tc>
      </w:tr>
      <w:tr w:rsidR="002166FF" w:rsidTr="002166FF">
        <w:tc>
          <w:tcPr>
            <w:tcW w:w="1177" w:type="dxa"/>
            <w:hideMark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Тел.:</w:t>
            </w:r>
          </w:p>
        </w:tc>
        <w:tc>
          <w:tcPr>
            <w:tcW w:w="3878" w:type="dxa"/>
            <w:gridSpan w:val="2"/>
            <w:hideMark/>
          </w:tcPr>
          <w:p w:rsidR="002166FF" w:rsidRDefault="002166FF" w:rsidP="005C441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543</w:t>
            </w:r>
            <w:r w:rsidR="005C441B">
              <w:rPr>
                <w:sz w:val="26"/>
                <w:szCs w:val="26"/>
                <w:lang w:eastAsia="en-US"/>
              </w:rPr>
              <w:t>038</w:t>
            </w:r>
          </w:p>
        </w:tc>
        <w:tc>
          <w:tcPr>
            <w:tcW w:w="4379" w:type="dxa"/>
          </w:tcPr>
          <w:p w:rsidR="002166FF" w:rsidRDefault="002166F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</w:p>
        </w:tc>
      </w:tr>
    </w:tbl>
    <w:p w:rsidR="00C8280F" w:rsidRDefault="00C8280F"/>
    <w:sectPr w:rsidR="00C8280F" w:rsidSect="002166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2EB"/>
    <w:multiLevelType w:val="hybridMultilevel"/>
    <w:tmpl w:val="1FFC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A"/>
    <w:rsid w:val="00095FCB"/>
    <w:rsid w:val="0012640A"/>
    <w:rsid w:val="002166FF"/>
    <w:rsid w:val="002E629A"/>
    <w:rsid w:val="003379DB"/>
    <w:rsid w:val="005C441B"/>
    <w:rsid w:val="006A351C"/>
    <w:rsid w:val="006C5281"/>
    <w:rsid w:val="00872A2B"/>
    <w:rsid w:val="00AF5085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styleId="a4">
    <w:name w:val="Hyperlink"/>
    <w:basedOn w:val="a0"/>
    <w:uiPriority w:val="99"/>
    <w:unhideWhenUsed/>
    <w:rsid w:val="00216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styleId="a4">
    <w:name w:val="Hyperlink"/>
    <w:basedOn w:val="a0"/>
    <w:uiPriority w:val="99"/>
    <w:unhideWhenUsed/>
    <w:rsid w:val="0021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2023-03-14T07:29:00Z</dcterms:created>
  <dcterms:modified xsi:type="dcterms:W3CDTF">2023-03-14T07:30:00Z</dcterms:modified>
</cp:coreProperties>
</file>