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B410CF" w:rsidP="00051051">
            <w:pPr>
              <w:jc w:val="center"/>
            </w:pPr>
            <w:r w:rsidRPr="00287BB2">
              <w:t xml:space="preserve">Проект постановления администрации от </w:t>
            </w:r>
            <w:r w:rsidR="007A5DA0" w:rsidRPr="007A5DA0">
              <w:t>21.06</w:t>
            </w:r>
            <w:r w:rsidR="00051051" w:rsidRPr="007A5DA0">
              <w:t>.2022</w:t>
            </w:r>
            <w:r w:rsidRPr="007A5DA0">
              <w:t xml:space="preserve"> №</w:t>
            </w:r>
            <w:r w:rsidR="00DD027A" w:rsidRPr="007A5DA0">
              <w:t xml:space="preserve"> </w:t>
            </w:r>
            <w:r w:rsidR="007A5DA0" w:rsidRPr="007A5DA0">
              <w:t>1596</w:t>
            </w:r>
            <w:r w:rsidRPr="007A5DA0">
              <w:t>-п/</w:t>
            </w:r>
            <w:r w:rsidR="007A5DA0" w:rsidRPr="007A5DA0">
              <w:t>1.7-2</w:t>
            </w:r>
            <w:r w:rsidRPr="007A5DA0">
              <w:t>/</w:t>
            </w:r>
            <w:proofErr w:type="spellStart"/>
            <w:r w:rsidRPr="007A5DA0">
              <w:t>пр</w:t>
            </w:r>
            <w:proofErr w:type="spellEnd"/>
            <w:r w:rsidRPr="007A5DA0">
              <w:t xml:space="preserve"> </w:t>
            </w:r>
            <w:r w:rsidR="00343018" w:rsidRPr="007A5DA0">
              <w:t xml:space="preserve">                                 </w:t>
            </w:r>
            <w:r w:rsidR="007A5DA0" w:rsidRPr="007A5DA0">
              <w:t>«О внесении изменений в постановление мэрии городского округа Тольятти от 10.07.2015 № 2183-п/1 «Об утверждении требований к рекламным конструкциям, допустимым к установке на территории городского округа Тольятти»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287BB2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</w:t>
            </w:r>
            <w:r w:rsidR="007A5DA0" w:rsidRPr="00287BB2">
              <w:t xml:space="preserve">от </w:t>
            </w:r>
            <w:r w:rsidR="007A5DA0" w:rsidRPr="007A5DA0">
              <w:t>21.06.2022 № 1596-п/1.7-2/</w:t>
            </w:r>
            <w:proofErr w:type="spellStart"/>
            <w:r w:rsidR="007A5DA0" w:rsidRPr="007A5DA0">
              <w:t>пр</w:t>
            </w:r>
            <w:proofErr w:type="spellEnd"/>
            <w:r w:rsidR="007A5DA0" w:rsidRPr="007A5DA0">
              <w:t xml:space="preserve">                                  </w:t>
            </w:r>
            <w:r w:rsidR="007A5DA0" w:rsidRPr="007A5DA0">
              <w:rPr>
                <w:lang w:eastAsia="ru-RU"/>
              </w:rPr>
              <w:t>«</w:t>
            </w:r>
            <w:r w:rsidR="007A5DA0" w:rsidRPr="007A5DA0">
              <w:t>О внесении изменений в постановление мэрии городского округа Тольятти от 10.07.2015 № 2183-п/1 «Об утверждении требований к рекламным конструкциям, допустимым к установке на территории городского округа Тольятти»</w:t>
            </w:r>
          </w:p>
        </w:tc>
      </w:tr>
      <w:tr w:rsidR="00EA1BCD" w:rsidRPr="00B410CF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  <w:gridCol w:w="211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7A5DA0" w:rsidRDefault="00F86A85" w:rsidP="00C46E77">
                  <w:hyperlink r:id="rId4" w:history="1">
                    <w:r w:rsidRPr="00F86A85">
                      <w:rPr>
                        <w:rStyle w:val="a5"/>
                        <w:shd w:val="clear" w:color="auto" w:fill="FFFFFF"/>
                      </w:rPr>
                      <w:t>balashova.dm@tgl.ru</w:t>
                    </w:r>
                  </w:hyperlink>
                  <w:r w:rsidRPr="00F86A85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hyperlink r:id="rId5" w:history="1">
                    <w:r w:rsidRPr="00C452E2">
                      <w:rPr>
                        <w:rStyle w:val="a5"/>
                        <w:shd w:val="clear" w:color="auto" w:fill="FFFFFF"/>
                      </w:rPr>
                      <w:t>verizhnikova.uv@tgl.r</w:t>
                    </w:r>
                    <w:r w:rsidRPr="00C452E2">
                      <w:rPr>
                        <w:rStyle w:val="a5"/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u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051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7A5DA0">
              <w:rPr>
                <w:rFonts w:ascii="Times New Roman" w:hAnsi="Times New Roman" w:cs="Times New Roman"/>
                <w:sz w:val="24"/>
                <w:szCs w:val="22"/>
              </w:rPr>
              <w:t>23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6.2022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A5DA0">
              <w:rPr>
                <w:rFonts w:ascii="Times New Roman" w:hAnsi="Times New Roman" w:cs="Times New Roman"/>
                <w:sz w:val="24"/>
                <w:szCs w:val="22"/>
              </w:rPr>
              <w:t>02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7A5DA0"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051051">
            <w:pPr>
              <w:jc w:val="both"/>
            </w:pPr>
            <w:r w:rsidRPr="00287BB2">
              <w:t xml:space="preserve">Проект постановления администрации </w:t>
            </w:r>
            <w:r w:rsidR="007A5DA0" w:rsidRPr="00287BB2">
              <w:t xml:space="preserve">от </w:t>
            </w:r>
            <w:r w:rsidR="007A5DA0" w:rsidRPr="007A5DA0">
              <w:t>21.06.2022 № 1596-п/1.7-2/</w:t>
            </w:r>
            <w:proofErr w:type="spellStart"/>
            <w:r w:rsidR="007A5DA0" w:rsidRPr="007A5DA0">
              <w:t>пр</w:t>
            </w:r>
            <w:proofErr w:type="spellEnd"/>
            <w:r w:rsidR="007A5DA0" w:rsidRPr="007A5DA0">
              <w:t xml:space="preserve">                                  «О внесении изменений в постановление мэрии городского округа Тольятти от 10.07.2015 № 2183-п/1 «Об утверждении требований к рекламным конструкциям, допустимым к установке на территории городского округа Тольятти»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:rsidTr="007A5DA0">
        <w:trPr>
          <w:trHeight w:val="612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7A5DA0" w:rsidP="00343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DA0">
              <w:rPr>
                <w:rFonts w:ascii="Times New Roman" w:hAnsi="Times New Roman" w:cs="Times New Roman"/>
                <w:sz w:val="24"/>
                <w:szCs w:val="24"/>
              </w:rPr>
              <w:t>Балашова Дарья Михайловна, начальник отдела оформления прав управления потребительского рынка</w:t>
            </w:r>
            <w:r w:rsidR="00F86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6A85" w:rsidRDefault="00F86A85" w:rsidP="00F86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главный специалист </w:t>
            </w:r>
            <w:r w:rsidRPr="007A5DA0">
              <w:rPr>
                <w:rFonts w:ascii="Times New Roman" w:hAnsi="Times New Roman" w:cs="Times New Roman"/>
                <w:sz w:val="24"/>
                <w:szCs w:val="24"/>
              </w:rPr>
              <w:t>отдела оформления прав управления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85" w:rsidRPr="007A5DA0" w:rsidRDefault="00F86A85" w:rsidP="00343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CD" w:rsidRPr="00287BB2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287BB2" w:rsidP="00C3105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</w:t>
            </w:r>
            <w:r w:rsidR="007A5DA0">
              <w:rPr>
                <w:rFonts w:ascii="Times New Roman" w:hAnsi="Times New Roman" w:cs="Times New Roman"/>
              </w:rPr>
              <w:t>32</w:t>
            </w:r>
            <w:r w:rsidRPr="00287BB2">
              <w:rPr>
                <w:rFonts w:ascii="Times New Roman" w:hAnsi="Times New Roman" w:cs="Times New Roman"/>
              </w:rPr>
              <w:t>-</w:t>
            </w:r>
            <w:r w:rsidR="007A5DA0">
              <w:rPr>
                <w:rFonts w:ascii="Times New Roman" w:hAnsi="Times New Roman" w:cs="Times New Roman"/>
              </w:rPr>
              <w:t>51</w:t>
            </w:r>
            <w:r w:rsidR="00F86A85">
              <w:rPr>
                <w:rFonts w:ascii="Times New Roman" w:hAnsi="Times New Roman" w:cs="Times New Roman"/>
              </w:rPr>
              <w:t xml:space="preserve">, </w:t>
            </w:r>
            <w:r w:rsidR="00C561B2">
              <w:rPr>
                <w:rFonts w:ascii="Times New Roman" w:hAnsi="Times New Roman" w:cs="Times New Roman"/>
              </w:rPr>
              <w:t xml:space="preserve">(8482) </w:t>
            </w:r>
            <w:bookmarkStart w:id="0" w:name="_GoBack"/>
            <w:bookmarkEnd w:id="0"/>
            <w:r w:rsidR="00F86A85">
              <w:rPr>
                <w:rFonts w:ascii="Times New Roman" w:hAnsi="Times New Roman" w:cs="Times New Roman"/>
              </w:rPr>
              <w:t>54-48-00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 w:rsidP="00051051"/>
    <w:sectPr w:rsidR="00F62A21" w:rsidSect="0005105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0"/>
    <w:rsid w:val="00033F76"/>
    <w:rsid w:val="00051051"/>
    <w:rsid w:val="000944E6"/>
    <w:rsid w:val="00211B7A"/>
    <w:rsid w:val="00287BB2"/>
    <w:rsid w:val="002D4452"/>
    <w:rsid w:val="002E380A"/>
    <w:rsid w:val="002E46AC"/>
    <w:rsid w:val="00313420"/>
    <w:rsid w:val="00343018"/>
    <w:rsid w:val="00412C70"/>
    <w:rsid w:val="004357C8"/>
    <w:rsid w:val="00494579"/>
    <w:rsid w:val="005439A5"/>
    <w:rsid w:val="005E21E1"/>
    <w:rsid w:val="00695B01"/>
    <w:rsid w:val="007A5DA0"/>
    <w:rsid w:val="009C0C3C"/>
    <w:rsid w:val="00B410CF"/>
    <w:rsid w:val="00C31059"/>
    <w:rsid w:val="00C46E77"/>
    <w:rsid w:val="00C561B2"/>
    <w:rsid w:val="00C860D2"/>
    <w:rsid w:val="00DD027A"/>
    <w:rsid w:val="00E22031"/>
    <w:rsid w:val="00E543FC"/>
    <w:rsid w:val="00EA1BCD"/>
    <w:rsid w:val="00EC0500"/>
    <w:rsid w:val="00F14299"/>
    <w:rsid w:val="00F22069"/>
    <w:rsid w:val="00F53B28"/>
    <w:rsid w:val="00F62A21"/>
    <w:rsid w:val="00F86A85"/>
    <w:rsid w:val="00F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2BE9"/>
  <w15:docId w15:val="{FA3437BB-0F0C-43BF-BC4B-283152A7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86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izhnikova.uv@tgl.ru" TargetMode="External"/><Relationship Id="rId4" Type="http://schemas.openxmlformats.org/officeDocument/2006/relationships/hyperlink" Target="mailto:balashova.dm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Бунас Ольга Петровна</dc:creator>
  <cp:lastModifiedBy>Дмитриева Евгения Владимировна</cp:lastModifiedBy>
  <cp:revision>5</cp:revision>
  <cp:lastPrinted>2021-02-02T12:05:00Z</cp:lastPrinted>
  <dcterms:created xsi:type="dcterms:W3CDTF">2022-06-23T05:11:00Z</dcterms:created>
  <dcterms:modified xsi:type="dcterms:W3CDTF">2022-06-23T05:29:00Z</dcterms:modified>
</cp:coreProperties>
</file>