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4808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1941BB9" w14:textId="77777777" w:rsidR="00C818A7" w:rsidRPr="00B9102E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102E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9F84041" w14:textId="77777777" w:rsidR="00C3069F" w:rsidRPr="007037A4" w:rsidRDefault="008147FA" w:rsidP="00C3069F">
      <w:pPr>
        <w:pStyle w:val="a5"/>
        <w:rPr>
          <w:b w:val="0"/>
          <w:sz w:val="28"/>
          <w:szCs w:val="28"/>
        </w:rPr>
      </w:pPr>
      <w:r w:rsidRPr="00B9102E">
        <w:rPr>
          <w:b w:val="0"/>
          <w:sz w:val="28"/>
          <w:szCs w:val="28"/>
        </w:rPr>
        <w:t>про</w:t>
      </w:r>
      <w:r w:rsidR="00C3069F" w:rsidRPr="00B9102E">
        <w:rPr>
          <w:b w:val="0"/>
          <w:sz w:val="28"/>
          <w:szCs w:val="28"/>
        </w:rPr>
        <w:t>екта постановления администрации городского округа Тольятти</w:t>
      </w:r>
      <w:r w:rsidR="00425CC3">
        <w:rPr>
          <w:b w:val="0"/>
          <w:sz w:val="28"/>
          <w:szCs w:val="28"/>
        </w:rPr>
        <w:t xml:space="preserve"> от </w:t>
      </w:r>
      <w:r w:rsidR="00EE549C" w:rsidRPr="00EE549C">
        <w:rPr>
          <w:b w:val="0"/>
          <w:sz w:val="28"/>
          <w:szCs w:val="28"/>
        </w:rPr>
        <w:t>1</w:t>
      </w:r>
      <w:r w:rsidR="00FC3E3A">
        <w:rPr>
          <w:b w:val="0"/>
          <w:sz w:val="28"/>
          <w:szCs w:val="28"/>
        </w:rPr>
        <w:t>2</w:t>
      </w:r>
      <w:r w:rsidR="00425CC3">
        <w:rPr>
          <w:b w:val="0"/>
          <w:sz w:val="28"/>
          <w:szCs w:val="28"/>
        </w:rPr>
        <w:t>.</w:t>
      </w:r>
      <w:r w:rsidR="00FC3E3A">
        <w:rPr>
          <w:b w:val="0"/>
          <w:sz w:val="28"/>
          <w:szCs w:val="28"/>
        </w:rPr>
        <w:t>03.2026</w:t>
      </w:r>
      <w:r w:rsidR="00425CC3">
        <w:rPr>
          <w:b w:val="0"/>
          <w:sz w:val="28"/>
          <w:szCs w:val="28"/>
        </w:rPr>
        <w:t>г. №</w:t>
      </w:r>
      <w:r w:rsidR="00EE549C" w:rsidRPr="00EE549C">
        <w:rPr>
          <w:b w:val="0"/>
          <w:sz w:val="28"/>
          <w:szCs w:val="28"/>
        </w:rPr>
        <w:t>688</w:t>
      </w:r>
      <w:r w:rsidR="00425CC3">
        <w:rPr>
          <w:b w:val="0"/>
          <w:sz w:val="28"/>
          <w:szCs w:val="28"/>
        </w:rPr>
        <w:t xml:space="preserve"> </w:t>
      </w:r>
      <w:r w:rsidR="007037A4">
        <w:rPr>
          <w:b w:val="0"/>
          <w:sz w:val="28"/>
          <w:szCs w:val="28"/>
        </w:rPr>
        <w:t>-п</w:t>
      </w:r>
      <w:r w:rsidR="007037A4" w:rsidRPr="007037A4">
        <w:rPr>
          <w:b w:val="0"/>
          <w:sz w:val="28"/>
          <w:szCs w:val="28"/>
        </w:rPr>
        <w:t>/</w:t>
      </w:r>
      <w:r w:rsidR="007037A4">
        <w:rPr>
          <w:b w:val="0"/>
          <w:sz w:val="28"/>
          <w:szCs w:val="28"/>
        </w:rPr>
        <w:t>3.7</w:t>
      </w:r>
      <w:r w:rsidR="007037A4" w:rsidRPr="007037A4">
        <w:rPr>
          <w:b w:val="0"/>
          <w:sz w:val="28"/>
          <w:szCs w:val="28"/>
        </w:rPr>
        <w:t>/</w:t>
      </w:r>
      <w:proofErr w:type="spellStart"/>
      <w:r w:rsidR="007037A4">
        <w:rPr>
          <w:b w:val="0"/>
          <w:sz w:val="28"/>
          <w:szCs w:val="28"/>
        </w:rPr>
        <w:t>пр</w:t>
      </w:r>
      <w:proofErr w:type="spellEnd"/>
    </w:p>
    <w:p w14:paraId="33C5D25C" w14:textId="77777777" w:rsidR="00EE549C" w:rsidRPr="001C7998" w:rsidRDefault="00EE549C" w:rsidP="00EE54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49C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 xml:space="preserve"> порядка предоставления субсидий социально</w:t>
      </w:r>
    </w:p>
    <w:p w14:paraId="4723E31C" w14:textId="77777777" w:rsidR="00EE549C" w:rsidRPr="001C7998" w:rsidRDefault="00EE549C" w:rsidP="00EE54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риентированным некоммерческим организациям, не являющимся</w:t>
      </w:r>
    </w:p>
    <w:p w14:paraId="46CC7689" w14:textId="77777777" w:rsidR="00EE549C" w:rsidRPr="001C7998" w:rsidRDefault="00EE549C" w:rsidP="00EE54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осударственными (муниципальными) учреждениями,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осуществляющим свою деятельность на территории городского округа Тольятти,</w:t>
      </w:r>
    </w:p>
    <w:p w14:paraId="2CEC4155" w14:textId="77777777" w:rsidR="00EE549C" w:rsidRPr="001C7998" w:rsidRDefault="00EE549C" w:rsidP="00EE54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а возмещение затрат по организации и п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оведению спортивных соревнований всероссийского уровня, и проведения отбора</w:t>
      </w:r>
    </w:p>
    <w:p w14:paraId="7E93325E" w14:textId="77777777" w:rsidR="005A1CF8" w:rsidRPr="00B84B97" w:rsidRDefault="00EE549C" w:rsidP="00EE549C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1C7998">
        <w:rPr>
          <w:b w:val="0"/>
          <w:sz w:val="28"/>
          <w:szCs w:val="28"/>
        </w:rPr>
        <w:t>олучателей указанных субсидий</w:t>
      </w:r>
      <w:r w:rsidR="00EF3C52" w:rsidRPr="00B84B97">
        <w:rPr>
          <w:rFonts w:eastAsiaTheme="minorHAnsi"/>
          <w:b w:val="0"/>
          <w:sz w:val="28"/>
          <w:szCs w:val="28"/>
          <w:lang w:eastAsia="en-US"/>
        </w:rPr>
        <w:t>»</w:t>
      </w:r>
    </w:p>
    <w:p w14:paraId="70002DD7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51EB8E4F" w14:textId="77777777" w:rsidR="00B9102E" w:rsidRPr="00EE549C" w:rsidRDefault="00C818A7" w:rsidP="00EE549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549C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EE549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E549C">
        <w:rPr>
          <w:rFonts w:ascii="Times New Roman" w:hAnsi="Times New Roman" w:cs="Times New Roman"/>
          <w:b w:val="0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EE549C">
        <w:rPr>
          <w:rFonts w:ascii="Times New Roman" w:hAnsi="Times New Roman" w:cs="Times New Roman"/>
          <w:b w:val="0"/>
          <w:sz w:val="28"/>
          <w:szCs w:val="28"/>
        </w:rPr>
        <w:t xml:space="preserve">ожений и замечаний организаций </w:t>
      </w:r>
      <w:r w:rsidR="008147FA" w:rsidRPr="00EE549C">
        <w:rPr>
          <w:rFonts w:ascii="Times New Roman" w:hAnsi="Times New Roman" w:cs="Times New Roman"/>
          <w:b w:val="0"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7037A4" w:rsidRPr="00EE54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3C52" w:rsidRPr="00EE549C">
        <w:rPr>
          <w:rFonts w:ascii="Times New Roman" w:hAnsi="Times New Roman" w:cs="Times New Roman"/>
          <w:b w:val="0"/>
          <w:sz w:val="28"/>
          <w:szCs w:val="28"/>
        </w:rPr>
        <w:t>«</w:t>
      </w:r>
      <w:r w:rsidR="00EE549C" w:rsidRPr="00EE549C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осуществляющим свою деятельность на территории городского округа Тольятти, на возмещение затрат по организации и проведению спортивных соревнований всероссийского уровня, и проведения отбора получателей указанных субсидий</w:t>
      </w:r>
      <w:r w:rsidR="00EF3C52" w:rsidRPr="00EE549C">
        <w:rPr>
          <w:rFonts w:ascii="Times New Roman" w:hAnsi="Times New Roman" w:cs="Times New Roman"/>
          <w:b w:val="0"/>
          <w:sz w:val="28"/>
          <w:szCs w:val="28"/>
        </w:rPr>
        <w:t>»</w:t>
      </w:r>
      <w:r w:rsidR="00B9102E" w:rsidRPr="00EE549C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B9102E" w14:paraId="5BC3ABEC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F5A9E" w14:textId="77777777" w:rsidR="005A1CF8" w:rsidRPr="00B9102E" w:rsidRDefault="00C818A7" w:rsidP="009F1000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02E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hyperlink r:id="rId5" w:history="1"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kokovin</w:t>
              </w:r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</w:t>
              </w:r>
              <w:r w:rsidR="007037A4" w:rsidRPr="006762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@tgl.ru</w:t>
              </w:r>
            </w:hyperlink>
          </w:p>
        </w:tc>
        <w:tc>
          <w:tcPr>
            <w:tcW w:w="0" w:type="auto"/>
            <w:vAlign w:val="center"/>
            <w:hideMark/>
          </w:tcPr>
          <w:p w14:paraId="4C044B25" w14:textId="77777777" w:rsidR="005A1CF8" w:rsidRPr="00B9102E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A762A2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FE241" w14:textId="77777777"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EE549C" w:rsidRPr="00EE549C">
        <w:rPr>
          <w:rFonts w:ascii="Times New Roman" w:hAnsi="Times New Roman" w:cs="Times New Roman"/>
          <w:sz w:val="28"/>
          <w:szCs w:val="28"/>
        </w:rPr>
        <w:t>31</w:t>
      </w:r>
      <w:r w:rsidR="00FC3E3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E339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C3E3A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EE549C">
        <w:rPr>
          <w:rFonts w:ascii="Times New Roman" w:hAnsi="Times New Roman" w:cs="Times New Roman"/>
          <w:sz w:val="28"/>
          <w:szCs w:val="28"/>
        </w:rPr>
        <w:t>1</w:t>
      </w:r>
      <w:r w:rsidR="00EE549C" w:rsidRPr="00EE549C">
        <w:rPr>
          <w:rFonts w:ascii="Times New Roman" w:hAnsi="Times New Roman" w:cs="Times New Roman"/>
          <w:sz w:val="28"/>
          <w:szCs w:val="28"/>
        </w:rPr>
        <w:t xml:space="preserve">0 </w:t>
      </w:r>
      <w:r w:rsidR="00EE549C">
        <w:rPr>
          <w:rFonts w:ascii="Times New Roman" w:hAnsi="Times New Roman" w:cs="Times New Roman"/>
          <w:sz w:val="28"/>
          <w:szCs w:val="28"/>
        </w:rPr>
        <w:t>апреля 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FC3E3A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14:paraId="1117A5C4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F14FD" w14:textId="77777777" w:rsidR="007551BA" w:rsidRDefault="00C818A7" w:rsidP="00EE5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614FE02" w14:textId="77777777" w:rsidR="007551BA" w:rsidRPr="00EE3393" w:rsidRDefault="00EE549C" w:rsidP="00EE549C">
      <w:pPr>
        <w:pStyle w:val="ConsPlusTit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E549C">
        <w:rPr>
          <w:rFonts w:ascii="Times New Roman" w:hAnsi="Times New Roman" w:cs="Times New Roman"/>
          <w:b w:val="0"/>
          <w:sz w:val="28"/>
          <w:szCs w:val="28"/>
        </w:rPr>
        <w:t>1</w:t>
      </w:r>
      <w:r w:rsidR="00FC3E3A" w:rsidRPr="00EE549C">
        <w:rPr>
          <w:rFonts w:ascii="Times New Roman" w:hAnsi="Times New Roman" w:cs="Times New Roman"/>
          <w:b w:val="0"/>
          <w:sz w:val="28"/>
          <w:szCs w:val="28"/>
        </w:rPr>
        <w:t>2</w:t>
      </w:r>
      <w:r w:rsidR="00425CC3" w:rsidRPr="00EE549C">
        <w:rPr>
          <w:rFonts w:ascii="Times New Roman" w:hAnsi="Times New Roman" w:cs="Times New Roman"/>
          <w:b w:val="0"/>
          <w:sz w:val="28"/>
          <w:szCs w:val="28"/>
        </w:rPr>
        <w:t>.</w:t>
      </w:r>
      <w:r w:rsidR="00FC3E3A" w:rsidRPr="00EE549C">
        <w:rPr>
          <w:rFonts w:ascii="Times New Roman" w:hAnsi="Times New Roman" w:cs="Times New Roman"/>
          <w:b w:val="0"/>
          <w:sz w:val="28"/>
          <w:szCs w:val="28"/>
        </w:rPr>
        <w:t>03.2026</w:t>
      </w:r>
      <w:r w:rsidR="00425CC3" w:rsidRPr="00EE549C">
        <w:rPr>
          <w:rFonts w:ascii="Times New Roman" w:hAnsi="Times New Roman" w:cs="Times New Roman"/>
          <w:b w:val="0"/>
          <w:sz w:val="28"/>
          <w:szCs w:val="28"/>
        </w:rPr>
        <w:t>г. №</w:t>
      </w:r>
      <w:r w:rsidRPr="00EE549C">
        <w:rPr>
          <w:rFonts w:ascii="Times New Roman" w:hAnsi="Times New Roman" w:cs="Times New Roman"/>
          <w:b w:val="0"/>
          <w:sz w:val="28"/>
          <w:szCs w:val="28"/>
        </w:rPr>
        <w:t>688</w:t>
      </w:r>
      <w:r w:rsidR="00425CC3" w:rsidRPr="00EE54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3C52" w:rsidRPr="00EE549C">
        <w:rPr>
          <w:rFonts w:ascii="Times New Roman" w:hAnsi="Times New Roman" w:cs="Times New Roman"/>
          <w:b w:val="0"/>
          <w:sz w:val="28"/>
          <w:szCs w:val="28"/>
        </w:rPr>
        <w:t>-п/3.7/</w:t>
      </w:r>
      <w:proofErr w:type="spellStart"/>
      <w:r w:rsidR="00EF3C52" w:rsidRPr="00EE549C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EF3C52" w:rsidRPr="00EE549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EE549C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 xml:space="preserve"> (муниципальными) учреждениями,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осуществляющим свою деятельность на территории городского округа Тольятти, н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а возмещение затрат по организации и п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оведению спортивных соревнований всероссийского уровня, и проведения отбора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олучателей указанных субсидий</w:t>
      </w:r>
      <w:r w:rsidR="00EF3C52" w:rsidRPr="00EE3393">
        <w:rPr>
          <w:rFonts w:ascii="Times New Roman" w:hAnsi="Times New Roman" w:cs="Times New Roman"/>
          <w:sz w:val="28"/>
          <w:szCs w:val="28"/>
        </w:rPr>
        <w:t>»»</w:t>
      </w:r>
      <w:r w:rsidR="007551BA" w:rsidRPr="00EE3393">
        <w:rPr>
          <w:rFonts w:ascii="Times New Roman" w:hAnsi="Times New Roman" w:cs="Times New Roman"/>
          <w:sz w:val="28"/>
          <w:szCs w:val="28"/>
        </w:rPr>
        <w:t>;</w:t>
      </w:r>
    </w:p>
    <w:p w14:paraId="5E61733C" w14:textId="77777777" w:rsidR="00C818A7" w:rsidRPr="007551BA" w:rsidRDefault="00EE549C" w:rsidP="00EE549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7551B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7551BA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5B8E9CD6" w14:textId="77777777" w:rsidR="00C818A7" w:rsidRPr="00035D38" w:rsidRDefault="00EE549C" w:rsidP="00EE549C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923A7FF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0847B" w14:textId="77777777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7037A4">
        <w:rPr>
          <w:rFonts w:ascii="Times New Roman" w:hAnsi="Times New Roman" w:cs="Times New Roman"/>
          <w:sz w:val="28"/>
          <w:szCs w:val="28"/>
        </w:rPr>
        <w:t xml:space="preserve"> Коковин Антон Сергеевич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7037A4">
        <w:rPr>
          <w:rFonts w:ascii="Times New Roman" w:hAnsi="Times New Roman" w:cs="Times New Roman"/>
          <w:sz w:val="28"/>
          <w:szCs w:val="28"/>
        </w:rPr>
        <w:t>начальник отдела ОФСМ</w:t>
      </w:r>
      <w:r w:rsidR="00FC3E3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F100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городского округа Тольятти</w:t>
      </w:r>
    </w:p>
    <w:p w14:paraId="211727EB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7037A4">
        <w:rPr>
          <w:rFonts w:ascii="Times New Roman" w:hAnsi="Times New Roman" w:cs="Times New Roman"/>
          <w:sz w:val="28"/>
          <w:szCs w:val="28"/>
        </w:rPr>
        <w:t xml:space="preserve"> 54-47-24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3E45"/>
    <w:multiLevelType w:val="hybridMultilevel"/>
    <w:tmpl w:val="20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5442">
    <w:abstractNumId w:val="1"/>
  </w:num>
  <w:num w:numId="2" w16cid:durableId="774446686">
    <w:abstractNumId w:val="0"/>
  </w:num>
  <w:num w:numId="3" w16cid:durableId="2096628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7"/>
    <w:rsid w:val="00007DD4"/>
    <w:rsid w:val="00035D38"/>
    <w:rsid w:val="000503EB"/>
    <w:rsid w:val="000B5761"/>
    <w:rsid w:val="001C1997"/>
    <w:rsid w:val="001E7CA0"/>
    <w:rsid w:val="00271138"/>
    <w:rsid w:val="002B7373"/>
    <w:rsid w:val="002E0518"/>
    <w:rsid w:val="003036DB"/>
    <w:rsid w:val="003B6F9E"/>
    <w:rsid w:val="003C12FB"/>
    <w:rsid w:val="003D3D2A"/>
    <w:rsid w:val="003E36B6"/>
    <w:rsid w:val="003E3809"/>
    <w:rsid w:val="00424F18"/>
    <w:rsid w:val="00425CC3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73042"/>
    <w:rsid w:val="005A1CF8"/>
    <w:rsid w:val="005A5A72"/>
    <w:rsid w:val="005C22E0"/>
    <w:rsid w:val="005E71CA"/>
    <w:rsid w:val="00601274"/>
    <w:rsid w:val="006333BD"/>
    <w:rsid w:val="0065244C"/>
    <w:rsid w:val="006836DA"/>
    <w:rsid w:val="006954F2"/>
    <w:rsid w:val="007037A4"/>
    <w:rsid w:val="00717032"/>
    <w:rsid w:val="00725F10"/>
    <w:rsid w:val="007551BA"/>
    <w:rsid w:val="007627E8"/>
    <w:rsid w:val="00783443"/>
    <w:rsid w:val="007A5542"/>
    <w:rsid w:val="007A6503"/>
    <w:rsid w:val="008147FA"/>
    <w:rsid w:val="0087207F"/>
    <w:rsid w:val="008914E9"/>
    <w:rsid w:val="00896DBB"/>
    <w:rsid w:val="008C3571"/>
    <w:rsid w:val="00993C6A"/>
    <w:rsid w:val="009972CD"/>
    <w:rsid w:val="009A1A08"/>
    <w:rsid w:val="009F1000"/>
    <w:rsid w:val="009F589E"/>
    <w:rsid w:val="00A30FAA"/>
    <w:rsid w:val="00A54ED9"/>
    <w:rsid w:val="00AE0CE7"/>
    <w:rsid w:val="00B024D9"/>
    <w:rsid w:val="00B34B21"/>
    <w:rsid w:val="00B5793A"/>
    <w:rsid w:val="00B74EB9"/>
    <w:rsid w:val="00B84B97"/>
    <w:rsid w:val="00B8651B"/>
    <w:rsid w:val="00B9102E"/>
    <w:rsid w:val="00BC2E34"/>
    <w:rsid w:val="00C132E1"/>
    <w:rsid w:val="00C3069F"/>
    <w:rsid w:val="00C818A7"/>
    <w:rsid w:val="00C84814"/>
    <w:rsid w:val="00C92A1D"/>
    <w:rsid w:val="00CA7077"/>
    <w:rsid w:val="00CB1B65"/>
    <w:rsid w:val="00CB4AC7"/>
    <w:rsid w:val="00CC23C5"/>
    <w:rsid w:val="00CD6E24"/>
    <w:rsid w:val="00D02521"/>
    <w:rsid w:val="00D32C3D"/>
    <w:rsid w:val="00D74973"/>
    <w:rsid w:val="00D74A6D"/>
    <w:rsid w:val="00DE697D"/>
    <w:rsid w:val="00E324DE"/>
    <w:rsid w:val="00E501BD"/>
    <w:rsid w:val="00E67569"/>
    <w:rsid w:val="00EC412D"/>
    <w:rsid w:val="00EE3393"/>
    <w:rsid w:val="00EE549C"/>
    <w:rsid w:val="00EE7729"/>
    <w:rsid w:val="00EF3C52"/>
    <w:rsid w:val="00EF4705"/>
    <w:rsid w:val="00F42342"/>
    <w:rsid w:val="00F54908"/>
    <w:rsid w:val="00F64D71"/>
    <w:rsid w:val="00F86EB9"/>
    <w:rsid w:val="00FB0342"/>
    <w:rsid w:val="00FB4F18"/>
    <w:rsid w:val="00FB5AD0"/>
    <w:rsid w:val="00FB7BA0"/>
    <w:rsid w:val="00FC3E3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479F"/>
  <w15:docId w15:val="{310DDD40-B803-4B19-924A-806F264A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customStyle="1" w:styleId="2">
    <w:name w:val="Неразрешенное упоминание2"/>
    <w:basedOn w:val="a0"/>
    <w:uiPriority w:val="99"/>
    <w:semiHidden/>
    <w:unhideWhenUsed/>
    <w:rsid w:val="00B9102E"/>
    <w:rPr>
      <w:color w:val="605E5C"/>
      <w:shd w:val="clear" w:color="auto" w:fill="E1DFDD"/>
    </w:rPr>
  </w:style>
  <w:style w:type="paragraph" w:customStyle="1" w:styleId="ConsPlusNonformat">
    <w:name w:val="ConsPlusNonformat"/>
    <w:rsid w:val="00EE5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ovin.a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2</cp:revision>
  <cp:lastPrinted>2021-01-25T06:02:00Z</cp:lastPrinted>
  <dcterms:created xsi:type="dcterms:W3CDTF">2026-04-01T09:16:00Z</dcterms:created>
  <dcterms:modified xsi:type="dcterms:W3CDTF">2026-04-01T09:16:00Z</dcterms:modified>
</cp:coreProperties>
</file>