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8EA1E" w14:textId="77777777" w:rsidR="00534D16" w:rsidRDefault="00534D16" w:rsidP="00534D1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129"/>
        <w:gridCol w:w="1631"/>
        <w:gridCol w:w="2247"/>
        <w:gridCol w:w="5090"/>
      </w:tblGrid>
      <w:tr w:rsidR="00534D16" w:rsidRPr="008E3A1F" w14:paraId="239AE04C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6A3FC4" w14:textId="77777777" w:rsidR="00534D16" w:rsidRPr="008C62FC" w:rsidRDefault="00534D16" w:rsidP="008C62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231"/>
            <w:bookmarkEnd w:id="0"/>
            <w:r w:rsidRPr="008C62FC">
              <w:rPr>
                <w:rFonts w:ascii="Times New Roman" w:hAnsi="Times New Roman" w:cs="Times New Roman"/>
                <w:sz w:val="26"/>
                <w:szCs w:val="26"/>
              </w:rPr>
              <w:t>Уведомление</w:t>
            </w:r>
          </w:p>
          <w:p w14:paraId="291D04E4" w14:textId="77777777" w:rsidR="00534D16" w:rsidRPr="008C62FC" w:rsidRDefault="00534D16" w:rsidP="008C62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2FC">
              <w:rPr>
                <w:rFonts w:ascii="Times New Roman" w:hAnsi="Times New Roman" w:cs="Times New Roman"/>
                <w:sz w:val="26"/>
                <w:szCs w:val="26"/>
              </w:rPr>
              <w:t>о проведении сбора предложений и замечаний организаций</w:t>
            </w:r>
          </w:p>
          <w:p w14:paraId="59516BA1" w14:textId="77777777" w:rsidR="00534D16" w:rsidRPr="008E3A1F" w:rsidRDefault="00534D16" w:rsidP="008C62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2FC">
              <w:rPr>
                <w:rFonts w:ascii="Times New Roman" w:hAnsi="Times New Roman" w:cs="Times New Roman"/>
                <w:sz w:val="26"/>
                <w:szCs w:val="26"/>
              </w:rPr>
              <w:t>и граждан о соответствии антимонопольному законодательству</w:t>
            </w:r>
          </w:p>
        </w:tc>
      </w:tr>
      <w:tr w:rsidR="00534D16" w:rsidRPr="008E3A1F" w14:paraId="761CABA8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B912A" w14:textId="408E60A4" w:rsidR="00534D16" w:rsidRPr="004E022C" w:rsidRDefault="008E3A1F" w:rsidP="00D92389">
            <w:pPr>
              <w:suppressAutoHyphens/>
              <w:spacing w:after="0" w:line="240" w:lineRule="auto"/>
              <w:ind w:firstLine="7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4E02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Проекта постановления администрации </w:t>
            </w:r>
            <w:r w:rsidR="008E6FDE"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от 07.08.2026 № 2088-п/5.1-10.2/</w:t>
            </w:r>
            <w:proofErr w:type="spellStart"/>
            <w:r w:rsidR="008E6FDE"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пр</w:t>
            </w:r>
            <w:proofErr w:type="spellEnd"/>
            <w:r w:rsidR="008E6FDE"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«</w:t>
            </w:r>
            <w:r w:rsidR="008E6FDE" w:rsidRPr="008E6FD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О внесении изменений в постановление администрации городского округа Тольятти от 10.07.2026 № 1755-п/1 </w:t>
            </w:r>
            <w:r w:rsidR="008E6FDE" w:rsidRPr="008E6FDE"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  <w:u w:val="single"/>
              </w:rPr>
              <w:t>«Принятие решения о проведении аукциона на право заключения договоров на размещение отдельных объектов, виды которых определены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      </w:r>
          </w:p>
        </w:tc>
      </w:tr>
      <w:tr w:rsidR="00534D16" w:rsidRPr="008E3A1F" w14:paraId="1C1EC5AC" w14:textId="77777777" w:rsidTr="00D92389">
        <w:trPr>
          <w:trHeight w:val="208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F23D19" w14:textId="77777777" w:rsidR="00534D16" w:rsidRPr="008E3A1F" w:rsidRDefault="00534D16" w:rsidP="008C6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14:paraId="73FAB9B3" w14:textId="77777777" w:rsidTr="00D92389">
        <w:trPr>
          <w:trHeight w:val="724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9205F0" w14:textId="77777777" w:rsidR="00534D16" w:rsidRPr="008E3A1F" w:rsidRDefault="00534D16" w:rsidP="008C62F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534D16" w:rsidRPr="008E3A1F" w14:paraId="1460A4F9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30F58" w14:textId="7A692A19" w:rsidR="00534D16" w:rsidRPr="004E022C" w:rsidRDefault="008E3A1F" w:rsidP="008C62FC">
            <w:pPr>
              <w:pStyle w:val="ConsPlusNormal"/>
              <w:ind w:firstLine="78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022C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Проекта постановления администрации </w:t>
            </w:r>
            <w:r w:rsidR="008E6FDE"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от 07.08.2026 № 2088-п/5.1-10.2/</w:t>
            </w:r>
            <w:proofErr w:type="spellStart"/>
            <w:r w:rsidR="008E6FDE"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пр</w:t>
            </w:r>
            <w:proofErr w:type="spellEnd"/>
            <w:r w:rsidR="008E6FDE"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«</w:t>
            </w:r>
            <w:r w:rsidR="008E6FDE" w:rsidRPr="008E6FD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О внесении изменений в постановление администрации городского округа Тольятти от 10.07.2026 № 1755-п/1 </w:t>
            </w:r>
            <w:r w:rsidR="008E6FDE" w:rsidRPr="008E6FDE"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  <w:u w:val="single"/>
              </w:rPr>
              <w:t>«Принятие решения о проведении аукциона на право заключения договоров на размещение отдельных объектов, виды которых определены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      </w:r>
          </w:p>
        </w:tc>
      </w:tr>
      <w:tr w:rsidR="00534D16" w:rsidRPr="008E3A1F" w14:paraId="1E9CF3AB" w14:textId="77777777" w:rsidTr="0044644F">
        <w:trPr>
          <w:trHeight w:val="289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59DA0" w14:textId="77777777" w:rsidR="00534D16" w:rsidRPr="008E3A1F" w:rsidRDefault="00534D16" w:rsidP="008C6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14:paraId="62C0BAAD" w14:textId="77777777" w:rsidTr="0044644F">
        <w:trPr>
          <w:trHeight w:val="537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3CBA38" w14:textId="7F3F285B" w:rsidR="00534D16" w:rsidRPr="008E3A1F" w:rsidRDefault="00534D16" w:rsidP="008C62F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Все заинтересованные лица могут направить свои предложения и замечания на электронную почту:</w:t>
            </w:r>
            <w:r w:rsidR="004E0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709" w:rsidRPr="00495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stepanov.av@tgl.ru</w:t>
            </w:r>
          </w:p>
        </w:tc>
      </w:tr>
      <w:tr w:rsidR="00534D16" w:rsidRPr="008E3A1F" w14:paraId="560AFE28" w14:textId="77777777" w:rsidTr="008E3A1F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671DE" w14:textId="7ECD690E" w:rsidR="00534D16" w:rsidRPr="008E3A1F" w:rsidRDefault="00534D16" w:rsidP="004957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 xml:space="preserve">Сроки приема предложений и замечаний: </w:t>
            </w:r>
            <w:r w:rsidRPr="00495709">
              <w:rPr>
                <w:rFonts w:ascii="Times New Roman" w:hAnsi="Times New Roman" w:cs="Times New Roman"/>
                <w:sz w:val="24"/>
                <w:szCs w:val="24"/>
              </w:rPr>
              <w:t>с _</w:t>
            </w:r>
            <w:r w:rsidR="00D92389"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495709"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8E3A1F"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495709"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</w:t>
            </w:r>
            <w:r w:rsidR="00495709"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Pr="00495709">
              <w:rPr>
                <w:rFonts w:ascii="Times New Roman" w:hAnsi="Times New Roman" w:cs="Times New Roman"/>
                <w:sz w:val="24"/>
                <w:szCs w:val="24"/>
              </w:rPr>
              <w:t>__ по __</w:t>
            </w:r>
            <w:r w:rsidR="00495709"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367E3D"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495709"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08</w:t>
            </w:r>
            <w:r w:rsidR="00367E3D"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495709" w:rsidRPr="004957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495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D16" w:rsidRPr="008E3A1F" w14:paraId="6A8FBB2A" w14:textId="77777777" w:rsidTr="008E3A1F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C51A52" w14:textId="77777777" w:rsidR="00534D16" w:rsidRPr="008E3A1F" w:rsidRDefault="00534D16" w:rsidP="008C6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</w:tc>
      </w:tr>
      <w:tr w:rsidR="00534D16" w:rsidRPr="008E3A1F" w14:paraId="6BECE554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70C325F" w14:textId="77777777" w:rsidR="00534D16" w:rsidRPr="008E3A1F" w:rsidRDefault="00534D16" w:rsidP="008C6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52082" w14:textId="56247282" w:rsidR="00534D16" w:rsidRPr="004E022C" w:rsidRDefault="008E3A1F" w:rsidP="008C6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4E022C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Проект постановления администрации</w:t>
            </w:r>
            <w:r w:rsidR="00E90DE1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="008E6FDE"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от 07.08.2026 № 2088-п/5.1-10.2/</w:t>
            </w:r>
            <w:proofErr w:type="spellStart"/>
            <w:r w:rsidR="008E6FDE"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пр</w:t>
            </w:r>
            <w:proofErr w:type="spellEnd"/>
            <w:r w:rsidR="008E6FDE"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«</w:t>
            </w:r>
            <w:r w:rsidR="008E6FDE" w:rsidRPr="008E6FD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О внесении изменений в постановление администрации городского округа Тольятти от 10.07.2026 № 1755-п/1 </w:t>
            </w:r>
            <w:r w:rsidR="008E6FDE" w:rsidRPr="008E6FDE"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  <w:u w:val="single"/>
              </w:rPr>
              <w:t>«Принятие решения о проведении аукциона на право заключения договоров на размещение отдельных объектов, виды которых определены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</w:t>
            </w:r>
            <w:bookmarkStart w:id="1" w:name="_GoBack"/>
            <w:bookmarkEnd w:id="1"/>
            <w:r w:rsidR="008E6FDE" w:rsidRPr="008E6FDE"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  <w:u w:val="single"/>
              </w:rPr>
              <w:t xml:space="preserve"> и установления сервитутов»</w:t>
            </w:r>
          </w:p>
        </w:tc>
      </w:tr>
      <w:tr w:rsidR="00534D16" w:rsidRPr="008E3A1F" w14:paraId="25AC826E" w14:textId="77777777" w:rsidTr="008C62FC">
        <w:trPr>
          <w:trHeight w:val="834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7A26BA01" w14:textId="77777777" w:rsidR="00534D16" w:rsidRPr="008E3A1F" w:rsidRDefault="00534D16" w:rsidP="008C6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AA72F" w14:textId="77777777" w:rsidR="00534D16" w:rsidRPr="008E3A1F" w:rsidRDefault="00534D16" w:rsidP="008C6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534D16" w:rsidRPr="008E3A1F" w14:paraId="273076AD" w14:textId="77777777" w:rsidTr="008C62FC">
        <w:trPr>
          <w:trHeight w:val="221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6146CF5" w14:textId="77777777" w:rsidR="00534D16" w:rsidRPr="008E3A1F" w:rsidRDefault="00534D16" w:rsidP="008C6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A4D948" w14:textId="77777777" w:rsidR="00534D16" w:rsidRPr="008E3A1F" w:rsidRDefault="00534D16" w:rsidP="008C6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к проекту постановления Администрации;</w:t>
            </w:r>
          </w:p>
        </w:tc>
      </w:tr>
      <w:tr w:rsidR="00534D16" w:rsidRPr="008E3A1F" w14:paraId="40961A4C" w14:textId="77777777" w:rsidTr="008E3A1F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09458452" w14:textId="77777777" w:rsidR="00534D16" w:rsidRPr="008E3A1F" w:rsidRDefault="00534D16" w:rsidP="008C6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F1FD7A" w14:textId="77777777" w:rsidR="00534D16" w:rsidRPr="008E3A1F" w:rsidRDefault="00534D16" w:rsidP="008C6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Форма предложений и замечаний.</w:t>
            </w:r>
          </w:p>
        </w:tc>
      </w:tr>
      <w:tr w:rsidR="00534D16" w:rsidRPr="008E3A1F" w14:paraId="0AD5C45D" w14:textId="77777777" w:rsidTr="00495709">
        <w:trPr>
          <w:trHeight w:val="721"/>
        </w:trPr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7B9B71" w14:textId="77777777" w:rsidR="00534D16" w:rsidRPr="008E3A1F" w:rsidRDefault="00534D16" w:rsidP="008C6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Ф.И.О., должность:</w:t>
            </w:r>
          </w:p>
        </w:tc>
        <w:tc>
          <w:tcPr>
            <w:tcW w:w="7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722FA" w14:textId="1B049988" w:rsidR="00534D16" w:rsidRPr="008E3A1F" w:rsidRDefault="0005463B" w:rsidP="004957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8E3A1F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сектора инженерно-транспортной инфраструктуры </w:t>
            </w:r>
            <w:proofErr w:type="spellStart"/>
            <w:r w:rsidR="008E3A1F">
              <w:rPr>
                <w:rFonts w:ascii="Times New Roman" w:hAnsi="Times New Roman" w:cs="Times New Roman"/>
                <w:sz w:val="24"/>
                <w:szCs w:val="24"/>
              </w:rPr>
              <w:t>УМУиМГД</w:t>
            </w:r>
            <w:proofErr w:type="spellEnd"/>
            <w:r w:rsidR="008E3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D16" w:rsidRPr="008E3A1F">
              <w:rPr>
                <w:rFonts w:ascii="Times New Roman" w:hAnsi="Times New Roman" w:cs="Times New Roman"/>
                <w:sz w:val="24"/>
                <w:szCs w:val="24"/>
              </w:rPr>
              <w:t xml:space="preserve">ДГД   </w:t>
            </w:r>
            <w:r w:rsidR="00495709">
              <w:rPr>
                <w:rFonts w:ascii="Times New Roman" w:hAnsi="Times New Roman" w:cs="Times New Roman"/>
                <w:sz w:val="24"/>
                <w:szCs w:val="24"/>
              </w:rPr>
              <w:t>Степанов А.В.</w:t>
            </w:r>
          </w:p>
        </w:tc>
      </w:tr>
      <w:tr w:rsidR="00534D16" w:rsidRPr="008E3A1F" w14:paraId="5A27D1B7" w14:textId="77777777" w:rsidTr="008E3A1F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ADADC" w14:textId="77777777" w:rsidR="00534D16" w:rsidRPr="008E3A1F" w:rsidRDefault="00534D16" w:rsidP="008C6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A1F"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AF0CD" w14:textId="371BBD99" w:rsidR="00534D16" w:rsidRPr="00495709" w:rsidRDefault="004E022C" w:rsidP="004957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5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54-44-33 доб. </w:t>
            </w:r>
            <w:r w:rsidR="00495709" w:rsidRPr="00495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3625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4E23B" w14:textId="77777777" w:rsidR="00534D16" w:rsidRPr="008E3A1F" w:rsidRDefault="00534D16" w:rsidP="00E54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A542FB" w14:textId="77777777" w:rsidR="00D63787" w:rsidRPr="008E3A1F" w:rsidRDefault="00D63787" w:rsidP="008C62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D63787" w:rsidRPr="008E3A1F" w:rsidSect="008C62FC">
      <w:pgSz w:w="11906" w:h="16838" w:code="9"/>
      <w:pgMar w:top="0" w:right="566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34D16"/>
    <w:rsid w:val="0005463B"/>
    <w:rsid w:val="00094638"/>
    <w:rsid w:val="00367E3D"/>
    <w:rsid w:val="00377188"/>
    <w:rsid w:val="0043600C"/>
    <w:rsid w:val="0044644F"/>
    <w:rsid w:val="00495709"/>
    <w:rsid w:val="004E022C"/>
    <w:rsid w:val="00534D16"/>
    <w:rsid w:val="005A1572"/>
    <w:rsid w:val="006F7444"/>
    <w:rsid w:val="007D710F"/>
    <w:rsid w:val="008B5207"/>
    <w:rsid w:val="008C62FC"/>
    <w:rsid w:val="008D6900"/>
    <w:rsid w:val="008E3A1F"/>
    <w:rsid w:val="008E6FDE"/>
    <w:rsid w:val="008E7365"/>
    <w:rsid w:val="00996E87"/>
    <w:rsid w:val="00D63787"/>
    <w:rsid w:val="00D738FF"/>
    <w:rsid w:val="00D92389"/>
    <w:rsid w:val="00DC7885"/>
    <w:rsid w:val="00DD2B2D"/>
    <w:rsid w:val="00E90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D568"/>
  <w15:docId w15:val="{2DFE112B-86D9-4BA7-A122-A7A5E9F9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4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 Халил Салихович</dc:creator>
  <cp:lastModifiedBy>Муравьева Анастасия Олеговна</cp:lastModifiedBy>
  <cp:revision>14</cp:revision>
  <cp:lastPrinted>2022-01-25T05:55:00Z</cp:lastPrinted>
  <dcterms:created xsi:type="dcterms:W3CDTF">2021-03-09T11:53:00Z</dcterms:created>
  <dcterms:modified xsi:type="dcterms:W3CDTF">2026-08-20T12:35:00Z</dcterms:modified>
</cp:coreProperties>
</file>