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EA5DD" w14:textId="77777777" w:rsidR="00C818A7" w:rsidRPr="00035D38" w:rsidRDefault="00C818A7" w:rsidP="002B7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5D38">
        <w:rPr>
          <w:rFonts w:ascii="Times New Roman" w:hAnsi="Times New Roman" w:cs="Times New Roman"/>
          <w:bCs/>
          <w:sz w:val="28"/>
          <w:szCs w:val="28"/>
        </w:rPr>
        <w:t>Уведомление</w:t>
      </w:r>
    </w:p>
    <w:p w14:paraId="5DCDCE60" w14:textId="77777777" w:rsidR="00C818A7" w:rsidRPr="00895632" w:rsidRDefault="00C818A7" w:rsidP="002B7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5632">
        <w:rPr>
          <w:rFonts w:ascii="Times New Roman" w:hAnsi="Times New Roman" w:cs="Times New Roman"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14:paraId="16667168" w14:textId="77777777" w:rsidR="00CE57B9" w:rsidRDefault="008147FA" w:rsidP="00D8709B">
      <w:pPr>
        <w:pStyle w:val="a5"/>
        <w:rPr>
          <w:b w:val="0"/>
          <w:sz w:val="28"/>
          <w:szCs w:val="28"/>
        </w:rPr>
      </w:pPr>
      <w:r w:rsidRPr="00DD23BB">
        <w:rPr>
          <w:b w:val="0"/>
          <w:sz w:val="28"/>
          <w:szCs w:val="28"/>
        </w:rPr>
        <w:t>про</w:t>
      </w:r>
      <w:r w:rsidR="00C3069F" w:rsidRPr="00DD23BB">
        <w:rPr>
          <w:b w:val="0"/>
          <w:sz w:val="28"/>
          <w:szCs w:val="28"/>
        </w:rPr>
        <w:t xml:space="preserve">екта </w:t>
      </w:r>
      <w:r w:rsidR="00B659DB">
        <w:rPr>
          <w:b w:val="0"/>
          <w:sz w:val="28"/>
          <w:szCs w:val="28"/>
        </w:rPr>
        <w:t>постановления</w:t>
      </w:r>
      <w:r w:rsidR="00B659DB" w:rsidRPr="00206968">
        <w:rPr>
          <w:b w:val="0"/>
          <w:sz w:val="28"/>
          <w:szCs w:val="28"/>
        </w:rPr>
        <w:t xml:space="preserve"> администрации городского округа Тольятти </w:t>
      </w:r>
    </w:p>
    <w:p w14:paraId="22AC8A8D" w14:textId="15CDE211" w:rsidR="00041826" w:rsidRPr="00041826" w:rsidRDefault="00B659DB" w:rsidP="00D8709B">
      <w:pPr>
        <w:pStyle w:val="a5"/>
        <w:rPr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886904">
        <w:rPr>
          <w:b w:val="0"/>
          <w:sz w:val="28"/>
          <w:szCs w:val="28"/>
        </w:rPr>
        <w:t xml:space="preserve"> внесении изменений в </w:t>
      </w:r>
      <w:r w:rsidR="00C3069F" w:rsidRPr="00DD23BB">
        <w:rPr>
          <w:b w:val="0"/>
          <w:sz w:val="28"/>
          <w:szCs w:val="28"/>
        </w:rPr>
        <w:t>постановлени</w:t>
      </w:r>
      <w:r w:rsidR="00886904">
        <w:rPr>
          <w:b w:val="0"/>
          <w:sz w:val="28"/>
          <w:szCs w:val="28"/>
        </w:rPr>
        <w:t>е</w:t>
      </w:r>
      <w:r w:rsidR="00C3069F" w:rsidRPr="00DD23BB">
        <w:rPr>
          <w:b w:val="0"/>
          <w:sz w:val="28"/>
          <w:szCs w:val="28"/>
        </w:rPr>
        <w:t xml:space="preserve"> администрации городского округа Тольятти</w:t>
      </w:r>
      <w:r w:rsidR="00886904">
        <w:rPr>
          <w:b w:val="0"/>
          <w:sz w:val="28"/>
          <w:szCs w:val="28"/>
        </w:rPr>
        <w:t xml:space="preserve"> от </w:t>
      </w:r>
      <w:r w:rsidR="00D8709B">
        <w:rPr>
          <w:b w:val="0"/>
          <w:sz w:val="28"/>
          <w:szCs w:val="28"/>
        </w:rPr>
        <w:t xml:space="preserve">27.08.2025 </w:t>
      </w:r>
      <w:r w:rsidR="00886904">
        <w:rPr>
          <w:b w:val="0"/>
          <w:sz w:val="28"/>
          <w:szCs w:val="28"/>
        </w:rPr>
        <w:t xml:space="preserve">№ </w:t>
      </w:r>
      <w:r w:rsidR="00D8709B">
        <w:rPr>
          <w:b w:val="0"/>
          <w:sz w:val="28"/>
          <w:szCs w:val="28"/>
        </w:rPr>
        <w:t xml:space="preserve">1546-п/1 </w:t>
      </w:r>
      <w:r w:rsidR="00041826" w:rsidRPr="00D8709B">
        <w:rPr>
          <w:b w:val="0"/>
          <w:sz w:val="28"/>
          <w:szCs w:val="28"/>
        </w:rPr>
        <w:t>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 департаментом экономического развития администрации городского округа Тольятти»</w:t>
      </w:r>
    </w:p>
    <w:p w14:paraId="18306273" w14:textId="77777777" w:rsidR="00B874A8" w:rsidRPr="001A2FA9" w:rsidRDefault="00B874A8" w:rsidP="001A2FA9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C78FE0" w14:textId="403F144F" w:rsidR="00D76C85" w:rsidRPr="00041826" w:rsidRDefault="00C818A7" w:rsidP="00D76C85">
      <w:pPr>
        <w:spacing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3BB">
        <w:rPr>
          <w:rFonts w:ascii="Times New Roman" w:hAnsi="Times New Roman" w:cs="Times New Roman"/>
          <w:b/>
          <w:bCs/>
          <w:sz w:val="28"/>
          <w:szCs w:val="28"/>
        </w:rPr>
        <w:t xml:space="preserve">Настоящим </w:t>
      </w:r>
      <w:r w:rsidR="00E501BD" w:rsidRPr="00DD23B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D23BB">
        <w:rPr>
          <w:rFonts w:ascii="Times New Roman" w:hAnsi="Times New Roman" w:cs="Times New Roman"/>
          <w:b/>
          <w:bCs/>
          <w:sz w:val="28"/>
          <w:szCs w:val="28"/>
        </w:rPr>
        <w:t>дминистрация городского округа Тольятти уведомляет о проведении сбора предл</w:t>
      </w:r>
      <w:r w:rsidR="00725F10" w:rsidRPr="00DD23BB">
        <w:rPr>
          <w:rFonts w:ascii="Times New Roman" w:hAnsi="Times New Roman" w:cs="Times New Roman"/>
          <w:b/>
          <w:bCs/>
          <w:sz w:val="28"/>
          <w:szCs w:val="28"/>
        </w:rPr>
        <w:t xml:space="preserve">ожений и замечаний организаций </w:t>
      </w:r>
      <w:r w:rsidR="008147FA" w:rsidRPr="00DD23BB">
        <w:rPr>
          <w:rFonts w:ascii="Times New Roman" w:hAnsi="Times New Roman" w:cs="Times New Roman"/>
          <w:b/>
          <w:bCs/>
          <w:sz w:val="28"/>
          <w:szCs w:val="28"/>
        </w:rPr>
        <w:t>и граждан о соответствии антимонопольному законодательству проекта постановления администрации городского округа Тольятти</w:t>
      </w:r>
      <w:r w:rsidR="008147FA" w:rsidRPr="00DD23BB">
        <w:rPr>
          <w:rFonts w:ascii="Times New Roman" w:hAnsi="Times New Roman" w:cs="Times New Roman"/>
          <w:sz w:val="28"/>
          <w:szCs w:val="28"/>
        </w:rPr>
        <w:t xml:space="preserve"> </w:t>
      </w:r>
      <w:r w:rsidR="00B659DB">
        <w:rPr>
          <w:rFonts w:ascii="Times New Roman" w:hAnsi="Times New Roman" w:cs="Times New Roman"/>
          <w:sz w:val="28"/>
          <w:szCs w:val="28"/>
        </w:rPr>
        <w:t>О</w:t>
      </w:r>
      <w:r w:rsidR="00886904" w:rsidRPr="00D8709B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городского округа Тольятти </w:t>
      </w:r>
      <w:r w:rsidR="00D8709B" w:rsidRPr="00D8709B">
        <w:rPr>
          <w:rFonts w:ascii="Times New Roman" w:hAnsi="Times New Roman" w:cs="Times New Roman"/>
          <w:sz w:val="28"/>
          <w:szCs w:val="28"/>
        </w:rPr>
        <w:t>от 27.08.2025 № 1546-п/1</w:t>
      </w:r>
      <w:r w:rsidR="00D8709B" w:rsidRPr="00206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904" w:rsidRPr="00886904">
        <w:rPr>
          <w:b/>
          <w:color w:val="FF0000"/>
          <w:sz w:val="28"/>
          <w:szCs w:val="28"/>
        </w:rPr>
        <w:t xml:space="preserve"> </w:t>
      </w:r>
      <w:r w:rsidR="00D76C85" w:rsidRPr="00041826">
        <w:rPr>
          <w:rFonts w:ascii="Times New Roman" w:hAnsi="Times New Roman" w:cs="Times New Roman"/>
          <w:sz w:val="28"/>
          <w:szCs w:val="28"/>
        </w:rPr>
        <w:t>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 департаментом экономического развития администрации городского округа Тольятти»</w:t>
      </w:r>
      <w:r w:rsidR="00D76C85">
        <w:rPr>
          <w:rFonts w:ascii="Times New Roman" w:hAnsi="Times New Roman" w:cs="Times New Roman"/>
          <w:sz w:val="28"/>
          <w:szCs w:val="28"/>
        </w:rPr>
        <w:t>.</w:t>
      </w:r>
    </w:p>
    <w:p w14:paraId="1D8E43B1" w14:textId="77777777" w:rsidR="00D76C85" w:rsidRPr="00DD23BB" w:rsidRDefault="00D76C85" w:rsidP="00DD23BB">
      <w:pPr>
        <w:spacing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4"/>
        <w:gridCol w:w="81"/>
      </w:tblGrid>
      <w:tr w:rsidR="005A1CF8" w:rsidRPr="00035D38" w14:paraId="4F3D3EB6" w14:textId="77777777" w:rsidTr="005A1C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00394" w14:textId="210DB840" w:rsidR="005A1CF8" w:rsidRPr="00035D38" w:rsidRDefault="005D7C1A" w:rsidP="00D76C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C818A7" w:rsidRPr="00035D38">
              <w:rPr>
                <w:rFonts w:ascii="Times New Roman" w:hAnsi="Times New Roman" w:cs="Times New Roman"/>
                <w:sz w:val="28"/>
                <w:szCs w:val="28"/>
              </w:rPr>
              <w:t xml:space="preserve">Все заинтересованные лица могут направить свои предложения и замечания на электронную </w:t>
            </w:r>
            <w:r w:rsidR="00C818A7" w:rsidRPr="00E61095">
              <w:rPr>
                <w:rFonts w:ascii="Times New Roman" w:hAnsi="Times New Roman" w:cs="Times New Roman"/>
                <w:sz w:val="28"/>
                <w:szCs w:val="28"/>
              </w:rPr>
              <w:t xml:space="preserve">почту: </w:t>
            </w:r>
            <w:r w:rsidR="00E61095" w:rsidRPr="00E610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baranova.sb@tgl.ru</w:t>
            </w:r>
            <w:r w:rsidR="00E6109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AC629C4" w14:textId="77777777" w:rsidR="005A1CF8" w:rsidRPr="00035D38" w:rsidRDefault="005A1CF8" w:rsidP="005A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B9BA55A" w14:textId="77777777" w:rsidR="00C3069F" w:rsidRPr="00035D38" w:rsidRDefault="00C3069F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237AB6" w14:textId="6277A6BB" w:rsidR="00C818A7" w:rsidRPr="00775F0E" w:rsidRDefault="00C818A7" w:rsidP="005D7C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F0E">
        <w:rPr>
          <w:rFonts w:ascii="Times New Roman" w:hAnsi="Times New Roman" w:cs="Times New Roman"/>
          <w:sz w:val="28"/>
          <w:szCs w:val="28"/>
        </w:rPr>
        <w:t xml:space="preserve">Сроки приема предложений и замечаний: с </w:t>
      </w:r>
      <w:r w:rsidR="001D5AD1" w:rsidRPr="00775F0E">
        <w:rPr>
          <w:rFonts w:ascii="Times New Roman" w:hAnsi="Times New Roman" w:cs="Times New Roman"/>
          <w:sz w:val="28"/>
          <w:szCs w:val="28"/>
        </w:rPr>
        <w:t>2</w:t>
      </w:r>
      <w:r w:rsidR="00886904" w:rsidRPr="00775F0E">
        <w:rPr>
          <w:rFonts w:ascii="Times New Roman" w:hAnsi="Times New Roman" w:cs="Times New Roman"/>
          <w:sz w:val="28"/>
          <w:szCs w:val="28"/>
        </w:rPr>
        <w:t>9</w:t>
      </w:r>
      <w:r w:rsidR="005A1CF8" w:rsidRPr="00775F0E">
        <w:rPr>
          <w:rFonts w:ascii="Times New Roman" w:hAnsi="Times New Roman" w:cs="Times New Roman"/>
          <w:sz w:val="28"/>
          <w:szCs w:val="28"/>
        </w:rPr>
        <w:t xml:space="preserve"> </w:t>
      </w:r>
      <w:r w:rsidR="0052522E" w:rsidRPr="00775F0E">
        <w:rPr>
          <w:rFonts w:ascii="Times New Roman" w:hAnsi="Times New Roman" w:cs="Times New Roman"/>
          <w:sz w:val="28"/>
          <w:szCs w:val="28"/>
        </w:rPr>
        <w:t>июля</w:t>
      </w:r>
      <w:r w:rsidR="00800828" w:rsidRPr="00775F0E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775F0E">
        <w:rPr>
          <w:rFonts w:ascii="Times New Roman" w:hAnsi="Times New Roman" w:cs="Times New Roman"/>
          <w:sz w:val="28"/>
          <w:szCs w:val="28"/>
        </w:rPr>
        <w:t>202</w:t>
      </w:r>
      <w:r w:rsidR="00886904" w:rsidRPr="00775F0E">
        <w:rPr>
          <w:rFonts w:ascii="Times New Roman" w:hAnsi="Times New Roman" w:cs="Times New Roman"/>
          <w:sz w:val="28"/>
          <w:szCs w:val="28"/>
        </w:rPr>
        <w:t>6</w:t>
      </w:r>
      <w:r w:rsidR="00E501BD" w:rsidRPr="00775F0E">
        <w:rPr>
          <w:rFonts w:ascii="Times New Roman" w:hAnsi="Times New Roman" w:cs="Times New Roman"/>
          <w:sz w:val="28"/>
          <w:szCs w:val="28"/>
        </w:rPr>
        <w:t xml:space="preserve"> г.</w:t>
      </w:r>
      <w:r w:rsidRPr="00775F0E">
        <w:rPr>
          <w:rFonts w:ascii="Times New Roman" w:hAnsi="Times New Roman" w:cs="Times New Roman"/>
          <w:sz w:val="28"/>
          <w:szCs w:val="28"/>
        </w:rPr>
        <w:t xml:space="preserve"> по </w:t>
      </w:r>
      <w:r w:rsidR="00886904" w:rsidRPr="00775F0E">
        <w:rPr>
          <w:rFonts w:ascii="Times New Roman" w:hAnsi="Times New Roman" w:cs="Times New Roman"/>
          <w:sz w:val="28"/>
          <w:szCs w:val="28"/>
        </w:rPr>
        <w:t>0</w:t>
      </w:r>
      <w:r w:rsidR="0052522E" w:rsidRPr="00775F0E">
        <w:rPr>
          <w:rFonts w:ascii="Times New Roman" w:hAnsi="Times New Roman" w:cs="Times New Roman"/>
          <w:sz w:val="28"/>
          <w:szCs w:val="28"/>
        </w:rPr>
        <w:t>3</w:t>
      </w:r>
      <w:r w:rsidR="00424F18" w:rsidRPr="00775F0E">
        <w:rPr>
          <w:rFonts w:ascii="Times New Roman" w:hAnsi="Times New Roman" w:cs="Times New Roman"/>
          <w:sz w:val="28"/>
          <w:szCs w:val="28"/>
        </w:rPr>
        <w:t xml:space="preserve"> </w:t>
      </w:r>
      <w:r w:rsidR="0052522E" w:rsidRPr="00775F0E">
        <w:rPr>
          <w:rFonts w:ascii="Times New Roman" w:hAnsi="Times New Roman" w:cs="Times New Roman"/>
          <w:sz w:val="28"/>
          <w:szCs w:val="28"/>
        </w:rPr>
        <w:t>августа</w:t>
      </w:r>
      <w:r w:rsidR="005D7C1A" w:rsidRPr="00775F0E">
        <w:rPr>
          <w:rFonts w:ascii="Times New Roman" w:hAnsi="Times New Roman" w:cs="Times New Roman"/>
          <w:sz w:val="28"/>
          <w:szCs w:val="28"/>
        </w:rPr>
        <w:t xml:space="preserve"> 202</w:t>
      </w:r>
      <w:r w:rsidR="00886904" w:rsidRPr="00775F0E">
        <w:rPr>
          <w:rFonts w:ascii="Times New Roman" w:hAnsi="Times New Roman" w:cs="Times New Roman"/>
          <w:sz w:val="28"/>
          <w:szCs w:val="28"/>
        </w:rPr>
        <w:t>6</w:t>
      </w:r>
      <w:r w:rsidR="00E501BD" w:rsidRPr="00775F0E">
        <w:rPr>
          <w:rFonts w:ascii="Times New Roman" w:hAnsi="Times New Roman" w:cs="Times New Roman"/>
          <w:sz w:val="28"/>
          <w:szCs w:val="28"/>
        </w:rPr>
        <w:t xml:space="preserve"> г</w:t>
      </w:r>
      <w:r w:rsidRPr="00775F0E">
        <w:rPr>
          <w:rFonts w:ascii="Times New Roman" w:hAnsi="Times New Roman" w:cs="Times New Roman"/>
          <w:sz w:val="28"/>
          <w:szCs w:val="28"/>
        </w:rPr>
        <w:t>.</w:t>
      </w:r>
    </w:p>
    <w:p w14:paraId="75276C42" w14:textId="77777777" w:rsidR="006836DA" w:rsidRPr="00775F0E" w:rsidRDefault="006836DA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11F82" w14:textId="77777777" w:rsidR="00C818A7" w:rsidRPr="00775F0E" w:rsidRDefault="00C818A7" w:rsidP="00725F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F0E">
        <w:rPr>
          <w:rFonts w:ascii="Times New Roman" w:hAnsi="Times New Roman" w:cs="Times New Roman"/>
          <w:sz w:val="28"/>
          <w:szCs w:val="28"/>
        </w:rPr>
        <w:t>Приложения:</w:t>
      </w:r>
    </w:p>
    <w:p w14:paraId="30C55FB9" w14:textId="4EBCC6B0" w:rsidR="00D76C85" w:rsidRPr="00775F0E" w:rsidRDefault="005A1CF8" w:rsidP="0065016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F0E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8709B" w:rsidRPr="00775F0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городского округа Тольятти от 27.08.2025 № 1546-п/1</w:t>
      </w:r>
      <w:r w:rsidR="00D76C85" w:rsidRPr="00775F0E">
        <w:rPr>
          <w:rFonts w:ascii="Times New Roman" w:hAnsi="Times New Roman" w:cs="Times New Roman"/>
          <w:sz w:val="28"/>
          <w:szCs w:val="28"/>
        </w:rPr>
        <w:t xml:space="preserve"> «Об утверждении Регламента реализации полномочий администратора доходов бюджета по взысканию дебито</w:t>
      </w:r>
      <w:bookmarkStart w:id="0" w:name="_GoBack"/>
      <w:bookmarkEnd w:id="0"/>
      <w:r w:rsidR="00D76C85" w:rsidRPr="00775F0E">
        <w:rPr>
          <w:rFonts w:ascii="Times New Roman" w:hAnsi="Times New Roman" w:cs="Times New Roman"/>
          <w:sz w:val="28"/>
          <w:szCs w:val="28"/>
        </w:rPr>
        <w:t>рской задолженности по платежам в бюджет, пеням и штрафам по ним департаментом экономического развития администрации городского округа Тольятти»;</w:t>
      </w:r>
    </w:p>
    <w:p w14:paraId="5F46CDB7" w14:textId="38D069D4" w:rsidR="00C818A7" w:rsidRPr="00775F0E" w:rsidRDefault="00C818A7" w:rsidP="00D76C8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F0E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</w:t>
      </w:r>
      <w:r w:rsidR="00271138" w:rsidRPr="00775F0E">
        <w:rPr>
          <w:rFonts w:ascii="Times New Roman" w:hAnsi="Times New Roman" w:cs="Times New Roman"/>
          <w:sz w:val="28"/>
          <w:szCs w:val="28"/>
        </w:rPr>
        <w:t xml:space="preserve"> администрации;</w:t>
      </w:r>
    </w:p>
    <w:p w14:paraId="3A4ECE75" w14:textId="77777777" w:rsidR="00C818A7" w:rsidRPr="00775F0E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F0E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14:paraId="7C533B56" w14:textId="77777777" w:rsidR="004B67E0" w:rsidRPr="00775F0E" w:rsidRDefault="004B67E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BEAB51" w14:textId="4BBA4DBA" w:rsidR="00705E72" w:rsidRPr="00775F0E" w:rsidRDefault="00C818A7" w:rsidP="00705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F0E">
        <w:rPr>
          <w:rFonts w:ascii="Times New Roman" w:hAnsi="Times New Roman" w:cs="Times New Roman"/>
          <w:sz w:val="28"/>
          <w:szCs w:val="28"/>
        </w:rPr>
        <w:t>ФИО, должность</w:t>
      </w:r>
      <w:r w:rsidR="00F64D71" w:rsidRPr="00775F0E">
        <w:rPr>
          <w:rFonts w:ascii="Times New Roman" w:hAnsi="Times New Roman" w:cs="Times New Roman"/>
          <w:sz w:val="28"/>
          <w:szCs w:val="28"/>
        </w:rPr>
        <w:t>:</w:t>
      </w:r>
      <w:r w:rsidR="00271138" w:rsidRPr="00775F0E">
        <w:rPr>
          <w:rFonts w:ascii="Times New Roman" w:hAnsi="Times New Roman" w:cs="Times New Roman"/>
          <w:sz w:val="28"/>
          <w:szCs w:val="28"/>
        </w:rPr>
        <w:t xml:space="preserve"> </w:t>
      </w:r>
      <w:r w:rsidR="0052522E" w:rsidRPr="00775F0E">
        <w:rPr>
          <w:rFonts w:ascii="Times New Roman" w:hAnsi="Times New Roman" w:cs="Times New Roman"/>
          <w:sz w:val="28"/>
          <w:szCs w:val="28"/>
        </w:rPr>
        <w:t>Баранова Светлана Борисовна</w:t>
      </w:r>
      <w:r w:rsidR="00705E72" w:rsidRPr="00775F0E">
        <w:rPr>
          <w:rFonts w:ascii="Times New Roman" w:hAnsi="Times New Roman" w:cs="Times New Roman"/>
          <w:sz w:val="28"/>
          <w:szCs w:val="28"/>
        </w:rPr>
        <w:t xml:space="preserve"> - </w:t>
      </w:r>
      <w:r w:rsidR="00705E72" w:rsidRPr="00775F0E">
        <w:rPr>
          <w:rFonts w:ascii="Times New Roman" w:hAnsi="Times New Roman" w:cs="Times New Roman"/>
          <w:noProof/>
          <w:snapToGrid w:val="0"/>
          <w:sz w:val="28"/>
          <w:szCs w:val="28"/>
        </w:rPr>
        <w:t xml:space="preserve">главный специалист </w:t>
      </w:r>
      <w:r w:rsidR="00705E72" w:rsidRPr="00775F0E">
        <w:rPr>
          <w:rFonts w:ascii="Times New Roman" w:hAnsi="Times New Roman" w:cs="Times New Roman"/>
          <w:sz w:val="28"/>
          <w:szCs w:val="28"/>
        </w:rPr>
        <w:t>департамента экономического развития администрации</w:t>
      </w:r>
    </w:p>
    <w:p w14:paraId="53533DE5" w14:textId="77777777" w:rsidR="00705E72" w:rsidRPr="00775F0E" w:rsidRDefault="00705E72" w:rsidP="00705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F1347" w14:textId="51BC2B38" w:rsidR="00705E72" w:rsidRPr="002002F9" w:rsidRDefault="00705E72" w:rsidP="00705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F0E">
        <w:rPr>
          <w:rFonts w:ascii="Times New Roman" w:hAnsi="Times New Roman" w:cs="Times New Roman"/>
          <w:sz w:val="28"/>
          <w:szCs w:val="28"/>
        </w:rPr>
        <w:t>тел.: (8482) 54-</w:t>
      </w:r>
      <w:r w:rsidR="0052522E" w:rsidRPr="00775F0E">
        <w:rPr>
          <w:rFonts w:ascii="Times New Roman" w:hAnsi="Times New Roman" w:cs="Times New Roman"/>
          <w:sz w:val="28"/>
          <w:szCs w:val="28"/>
        </w:rPr>
        <w:t>44</w:t>
      </w:r>
      <w:r w:rsidR="00D76C85" w:rsidRPr="00775F0E">
        <w:rPr>
          <w:rFonts w:ascii="Times New Roman" w:hAnsi="Times New Roman" w:cs="Times New Roman"/>
          <w:sz w:val="28"/>
          <w:szCs w:val="28"/>
        </w:rPr>
        <w:t>-</w:t>
      </w:r>
      <w:r w:rsidR="0052522E" w:rsidRPr="00775F0E">
        <w:rPr>
          <w:rFonts w:ascii="Times New Roman" w:hAnsi="Times New Roman" w:cs="Times New Roman"/>
          <w:sz w:val="28"/>
          <w:szCs w:val="28"/>
        </w:rPr>
        <w:t>33</w:t>
      </w:r>
      <w:r w:rsidRPr="00775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F0E">
        <w:rPr>
          <w:rFonts w:ascii="Times New Roman" w:hAnsi="Times New Roman" w:cs="Times New Roman"/>
          <w:sz w:val="28"/>
          <w:szCs w:val="28"/>
        </w:rPr>
        <w:t>внутр</w:t>
      </w:r>
      <w:proofErr w:type="spellEnd"/>
      <w:r w:rsidRPr="00775F0E">
        <w:rPr>
          <w:rFonts w:ascii="Times New Roman" w:hAnsi="Times New Roman" w:cs="Times New Roman"/>
          <w:sz w:val="28"/>
          <w:szCs w:val="28"/>
        </w:rPr>
        <w:t xml:space="preserve">. </w:t>
      </w:r>
      <w:r w:rsidR="0052522E" w:rsidRPr="00775F0E">
        <w:rPr>
          <w:rFonts w:ascii="Times New Roman" w:hAnsi="Times New Roman" w:cs="Times New Roman"/>
          <w:sz w:val="28"/>
          <w:szCs w:val="28"/>
        </w:rPr>
        <w:t>4</w:t>
      </w:r>
      <w:r w:rsidR="00C53368" w:rsidRPr="00775F0E">
        <w:rPr>
          <w:rFonts w:ascii="Times New Roman" w:hAnsi="Times New Roman" w:cs="Times New Roman"/>
          <w:sz w:val="28"/>
          <w:szCs w:val="28"/>
        </w:rPr>
        <w:t>0</w:t>
      </w:r>
      <w:r w:rsidR="0052522E" w:rsidRPr="00775F0E">
        <w:rPr>
          <w:rFonts w:ascii="Times New Roman" w:hAnsi="Times New Roman" w:cs="Times New Roman"/>
          <w:sz w:val="28"/>
          <w:szCs w:val="28"/>
        </w:rPr>
        <w:t>55</w:t>
      </w:r>
    </w:p>
    <w:p w14:paraId="5C4C5D2B" w14:textId="5570717D" w:rsidR="00EE7729" w:rsidRDefault="00EE7729" w:rsidP="00705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7729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93E2EE6C"/>
    <w:lvl w:ilvl="0" w:tplc="2D1261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77"/>
    <w:rsid w:val="00007DD4"/>
    <w:rsid w:val="00035D38"/>
    <w:rsid w:val="00041826"/>
    <w:rsid w:val="000503EB"/>
    <w:rsid w:val="000B5761"/>
    <w:rsid w:val="001637B3"/>
    <w:rsid w:val="00187E3C"/>
    <w:rsid w:val="001A2FA9"/>
    <w:rsid w:val="001C1997"/>
    <w:rsid w:val="001C6064"/>
    <w:rsid w:val="001D5AD1"/>
    <w:rsid w:val="0024600D"/>
    <w:rsid w:val="00260DF4"/>
    <w:rsid w:val="00271138"/>
    <w:rsid w:val="002B7373"/>
    <w:rsid w:val="002E0518"/>
    <w:rsid w:val="003036DB"/>
    <w:rsid w:val="003C12FB"/>
    <w:rsid w:val="003E36B6"/>
    <w:rsid w:val="003E3809"/>
    <w:rsid w:val="00424F18"/>
    <w:rsid w:val="004267A6"/>
    <w:rsid w:val="00435125"/>
    <w:rsid w:val="00460CC5"/>
    <w:rsid w:val="00474B5C"/>
    <w:rsid w:val="004B67E0"/>
    <w:rsid w:val="004E3F14"/>
    <w:rsid w:val="004F7687"/>
    <w:rsid w:val="005142AF"/>
    <w:rsid w:val="0052027C"/>
    <w:rsid w:val="00522BEA"/>
    <w:rsid w:val="0052522E"/>
    <w:rsid w:val="00556552"/>
    <w:rsid w:val="00563696"/>
    <w:rsid w:val="005A1CF8"/>
    <w:rsid w:val="005A5A72"/>
    <w:rsid w:val="005C22E0"/>
    <w:rsid w:val="005D7C1A"/>
    <w:rsid w:val="005E71CA"/>
    <w:rsid w:val="00601274"/>
    <w:rsid w:val="006836DA"/>
    <w:rsid w:val="006954F2"/>
    <w:rsid w:val="00705E72"/>
    <w:rsid w:val="00717032"/>
    <w:rsid w:val="0071736C"/>
    <w:rsid w:val="00725F10"/>
    <w:rsid w:val="007627E8"/>
    <w:rsid w:val="00775F0E"/>
    <w:rsid w:val="00783443"/>
    <w:rsid w:val="007A5542"/>
    <w:rsid w:val="00800828"/>
    <w:rsid w:val="008147FA"/>
    <w:rsid w:val="0087207F"/>
    <w:rsid w:val="00882A33"/>
    <w:rsid w:val="00886904"/>
    <w:rsid w:val="008914E9"/>
    <w:rsid w:val="00895632"/>
    <w:rsid w:val="00896DBB"/>
    <w:rsid w:val="008C3571"/>
    <w:rsid w:val="008C66C5"/>
    <w:rsid w:val="00993C6A"/>
    <w:rsid w:val="009A1A08"/>
    <w:rsid w:val="009D11F9"/>
    <w:rsid w:val="009F589E"/>
    <w:rsid w:val="00A30FAA"/>
    <w:rsid w:val="00A54ED9"/>
    <w:rsid w:val="00A81FEF"/>
    <w:rsid w:val="00B34B21"/>
    <w:rsid w:val="00B5793A"/>
    <w:rsid w:val="00B659DB"/>
    <w:rsid w:val="00B74EB9"/>
    <w:rsid w:val="00B8651B"/>
    <w:rsid w:val="00B874A8"/>
    <w:rsid w:val="00C3069F"/>
    <w:rsid w:val="00C53368"/>
    <w:rsid w:val="00C818A7"/>
    <w:rsid w:val="00C84814"/>
    <w:rsid w:val="00CA7077"/>
    <w:rsid w:val="00CB4AC7"/>
    <w:rsid w:val="00CC23C5"/>
    <w:rsid w:val="00CD6E24"/>
    <w:rsid w:val="00CE57B9"/>
    <w:rsid w:val="00CE6D1C"/>
    <w:rsid w:val="00D02521"/>
    <w:rsid w:val="00D32C3D"/>
    <w:rsid w:val="00D76C85"/>
    <w:rsid w:val="00D8709B"/>
    <w:rsid w:val="00DD23BB"/>
    <w:rsid w:val="00DE1CCD"/>
    <w:rsid w:val="00E2420D"/>
    <w:rsid w:val="00E501BD"/>
    <w:rsid w:val="00E61095"/>
    <w:rsid w:val="00E67569"/>
    <w:rsid w:val="00EB09FF"/>
    <w:rsid w:val="00EC412D"/>
    <w:rsid w:val="00EE7729"/>
    <w:rsid w:val="00EF4705"/>
    <w:rsid w:val="00F42342"/>
    <w:rsid w:val="00F54908"/>
    <w:rsid w:val="00F64D71"/>
    <w:rsid w:val="00F86EB9"/>
    <w:rsid w:val="00FB4F18"/>
    <w:rsid w:val="00FB5AD0"/>
    <w:rsid w:val="00FB7BA0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BDC2"/>
  <w15:docId w15:val="{A0FF3FE4-1817-4C8F-A374-153BFE5A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rsid w:val="002B73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B73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5A1C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7">
    <w:name w:val="Верхний колонтитул Знак"/>
    <w:aliases w:val="Знак4 Знак"/>
    <w:basedOn w:val="a0"/>
    <w:link w:val="a8"/>
    <w:semiHidden/>
    <w:locked/>
    <w:rsid w:val="00725F10"/>
  </w:style>
  <w:style w:type="paragraph" w:styleId="a8">
    <w:name w:val="header"/>
    <w:aliases w:val="Знак4"/>
    <w:basedOn w:val="a"/>
    <w:link w:val="a7"/>
    <w:semiHidden/>
    <w:unhideWhenUsed/>
    <w:rsid w:val="00725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725F10"/>
  </w:style>
  <w:style w:type="paragraph" w:styleId="2">
    <w:name w:val="Body Text 2"/>
    <w:basedOn w:val="a"/>
    <w:link w:val="20"/>
    <w:uiPriority w:val="99"/>
    <w:semiHidden/>
    <w:unhideWhenUsed/>
    <w:rsid w:val="00D8709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87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5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3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9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3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0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Баранова Светлана Борисовна</cp:lastModifiedBy>
  <cp:revision>26</cp:revision>
  <cp:lastPrinted>2024-01-09T05:34:00Z</cp:lastPrinted>
  <dcterms:created xsi:type="dcterms:W3CDTF">2023-12-21T09:13:00Z</dcterms:created>
  <dcterms:modified xsi:type="dcterms:W3CDTF">2026-07-29T04:04:00Z</dcterms:modified>
</cp:coreProperties>
</file>