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0EC26B93" w:rsidR="00C818A7" w:rsidRPr="008E1C64" w:rsidRDefault="00E501BD" w:rsidP="008E1C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251">
        <w:rPr>
          <w:rFonts w:ascii="Times New Roman" w:hAnsi="Times New Roman" w:cs="Times New Roman"/>
          <w:sz w:val="28"/>
          <w:szCs w:val="28"/>
        </w:rPr>
        <w:t>проект</w:t>
      </w:r>
      <w:r w:rsidR="008914E9" w:rsidRPr="003E4251">
        <w:rPr>
          <w:rFonts w:ascii="Times New Roman" w:hAnsi="Times New Roman" w:cs="Times New Roman"/>
          <w:sz w:val="28"/>
          <w:szCs w:val="28"/>
        </w:rPr>
        <w:t>а</w:t>
      </w:r>
      <w:r w:rsidRPr="003E42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</w:t>
      </w:r>
      <w:r w:rsidR="008E1C64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>«О</w:t>
      </w:r>
      <w:r w:rsidR="00A14FBA" w:rsidRPr="00A14FBA">
        <w:t xml:space="preserve"> </w:t>
      </w:r>
      <w:r w:rsidR="00A14FBA" w:rsidRPr="00A14FBA">
        <w:rPr>
          <w:rFonts w:ascii="Times New Roman" w:eastAsia="Calibri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от 28.08.2017 № 2917-п/1  «Об утверждении муниципальной программы городского округа Тольятти «Развитие малого и среднего предпринимательства городского округа Тольятти на 2018-2022 годы»»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00FB1C" w14:textId="7B24D5E4" w:rsidR="00C818A7" w:rsidRPr="004C5A14" w:rsidRDefault="00C818A7" w:rsidP="0091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12E04">
        <w:rPr>
          <w:rFonts w:ascii="Times New Roman" w:hAnsi="Times New Roman" w:cs="Times New Roman"/>
          <w:sz w:val="28"/>
          <w:szCs w:val="28"/>
        </w:rPr>
        <w:t>Тольятти</w:t>
      </w:r>
      <w:r w:rsidR="008E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>«О</w:t>
      </w:r>
      <w:r w:rsidR="00A14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FBA" w:rsidRPr="00A14FBA">
        <w:rPr>
          <w:rFonts w:ascii="Times New Roman" w:eastAsia="Calibri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от 28.08.2017 № 2917-п/1  «Об утверждении муниципальной программы городского округа Тольятти «Развитие малого и среднего предпринимательства городского округа Тольятти на 2018-2022 годы»»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15CB4941" w:rsidR="00C818A7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A14FBA" w:rsidRPr="00916743">
          <w:rPr>
            <w:rStyle w:val="a4"/>
            <w:rFonts w:ascii="Times New Roman" w:hAnsi="Times New Roman" w:cs="Times New Roman"/>
            <w:sz w:val="28"/>
            <w:szCs w:val="28"/>
          </w:rPr>
          <w:t>brovkina.av@tgl.ru</w:t>
        </w:r>
      </w:hyperlink>
      <w:r w:rsidR="00A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63F9CC5" w14:textId="77777777" w:rsidR="00C818A7" w:rsidRPr="00435125" w:rsidRDefault="00C818A7" w:rsidP="0063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02B6" w14:textId="0F106019" w:rsidR="00C818A7" w:rsidRPr="00435125" w:rsidRDefault="00C818A7" w:rsidP="0063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A14FBA">
        <w:rPr>
          <w:rFonts w:ascii="Times New Roman" w:hAnsi="Times New Roman" w:cs="Times New Roman"/>
          <w:sz w:val="28"/>
          <w:szCs w:val="28"/>
        </w:rPr>
        <w:t>1</w:t>
      </w:r>
      <w:r w:rsidR="008E1C64">
        <w:rPr>
          <w:rFonts w:ascii="Times New Roman" w:hAnsi="Times New Roman" w:cs="Times New Roman"/>
          <w:sz w:val="28"/>
          <w:szCs w:val="28"/>
        </w:rPr>
        <w:t xml:space="preserve">8 </w:t>
      </w:r>
      <w:r w:rsidR="00A14FBA">
        <w:rPr>
          <w:rFonts w:ascii="Times New Roman" w:hAnsi="Times New Roman" w:cs="Times New Roman"/>
          <w:sz w:val="28"/>
          <w:szCs w:val="28"/>
        </w:rPr>
        <w:t>января</w:t>
      </w:r>
      <w:r w:rsidR="009E7496" w:rsidRPr="004C5A14">
        <w:rPr>
          <w:rFonts w:ascii="Times New Roman" w:hAnsi="Times New Roman" w:cs="Times New Roman"/>
          <w:sz w:val="28"/>
          <w:szCs w:val="28"/>
        </w:rPr>
        <w:t xml:space="preserve"> 202</w:t>
      </w:r>
      <w:r w:rsidR="00A14FBA">
        <w:rPr>
          <w:rFonts w:ascii="Times New Roman" w:hAnsi="Times New Roman" w:cs="Times New Roman"/>
          <w:sz w:val="28"/>
          <w:szCs w:val="28"/>
        </w:rPr>
        <w:t>2</w:t>
      </w:r>
      <w:r w:rsidR="008E1C6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C5A14">
        <w:rPr>
          <w:rFonts w:ascii="Times New Roman" w:hAnsi="Times New Roman" w:cs="Times New Roman"/>
          <w:sz w:val="28"/>
          <w:szCs w:val="28"/>
        </w:rPr>
        <w:t>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A14FBA">
        <w:rPr>
          <w:rFonts w:ascii="Times New Roman" w:hAnsi="Times New Roman" w:cs="Times New Roman"/>
          <w:sz w:val="28"/>
          <w:szCs w:val="28"/>
        </w:rPr>
        <w:t>27</w:t>
      </w:r>
      <w:r w:rsidR="008E1C64">
        <w:rPr>
          <w:rFonts w:ascii="Times New Roman" w:hAnsi="Times New Roman" w:cs="Times New Roman"/>
          <w:sz w:val="28"/>
          <w:szCs w:val="28"/>
        </w:rPr>
        <w:t xml:space="preserve"> января 2022 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3AD8FBF1" w:rsidR="00FF7782" w:rsidRPr="004C5A14" w:rsidRDefault="00FF7782" w:rsidP="00A14F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E1C64">
        <w:rPr>
          <w:rFonts w:ascii="Times New Roman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>«О</w:t>
      </w:r>
      <w:r w:rsidR="00A14FBA" w:rsidRPr="00A14FBA">
        <w:t xml:space="preserve"> </w:t>
      </w:r>
      <w:r w:rsidR="00A14FBA" w:rsidRPr="00A14FBA">
        <w:rPr>
          <w:rFonts w:ascii="Times New Roman" w:eastAsia="Calibri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от 28.08.2017 № 2917-п/1  «Об утверждении муниципальной программы городского округа Тольятти «Развитие малого и среднего предпринимательства городского округа Тольятти на 2018-2022 годы»»</w:t>
      </w:r>
      <w:r w:rsidR="00B8651B"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478A3F3C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14FBA">
        <w:rPr>
          <w:rFonts w:ascii="Times New Roman" w:hAnsi="Times New Roman" w:cs="Times New Roman"/>
          <w:sz w:val="28"/>
          <w:szCs w:val="28"/>
        </w:rPr>
        <w:t>Бровкина</w:t>
      </w:r>
      <w:r w:rsidR="009E7496">
        <w:rPr>
          <w:rFonts w:ascii="Times New Roman" w:hAnsi="Times New Roman" w:cs="Times New Roman"/>
          <w:sz w:val="28"/>
          <w:szCs w:val="28"/>
        </w:rPr>
        <w:t xml:space="preserve"> </w:t>
      </w:r>
      <w:r w:rsidR="00A14FBA">
        <w:rPr>
          <w:rFonts w:ascii="Times New Roman" w:hAnsi="Times New Roman" w:cs="Times New Roman"/>
          <w:sz w:val="28"/>
          <w:szCs w:val="28"/>
        </w:rPr>
        <w:t>Анастасия</w:t>
      </w:r>
      <w:r w:rsidR="009E7496">
        <w:rPr>
          <w:rFonts w:ascii="Times New Roman" w:hAnsi="Times New Roman" w:cs="Times New Roman"/>
          <w:sz w:val="28"/>
          <w:szCs w:val="28"/>
        </w:rPr>
        <w:t xml:space="preserve"> </w:t>
      </w:r>
      <w:r w:rsidR="00A14FBA">
        <w:rPr>
          <w:rFonts w:ascii="Times New Roman" w:hAnsi="Times New Roman" w:cs="Times New Roman"/>
          <w:sz w:val="28"/>
          <w:szCs w:val="28"/>
        </w:rPr>
        <w:t>Владимировн</w:t>
      </w:r>
      <w:r w:rsidR="009E7496">
        <w:rPr>
          <w:rFonts w:ascii="Times New Roman" w:hAnsi="Times New Roman" w:cs="Times New Roman"/>
          <w:sz w:val="28"/>
          <w:szCs w:val="28"/>
        </w:rPr>
        <w:t>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</w:t>
      </w:r>
      <w:r w:rsidR="00A14FBA">
        <w:rPr>
          <w:rFonts w:ascii="Times New Roman" w:hAnsi="Times New Roman" w:cs="Times New Roman"/>
          <w:sz w:val="28"/>
          <w:szCs w:val="28"/>
        </w:rPr>
        <w:t>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3ABB111A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</w:t>
      </w:r>
      <w:r w:rsidR="00CB3129">
        <w:rPr>
          <w:rFonts w:ascii="Times New Roman" w:hAnsi="Times New Roman" w:cs="Times New Roman"/>
          <w:sz w:val="28"/>
          <w:szCs w:val="28"/>
        </w:rPr>
        <w:t>34</w:t>
      </w:r>
      <w:r w:rsidR="009E7496">
        <w:rPr>
          <w:rFonts w:ascii="Times New Roman" w:hAnsi="Times New Roman" w:cs="Times New Roman"/>
          <w:sz w:val="28"/>
          <w:szCs w:val="28"/>
        </w:rPr>
        <w:t>-4</w:t>
      </w:r>
      <w:r w:rsidR="00CB312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30EE1"/>
    <w:rsid w:val="003C12FB"/>
    <w:rsid w:val="003E4251"/>
    <w:rsid w:val="00435125"/>
    <w:rsid w:val="004B67E0"/>
    <w:rsid w:val="004C5A14"/>
    <w:rsid w:val="0052027C"/>
    <w:rsid w:val="005E71CA"/>
    <w:rsid w:val="00601274"/>
    <w:rsid w:val="0063047C"/>
    <w:rsid w:val="008914E9"/>
    <w:rsid w:val="008E1C64"/>
    <w:rsid w:val="00912E04"/>
    <w:rsid w:val="009E7496"/>
    <w:rsid w:val="00A14FBA"/>
    <w:rsid w:val="00B5793A"/>
    <w:rsid w:val="00B8651B"/>
    <w:rsid w:val="00C818A7"/>
    <w:rsid w:val="00CA7077"/>
    <w:rsid w:val="00CB3129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vkina.a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пк1</cp:lastModifiedBy>
  <cp:revision>24</cp:revision>
  <dcterms:created xsi:type="dcterms:W3CDTF">2020-11-11T07:31:00Z</dcterms:created>
  <dcterms:modified xsi:type="dcterms:W3CDTF">2022-01-18T09:55:00Z</dcterms:modified>
</cp:coreProperties>
</file>