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0B5EF258" w:rsidR="00C818A7" w:rsidRPr="008E1C64" w:rsidRDefault="00E501BD" w:rsidP="008E1C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</w:t>
      </w:r>
      <w:r w:rsidR="008E1C64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«Об утверждении Порядка подготовки докладов о видах государственного контроля (надзора), муниципального контроля, сводного доклада о государственном контроле (надзоре), муниципальном контроле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Тольятти, а также сводного отчета по форме федерального статистического наблюдения № 1-контроль </w:t>
      </w:r>
      <w:r w:rsidR="008E1C64" w:rsidRPr="00F7555D">
        <w:rPr>
          <w:rFonts w:ascii="Times New Roman" w:hAnsi="Times New Roman" w:cs="Times New Roman"/>
          <w:sz w:val="28"/>
          <w:szCs w:val="28"/>
        </w:rPr>
        <w:t>«Сведения об осуществлении государственного контроля (надзора) и муниципального контроля»</w:t>
      </w:r>
      <w:r w:rsidR="008E1C64">
        <w:rPr>
          <w:rFonts w:ascii="Times New Roman" w:hAnsi="Times New Roman" w:cs="Times New Roman"/>
          <w:sz w:val="28"/>
          <w:szCs w:val="28"/>
        </w:rPr>
        <w:t>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08853C8E" w:rsidR="00C818A7" w:rsidRPr="004C5A14" w:rsidRDefault="00C818A7" w:rsidP="0091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12E04">
        <w:rPr>
          <w:rFonts w:ascii="Times New Roman" w:hAnsi="Times New Roman" w:cs="Times New Roman"/>
          <w:sz w:val="28"/>
          <w:szCs w:val="28"/>
        </w:rPr>
        <w:t>Тольятти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«Об утверждении Порядка подготовки докладов о видах государственного контроля (надзора), муниципального контроля, сводного доклада о государственном контроле (надзоре), муниципальном контроле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Тольятти, а также сводного отчета по форме федерального статистического наблюдения 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 xml:space="preserve">№ 1-контроль </w:t>
      </w:r>
      <w:r w:rsidR="008E1C64" w:rsidRPr="00F7555D">
        <w:rPr>
          <w:rFonts w:ascii="Times New Roman" w:hAnsi="Times New Roman" w:cs="Times New Roman"/>
          <w:sz w:val="28"/>
          <w:szCs w:val="28"/>
        </w:rPr>
        <w:t>«Сведения</w:t>
      </w:r>
      <w:proofErr w:type="gramEnd"/>
      <w:r w:rsidR="008E1C64" w:rsidRPr="00F7555D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государственного контроля (надзора) и муниципального контроля»</w:t>
      </w:r>
      <w:r w:rsidR="008E1C64">
        <w:rPr>
          <w:rFonts w:ascii="Times New Roman" w:hAnsi="Times New Roman" w:cs="Times New Roman"/>
          <w:sz w:val="28"/>
          <w:szCs w:val="28"/>
        </w:rPr>
        <w:t>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0456386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02B6" w14:textId="69207747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8E1C64">
        <w:rPr>
          <w:rFonts w:ascii="Times New Roman" w:hAnsi="Times New Roman" w:cs="Times New Roman"/>
          <w:sz w:val="28"/>
          <w:szCs w:val="28"/>
        </w:rPr>
        <w:t>28 декабря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2021</w:t>
      </w:r>
      <w:r w:rsidR="008E1C6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C5A14">
        <w:rPr>
          <w:rFonts w:ascii="Times New Roman" w:hAnsi="Times New Roman" w:cs="Times New Roman"/>
          <w:sz w:val="28"/>
          <w:szCs w:val="28"/>
        </w:rPr>
        <w:t>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8E1C64">
        <w:rPr>
          <w:rFonts w:ascii="Times New Roman" w:hAnsi="Times New Roman" w:cs="Times New Roman"/>
          <w:sz w:val="28"/>
          <w:szCs w:val="28"/>
        </w:rPr>
        <w:t xml:space="preserve">13 января 2022 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3BE807BC" w:rsidR="00FF7782" w:rsidRPr="004C5A14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E1C64">
        <w:rPr>
          <w:rFonts w:ascii="Times New Roman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>«Об утверждении Порядка подготовки докладов о видах государственного контроля (надзора), муниципального контроля, сводного доклада о государственном контроле (надзоре), муниципальном контроле</w:t>
      </w:r>
      <w:r w:rsidR="008E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64" w:rsidRPr="00F7555D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Тольятти, а также сводного отчета по форме федерального статистического наблюдения № 1-контроль </w:t>
      </w:r>
      <w:r w:rsidR="008E1C64" w:rsidRPr="00F7555D">
        <w:rPr>
          <w:rFonts w:ascii="Times New Roman" w:hAnsi="Times New Roman" w:cs="Times New Roman"/>
          <w:sz w:val="28"/>
          <w:szCs w:val="28"/>
        </w:rPr>
        <w:t>«Сведения об осуществлении государственного контроля (надзора) и муниципального контроля»</w:t>
      </w:r>
      <w:r w:rsidR="008E1C64">
        <w:rPr>
          <w:rFonts w:ascii="Times New Roman" w:hAnsi="Times New Roman" w:cs="Times New Roman"/>
          <w:sz w:val="28"/>
          <w:szCs w:val="28"/>
        </w:rPr>
        <w:t>»</w:t>
      </w:r>
      <w:r w:rsidR="00B8651B"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365341BB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E7496">
        <w:rPr>
          <w:rFonts w:ascii="Times New Roman" w:hAnsi="Times New Roman" w:cs="Times New Roman"/>
          <w:sz w:val="28"/>
          <w:szCs w:val="28"/>
        </w:rPr>
        <w:t>Рамазанова Екатерина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13D08182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54-46-34 (доб.5067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63047C"/>
    <w:rsid w:val="008914E9"/>
    <w:rsid w:val="008E1C64"/>
    <w:rsid w:val="00912E04"/>
    <w:rsid w:val="009E7496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zano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Рамазанова Екатерина Николаевна</cp:lastModifiedBy>
  <cp:revision>23</cp:revision>
  <dcterms:created xsi:type="dcterms:W3CDTF">2020-11-11T07:31:00Z</dcterms:created>
  <dcterms:modified xsi:type="dcterms:W3CDTF">2021-12-28T06:59:00Z</dcterms:modified>
</cp:coreProperties>
</file>