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776DAC" w:rsidRPr="00776DAC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776DAC" w:rsidRPr="006A4B2E" w:rsidRDefault="00007D56" w:rsidP="000531AD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943503">
              <w:rPr>
                <w:sz w:val="28"/>
                <w:szCs w:val="28"/>
              </w:rPr>
              <w:t>«</w:t>
            </w:r>
            <w:r w:rsidR="000531AD">
              <w:rPr>
                <w:rFonts w:eastAsia="Calibri"/>
                <w:sz w:val="28"/>
                <w:szCs w:val="28"/>
                <w:lang w:eastAsia="en-US"/>
              </w:rPr>
              <w:t xml:space="preserve">О внесении изменений в постановление администрации городского округа Тольятти от 08.04.2022 №778-п/1 </w:t>
            </w:r>
            <w:r w:rsidR="000531AD" w:rsidRPr="000531AD">
              <w:rPr>
                <w:rFonts w:eastAsia="Calibri"/>
                <w:sz w:val="28"/>
                <w:szCs w:val="28"/>
                <w:lang w:eastAsia="en-US"/>
              </w:rPr>
              <w:t>“</w:t>
            </w:r>
            <w:r w:rsidR="000531AD">
              <w:rPr>
                <w:rFonts w:eastAsia="Calibri"/>
                <w:sz w:val="28"/>
                <w:szCs w:val="28"/>
                <w:lang w:eastAsia="en-US"/>
              </w:rPr>
              <w:t>Об установлении особого противопожарного режима на территории городского округа Тольятти</w:t>
            </w:r>
            <w:r w:rsidR="000531AD" w:rsidRPr="000531AD">
              <w:rPr>
                <w:rFonts w:eastAsia="Calibri"/>
                <w:sz w:val="28"/>
                <w:szCs w:val="28"/>
                <w:lang w:eastAsia="en-US"/>
              </w:rPr>
              <w:t>”</w:t>
            </w:r>
            <w:r w:rsidRPr="00943503">
              <w:rPr>
                <w:sz w:val="28"/>
                <w:szCs w:val="28"/>
              </w:rPr>
              <w:t>»</w:t>
            </w:r>
          </w:p>
        </w:tc>
      </w:tr>
      <w:tr w:rsidR="00776DAC" w:rsidRPr="006A4B2E" w:rsidTr="006264B5">
        <w:tc>
          <w:tcPr>
            <w:tcW w:w="9070" w:type="dxa"/>
            <w:gridSpan w:val="5"/>
            <w:tcBorders>
              <w:left w:val="nil"/>
              <w:right w:val="nil"/>
            </w:tcBorders>
          </w:tcPr>
          <w:p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6B25A4" w:rsidTr="006264B5">
        <w:tc>
          <w:tcPr>
            <w:tcW w:w="9070" w:type="dxa"/>
            <w:gridSpan w:val="5"/>
          </w:tcPr>
          <w:p w:rsidR="00776DAC" w:rsidRPr="006B25A4" w:rsidRDefault="00776DAC" w:rsidP="006B25A4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городского округа Тольятти уведомляет о проведении сбора предложений и замечаний организаций и граждан 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264B5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264B5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администрации городского округа Тольятти</w:t>
            </w:r>
            <w:r w:rsidR="001A3366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D56" w:rsidRPr="006B25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3366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установлении особого противопожарного режима на территории городского округа Тольятти</w:t>
            </w:r>
            <w:r w:rsidR="00007D56" w:rsidRPr="006B25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264B5" w:rsidRPr="006B25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 w:rsidP="00876676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1A3366" w:rsidRPr="001A3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ruzanov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av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tgl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8766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 w:rsidP="00F46E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Сроки при</w:t>
            </w:r>
            <w:r w:rsidR="006B25A4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ма предложений и замечаний: с </w:t>
            </w:r>
            <w:r w:rsidR="00F46E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B39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577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F46E9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B39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577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5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  <w:bookmarkStart w:id="0" w:name="_GoBack"/>
            <w:bookmarkEnd w:id="0"/>
          </w:p>
        </w:tc>
      </w:tr>
      <w:tr w:rsidR="00776DAC" w:rsidRPr="000A0DB0" w:rsidTr="006264B5">
        <w:tc>
          <w:tcPr>
            <w:tcW w:w="684" w:type="dxa"/>
            <w:tcBorders>
              <w:left w:val="nil"/>
              <w:right w:val="nil"/>
            </w:tcBorders>
          </w:tcPr>
          <w:p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86" w:type="dxa"/>
            <w:gridSpan w:val="4"/>
            <w:tcBorders>
              <w:left w:val="nil"/>
              <w:right w:val="nil"/>
            </w:tcBorders>
          </w:tcPr>
          <w:p w:rsidR="00776DAC" w:rsidRPr="000A0DB0" w:rsidRDefault="006264B5" w:rsidP="000531AD">
            <w:pPr>
              <w:spacing w:after="1"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Проект постановления администрации городского округа Тольятти </w:t>
            </w:r>
            <w:r w:rsidR="00007D56" w:rsidRPr="00943503">
              <w:rPr>
                <w:sz w:val="28"/>
                <w:szCs w:val="28"/>
              </w:rPr>
              <w:t>«</w:t>
            </w:r>
            <w:r w:rsidR="000531AD">
              <w:rPr>
                <w:rFonts w:eastAsia="Calibri"/>
                <w:sz w:val="28"/>
                <w:szCs w:val="28"/>
                <w:lang w:eastAsia="en-US"/>
              </w:rPr>
              <w:t xml:space="preserve">О внесении изменений в постановление администрации городского округа Тольятти от 08.04.2022 №778-п/1 </w:t>
            </w:r>
            <w:r w:rsidR="000531AD" w:rsidRPr="000531AD">
              <w:rPr>
                <w:rFonts w:eastAsia="Calibri"/>
                <w:sz w:val="28"/>
                <w:szCs w:val="28"/>
                <w:lang w:eastAsia="en-US"/>
              </w:rPr>
              <w:t>“</w:t>
            </w:r>
            <w:r w:rsidR="006B25A4" w:rsidRPr="006B25A4">
              <w:rPr>
                <w:sz w:val="28"/>
                <w:szCs w:val="28"/>
              </w:rPr>
              <w:t>Об установлении особого противопожарного режима на территории городского округа Тольятти</w:t>
            </w:r>
            <w:r w:rsidR="000531AD" w:rsidRPr="000531AD">
              <w:rPr>
                <w:sz w:val="28"/>
                <w:szCs w:val="28"/>
              </w:rPr>
              <w:t>”</w:t>
            </w:r>
            <w:r w:rsidR="00007D56" w:rsidRPr="00943503">
              <w:rPr>
                <w:sz w:val="28"/>
                <w:szCs w:val="28"/>
              </w:rPr>
              <w:t>»</w:t>
            </w:r>
            <w:r w:rsidR="006B25A4">
              <w:rPr>
                <w:sz w:val="28"/>
                <w:szCs w:val="28"/>
              </w:rPr>
              <w:t>.</w:t>
            </w:r>
          </w:p>
        </w:tc>
      </w:tr>
      <w:tr w:rsidR="00776DAC" w:rsidRPr="00776DAC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</w:tc>
      </w:tr>
      <w:tr w:rsidR="00776DAC" w:rsidRPr="00776DAC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:rsidTr="006264B5">
        <w:tc>
          <w:tcPr>
            <w:tcW w:w="2444" w:type="dxa"/>
            <w:gridSpan w:val="3"/>
            <w:tcBorders>
              <w:top w:val="nil"/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right w:val="nil"/>
            </w:tcBorders>
          </w:tcPr>
          <w:p w:rsidR="00876676" w:rsidRDefault="001A3366" w:rsidP="001A3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Рузанов Александр Викторович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76DAC" w:rsidRPr="00776DAC" w:rsidRDefault="001A3366" w:rsidP="001A3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обеспечения первичных мер пожарной безопасности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департамента общественной безопасности администрации</w:t>
            </w:r>
            <w:r w:rsidR="0087667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Тольятти</w:t>
            </w:r>
          </w:p>
        </w:tc>
      </w:tr>
      <w:tr w:rsidR="00776DAC" w:rsidRPr="00776DAC" w:rsidTr="006264B5">
        <w:tc>
          <w:tcPr>
            <w:tcW w:w="813" w:type="dxa"/>
            <w:gridSpan w:val="2"/>
            <w:tcBorders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:rsidR="00776DAC" w:rsidRPr="00776DAC" w:rsidRDefault="000A0DB0" w:rsidP="00064E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1A3366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064E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A3366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064E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79" w:type="dxa"/>
            <w:tcBorders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4005" w:rsidRDefault="00CB4005" w:rsidP="000A0DB0"/>
    <w:sectPr w:rsidR="00CB4005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DAC"/>
    <w:rsid w:val="00007D56"/>
    <w:rsid w:val="0003399D"/>
    <w:rsid w:val="000531AD"/>
    <w:rsid w:val="00054229"/>
    <w:rsid w:val="00064E43"/>
    <w:rsid w:val="000A0DB0"/>
    <w:rsid w:val="001A3366"/>
    <w:rsid w:val="001C4A52"/>
    <w:rsid w:val="002B39E1"/>
    <w:rsid w:val="00346ABD"/>
    <w:rsid w:val="00583296"/>
    <w:rsid w:val="00607ED0"/>
    <w:rsid w:val="006264B5"/>
    <w:rsid w:val="006A4B2E"/>
    <w:rsid w:val="006B25A4"/>
    <w:rsid w:val="00776DAC"/>
    <w:rsid w:val="008577B3"/>
    <w:rsid w:val="00876676"/>
    <w:rsid w:val="00C54A98"/>
    <w:rsid w:val="00CB4005"/>
    <w:rsid w:val="00F46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7667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7667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zanov.av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Рузанов Александр Викторович</cp:lastModifiedBy>
  <cp:revision>10</cp:revision>
  <dcterms:created xsi:type="dcterms:W3CDTF">2022-03-24T07:54:00Z</dcterms:created>
  <dcterms:modified xsi:type="dcterms:W3CDTF">2022-08-10T07:15:00Z</dcterms:modified>
</cp:coreProperties>
</file>