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4"/>
        <w:gridCol w:w="129"/>
        <w:gridCol w:w="1631"/>
        <w:gridCol w:w="2247"/>
        <w:gridCol w:w="4379"/>
      </w:tblGrid>
      <w:tr w:rsidR="00776DAC" w:rsidRPr="00776DAC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о проведении сбора предложений и замечаний организаций</w:t>
            </w:r>
          </w:p>
          <w:p w:rsidR="00776DAC" w:rsidRPr="00776DAC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776DAC" w:rsidRPr="00B51E36" w:rsidTr="006A4B2E">
        <w:tc>
          <w:tcPr>
            <w:tcW w:w="9070" w:type="dxa"/>
            <w:gridSpan w:val="5"/>
            <w:tcBorders>
              <w:top w:val="nil"/>
              <w:left w:val="nil"/>
              <w:right w:val="nil"/>
            </w:tcBorders>
          </w:tcPr>
          <w:p w:rsidR="00776DAC" w:rsidRPr="00B51E36" w:rsidRDefault="00007D56" w:rsidP="00DA50B6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51E36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2D4B" w:rsidRPr="00B51E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постановление </w:t>
            </w:r>
            <w:r w:rsidR="00DA50B6" w:rsidRPr="00B51E36">
              <w:rPr>
                <w:rFonts w:ascii="Times New Roman" w:hAnsi="Times New Roman" w:cs="Times New Roman"/>
                <w:bCs/>
                <w:sz w:val="28"/>
                <w:szCs w:val="28"/>
              </w:rPr>
              <w:t>администрации</w:t>
            </w:r>
            <w:r w:rsidR="00CB2D4B" w:rsidRPr="00B51E3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городского округа Тольятти от </w:t>
            </w:r>
            <w:r w:rsidR="00B51E36" w:rsidRPr="00B51E36">
              <w:rPr>
                <w:rFonts w:ascii="Times New Roman" w:hAnsi="Times New Roman" w:cs="Times New Roman"/>
                <w:sz w:val="28"/>
                <w:szCs w:val="28"/>
              </w:rPr>
              <w:t>15.02.2018 № 443-п/1 «О комиссии при администрации городского округа Тольятти по противодействию коррупции</w:t>
            </w:r>
            <w:r w:rsidR="00CB2D4B" w:rsidRPr="00B51E36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776DAC" w:rsidRPr="006A4B2E" w:rsidTr="006264B5">
        <w:tc>
          <w:tcPr>
            <w:tcW w:w="9070" w:type="dxa"/>
            <w:gridSpan w:val="5"/>
            <w:tcBorders>
              <w:left w:val="nil"/>
              <w:right w:val="nil"/>
            </w:tcBorders>
          </w:tcPr>
          <w:p w:rsidR="00776DAC" w:rsidRPr="006A4B2E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6DAC" w:rsidRPr="00B51E36" w:rsidTr="006264B5">
        <w:tc>
          <w:tcPr>
            <w:tcW w:w="9070" w:type="dxa"/>
            <w:gridSpan w:val="5"/>
          </w:tcPr>
          <w:p w:rsidR="0027476C" w:rsidRPr="00B51E36" w:rsidRDefault="00776DAC" w:rsidP="00DA50B6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Настоящим </w:t>
            </w:r>
            <w:r w:rsidR="006B25A4" w:rsidRPr="00B51E3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дминистрация городского округа Тольятти уведомляет о проведении сбора предложений и замечаний организаций и граждан </w:t>
            </w:r>
            <w:r w:rsidR="009F7D1C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="006B25A4" w:rsidRPr="00B51E3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6264B5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проект</w:t>
            </w:r>
            <w:r w:rsidR="006B25A4" w:rsidRPr="00B51E36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6264B5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постановления администрации городского округа Тольятти</w:t>
            </w:r>
            <w:r w:rsidR="001A3366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7D1C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="00007D56" w:rsidRPr="00B51E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</w:t>
            </w:r>
            <w:r w:rsidR="00DA50B6" w:rsidRPr="00B51E36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Тольятти от </w:t>
            </w:r>
            <w:r w:rsidR="00B51E36" w:rsidRPr="00B51E36">
              <w:rPr>
                <w:rFonts w:ascii="Times New Roman" w:hAnsi="Times New Roman" w:cs="Times New Roman"/>
                <w:sz w:val="28"/>
                <w:szCs w:val="28"/>
              </w:rPr>
              <w:t>15.02.2018 № 443-п/1 «О комиссии при администрации городского округа Тольятти по противодействию коррупции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7476C" w:rsidRPr="00B51E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DA50B6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Все заинтересованные лица могут направить свои предложения </w:t>
            </w:r>
            <w:r w:rsidR="009F7D1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и замечания на электронную почту:</w:t>
            </w:r>
            <w:r w:rsidR="00DA5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A50B6" w:rsidRPr="00DA50B6">
              <w:rPr>
                <w:rFonts w:ascii="Times New Roman" w:hAnsi="Times New Roman" w:cs="Times New Roman"/>
                <w:sz w:val="28"/>
              </w:rPr>
              <w:t>buyanova.ea@tgl.ru</w:t>
            </w:r>
            <w:r w:rsidR="00DA50B6" w:rsidRPr="00DA50B6">
              <w:rPr>
                <w:sz w:val="28"/>
                <w:u w:val="single"/>
              </w:rPr>
              <w:t xml:space="preserve"> 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 w:rsidP="008B147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Сроки при</w:t>
            </w:r>
            <w:r w:rsidR="006B25A4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ма предложений и замечаний: с </w:t>
            </w:r>
            <w:r w:rsidR="008B147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B51E3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B14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8B147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A50B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1E3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B14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76DAC" w:rsidRPr="00776DAC" w:rsidTr="006264B5">
        <w:tc>
          <w:tcPr>
            <w:tcW w:w="9070" w:type="dxa"/>
            <w:gridSpan w:val="5"/>
          </w:tcPr>
          <w:p w:rsidR="00776DAC" w:rsidRPr="00776DAC" w:rsidRDefault="00776DA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Приложения:</w:t>
            </w:r>
          </w:p>
        </w:tc>
      </w:tr>
      <w:tr w:rsidR="00776DAC" w:rsidRPr="00B51E36" w:rsidTr="006264B5">
        <w:tc>
          <w:tcPr>
            <w:tcW w:w="684" w:type="dxa"/>
            <w:tcBorders>
              <w:left w:val="nil"/>
              <w:right w:val="nil"/>
            </w:tcBorders>
          </w:tcPr>
          <w:p w:rsidR="00776DAC" w:rsidRPr="00B51E36" w:rsidRDefault="00776DA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1E3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86" w:type="dxa"/>
            <w:gridSpan w:val="4"/>
            <w:tcBorders>
              <w:left w:val="nil"/>
              <w:right w:val="nil"/>
            </w:tcBorders>
          </w:tcPr>
          <w:p w:rsidR="00776DAC" w:rsidRPr="00B51E36" w:rsidRDefault="006264B5" w:rsidP="00DA50B6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Проект постановления администрации городского округа Тольятти </w:t>
            </w:r>
            <w:r w:rsidR="00007D56" w:rsidRPr="00B51E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</w:t>
            </w:r>
            <w:r w:rsidR="00DA50B6" w:rsidRPr="00B51E36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Тольятти от </w:t>
            </w:r>
            <w:r w:rsidR="00B51E36" w:rsidRPr="00B51E36">
              <w:rPr>
                <w:rFonts w:ascii="Times New Roman" w:hAnsi="Times New Roman" w:cs="Times New Roman"/>
                <w:sz w:val="28"/>
                <w:szCs w:val="28"/>
              </w:rPr>
              <w:t>15.02.2018 № 443-п/1 «О комиссии при администрации городского округа Тольятти по противодействию коррупции</w:t>
            </w:r>
            <w:r w:rsidR="00CB2D4B" w:rsidRPr="00B51E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BF3E60" w:rsidRPr="00B51E3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F67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 xml:space="preserve">Пояснительная записка к проекту постановления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дминистрации;</w:t>
            </w:r>
          </w:p>
        </w:tc>
      </w:tr>
      <w:tr w:rsidR="00776DAC" w:rsidRPr="00776DAC"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8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76DAC" w:rsidRDefault="00776DAC" w:rsidP="00F67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Форма предложений и замечаний.</w:t>
            </w:r>
          </w:p>
          <w:p w:rsidR="00BF3E60" w:rsidRPr="00776DAC" w:rsidRDefault="00BF3E60" w:rsidP="00F67B0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6DAC" w:rsidRPr="00776DAC" w:rsidTr="006264B5">
        <w:tc>
          <w:tcPr>
            <w:tcW w:w="2444" w:type="dxa"/>
            <w:gridSpan w:val="3"/>
            <w:tcBorders>
              <w:top w:val="nil"/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top w:val="nil"/>
              <w:left w:val="nil"/>
              <w:right w:val="nil"/>
            </w:tcBorders>
          </w:tcPr>
          <w:p w:rsidR="00876676" w:rsidRDefault="00DA50B6" w:rsidP="001A33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Буянова Елена Александровна</w:t>
            </w:r>
            <w:r w:rsidR="000A0DB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776DAC" w:rsidRPr="00776DAC" w:rsidRDefault="008B1478" w:rsidP="008B147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</w:t>
            </w:r>
            <w:r w:rsidR="00DA50B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противодейств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коррупции</w:t>
            </w:r>
            <w:bookmarkStart w:id="0" w:name="_GoBack"/>
            <w:bookmarkEnd w:id="0"/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>департамента общественной безопасности</w:t>
            </w:r>
            <w:r w:rsidR="00DA50B6">
              <w:rPr>
                <w:rFonts w:ascii="Times New Roman" w:hAnsi="Times New Roman" w:cs="Times New Roman"/>
                <w:sz w:val="28"/>
                <w:szCs w:val="28"/>
              </w:rPr>
              <w:t xml:space="preserve"> и противодействия коррупции</w:t>
            </w:r>
            <w:r w:rsidR="006264B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87667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Тольятти</w:t>
            </w:r>
          </w:p>
        </w:tc>
      </w:tr>
      <w:tr w:rsidR="00776DAC" w:rsidRPr="00776DAC" w:rsidTr="006264B5">
        <w:tc>
          <w:tcPr>
            <w:tcW w:w="813" w:type="dxa"/>
            <w:gridSpan w:val="2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76DAC">
              <w:rPr>
                <w:rFonts w:ascii="Times New Roman" w:hAnsi="Times New Roman" w:cs="Times New Roman"/>
                <w:sz w:val="28"/>
                <w:szCs w:val="28"/>
              </w:rPr>
              <w:t>Тел.:</w:t>
            </w:r>
          </w:p>
        </w:tc>
        <w:tc>
          <w:tcPr>
            <w:tcW w:w="3878" w:type="dxa"/>
            <w:gridSpan w:val="2"/>
            <w:tcBorders>
              <w:left w:val="nil"/>
              <w:right w:val="nil"/>
            </w:tcBorders>
          </w:tcPr>
          <w:p w:rsidR="00776DAC" w:rsidRPr="00776DAC" w:rsidRDefault="000A0DB0" w:rsidP="00DA50B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A3366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DA50B6">
              <w:rPr>
                <w:rFonts w:ascii="Times New Roman" w:hAnsi="Times New Roman" w:cs="Times New Roman"/>
                <w:sz w:val="28"/>
                <w:szCs w:val="28"/>
              </w:rPr>
              <w:t>4 12</w:t>
            </w:r>
          </w:p>
        </w:tc>
        <w:tc>
          <w:tcPr>
            <w:tcW w:w="4379" w:type="dxa"/>
            <w:tcBorders>
              <w:left w:val="nil"/>
              <w:right w:val="nil"/>
            </w:tcBorders>
          </w:tcPr>
          <w:p w:rsidR="00776DAC" w:rsidRPr="00776DAC" w:rsidRDefault="00776DAC" w:rsidP="000A0DB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B4005" w:rsidRDefault="00CB4005" w:rsidP="000A0DB0"/>
    <w:sectPr w:rsidR="00CB4005" w:rsidSect="000A0DB0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DAC"/>
    <w:rsid w:val="00007D56"/>
    <w:rsid w:val="0003399D"/>
    <w:rsid w:val="00054229"/>
    <w:rsid w:val="00064E43"/>
    <w:rsid w:val="000A0DB0"/>
    <w:rsid w:val="00106163"/>
    <w:rsid w:val="001A3366"/>
    <w:rsid w:val="0027476C"/>
    <w:rsid w:val="003419DB"/>
    <w:rsid w:val="00346ABD"/>
    <w:rsid w:val="003B3B0F"/>
    <w:rsid w:val="00443448"/>
    <w:rsid w:val="004D743D"/>
    <w:rsid w:val="004F50FD"/>
    <w:rsid w:val="0051086D"/>
    <w:rsid w:val="005276B1"/>
    <w:rsid w:val="005718A5"/>
    <w:rsid w:val="00583296"/>
    <w:rsid w:val="005C5C4A"/>
    <w:rsid w:val="00607ED0"/>
    <w:rsid w:val="006264B5"/>
    <w:rsid w:val="006A4B2E"/>
    <w:rsid w:val="006B25A4"/>
    <w:rsid w:val="007616E2"/>
    <w:rsid w:val="00776DAC"/>
    <w:rsid w:val="008577B3"/>
    <w:rsid w:val="00876676"/>
    <w:rsid w:val="008B1478"/>
    <w:rsid w:val="009F7D1C"/>
    <w:rsid w:val="00B51E36"/>
    <w:rsid w:val="00B74295"/>
    <w:rsid w:val="00BF3E60"/>
    <w:rsid w:val="00C54A98"/>
    <w:rsid w:val="00C7404A"/>
    <w:rsid w:val="00C860E2"/>
    <w:rsid w:val="00CB2D4B"/>
    <w:rsid w:val="00CB4005"/>
    <w:rsid w:val="00D55DDC"/>
    <w:rsid w:val="00DA50B6"/>
    <w:rsid w:val="00ED3183"/>
    <w:rsid w:val="00F67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8EDA"/>
  <w15:docId w15:val="{89EF2117-BF86-493C-8A00-193D0399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DA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6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77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876676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876676"/>
    <w:rPr>
      <w:color w:val="954F72" w:themeColor="followedHyperlink"/>
      <w:u w:val="single"/>
    </w:rPr>
  </w:style>
  <w:style w:type="paragraph" w:styleId="a6">
    <w:name w:val="header"/>
    <w:aliases w:val=" Знак4,Знак4"/>
    <w:basedOn w:val="a"/>
    <w:link w:val="a7"/>
    <w:rsid w:val="00F67B02"/>
    <w:pPr>
      <w:tabs>
        <w:tab w:val="center" w:pos="4677"/>
        <w:tab w:val="right" w:pos="9355"/>
      </w:tabs>
      <w:suppressAutoHyphens w:val="0"/>
    </w:pPr>
    <w:rPr>
      <w:lang w:eastAsia="ru-RU"/>
    </w:rPr>
  </w:style>
  <w:style w:type="character" w:customStyle="1" w:styleId="a7">
    <w:name w:val="Верхний колонтитул Знак"/>
    <w:aliases w:val=" Знак4 Знак,Знак4 Знак"/>
    <w:basedOn w:val="a0"/>
    <w:link w:val="a6"/>
    <w:rsid w:val="00F67B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ED3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7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Кулясова Елена Сергеевна</dc:creator>
  <cp:lastModifiedBy>Буянова Елена Александровна</cp:lastModifiedBy>
  <cp:revision>2</cp:revision>
  <dcterms:created xsi:type="dcterms:W3CDTF">2026-09-16T07:46:00Z</dcterms:created>
  <dcterms:modified xsi:type="dcterms:W3CDTF">2026-09-16T07:46:00Z</dcterms:modified>
</cp:coreProperties>
</file>