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4C4B" w:rsidRPr="00B64C4B" w:rsidRDefault="00B64C4B" w:rsidP="00B64C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64C4B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4C4B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Тольятти</w:t>
      </w:r>
    </w:p>
    <w:p w:rsidR="00B64C4B" w:rsidRPr="006836DA" w:rsidRDefault="007666AB" w:rsidP="00B64C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6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внесении изменений в </w:t>
      </w:r>
      <w:r w:rsidRPr="007666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городского округа Тольятти от 23.12.2021 № 3888-п/1 «Об утверждении актуализированной схемы водоснабжения и водоотведения городского округа Тольятти на период с 2014 до 2028 года».</w:t>
      </w:r>
    </w:p>
    <w:p w:rsidR="006836DA" w:rsidRPr="007666AB" w:rsidRDefault="00C818A7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435125">
        <w:rPr>
          <w:rFonts w:ascii="Times New Roman" w:hAnsi="Times New Roman" w:cs="Times New Roman"/>
          <w:sz w:val="28"/>
          <w:szCs w:val="28"/>
        </w:rPr>
        <w:t>а</w:t>
      </w:r>
      <w:r w:rsidRPr="00435125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7666AB" w:rsidRPr="007666A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 постановление администрации городского округа Тольятти от 23.12.2021 № 3888-п/1 «Об утверждении актуализированной схемы водоснабжения и водоотведения городского округа Тольятти на период с 2014 до 2028 года».</w:t>
      </w:r>
      <w:r w:rsidR="00766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35125">
        <w:rPr>
          <w:rFonts w:ascii="Times New Roman" w:hAnsi="Times New Roman" w:cs="Times New Roman"/>
          <w:sz w:val="28"/>
          <w:szCs w:val="28"/>
        </w:rPr>
        <w:t>Все заин</w:t>
      </w:r>
      <w:bookmarkStart w:id="0" w:name="_GoBack"/>
      <w:bookmarkEnd w:id="0"/>
      <w:r w:rsidRPr="00435125">
        <w:rPr>
          <w:rFonts w:ascii="Times New Roman" w:hAnsi="Times New Roman" w:cs="Times New Roman"/>
          <w:sz w:val="28"/>
          <w:szCs w:val="28"/>
        </w:rPr>
        <w:t xml:space="preserve">тересованные лица могут направить свои предложения и замечания на электронную почту: </w:t>
      </w:r>
      <w:hyperlink r:id="rId6" w:history="1">
        <w:r w:rsidR="007666AB" w:rsidRPr="00F53B2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semenova</w:t>
        </w:r>
        <w:r w:rsidR="007666AB" w:rsidRPr="00F53B22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7666AB" w:rsidRPr="00F53B2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tgl</w:t>
        </w:r>
        <w:r w:rsidR="007666AB" w:rsidRPr="007666A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7666AB" w:rsidRPr="00F53B2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7666AB" w:rsidRPr="007666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C4B" w:rsidRPr="00B64C4B" w:rsidRDefault="00B64C4B" w:rsidP="00B64C4B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Default="00C818A7" w:rsidP="00B6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Сроки прие</w:t>
      </w:r>
      <w:r w:rsidRPr="008711AD">
        <w:rPr>
          <w:rFonts w:ascii="Times New Roman" w:hAnsi="Times New Roman" w:cs="Times New Roman"/>
          <w:sz w:val="28"/>
          <w:szCs w:val="28"/>
        </w:rPr>
        <w:t xml:space="preserve">ма предложений и замечаний: с </w:t>
      </w:r>
      <w:r w:rsidR="008711AD" w:rsidRPr="008711AD">
        <w:rPr>
          <w:rFonts w:ascii="Times New Roman" w:hAnsi="Times New Roman" w:cs="Times New Roman"/>
          <w:sz w:val="28"/>
          <w:szCs w:val="28"/>
        </w:rPr>
        <w:t>30</w:t>
      </w:r>
      <w:r w:rsidR="00E56848" w:rsidRPr="008711AD">
        <w:rPr>
          <w:rFonts w:ascii="Times New Roman" w:hAnsi="Times New Roman" w:cs="Times New Roman"/>
          <w:sz w:val="28"/>
          <w:szCs w:val="28"/>
        </w:rPr>
        <w:t xml:space="preserve"> </w:t>
      </w:r>
      <w:r w:rsidR="008711AD" w:rsidRPr="008711AD">
        <w:rPr>
          <w:rFonts w:ascii="Times New Roman" w:hAnsi="Times New Roman" w:cs="Times New Roman"/>
          <w:sz w:val="28"/>
          <w:szCs w:val="28"/>
        </w:rPr>
        <w:t>сентября</w:t>
      </w:r>
      <w:r w:rsidR="00E56848" w:rsidRPr="008711AD">
        <w:rPr>
          <w:rFonts w:ascii="Times New Roman" w:hAnsi="Times New Roman" w:cs="Times New Roman"/>
          <w:sz w:val="28"/>
          <w:szCs w:val="28"/>
        </w:rPr>
        <w:t xml:space="preserve"> 202</w:t>
      </w:r>
      <w:r w:rsidR="00034460" w:rsidRPr="008711AD">
        <w:rPr>
          <w:rFonts w:ascii="Times New Roman" w:hAnsi="Times New Roman" w:cs="Times New Roman"/>
          <w:sz w:val="28"/>
          <w:szCs w:val="28"/>
        </w:rPr>
        <w:t>6</w:t>
      </w:r>
      <w:r w:rsidR="00E56848" w:rsidRPr="008711AD">
        <w:rPr>
          <w:rFonts w:ascii="Times New Roman" w:hAnsi="Times New Roman" w:cs="Times New Roman"/>
          <w:sz w:val="28"/>
          <w:szCs w:val="28"/>
        </w:rPr>
        <w:t xml:space="preserve"> </w:t>
      </w:r>
      <w:r w:rsidRPr="008711AD">
        <w:rPr>
          <w:rFonts w:ascii="Times New Roman" w:hAnsi="Times New Roman" w:cs="Times New Roman"/>
          <w:sz w:val="28"/>
          <w:szCs w:val="28"/>
        </w:rPr>
        <w:t xml:space="preserve">по </w:t>
      </w:r>
      <w:r w:rsidR="008711AD" w:rsidRPr="008711AD">
        <w:rPr>
          <w:rFonts w:ascii="Times New Roman" w:hAnsi="Times New Roman" w:cs="Times New Roman"/>
          <w:sz w:val="28"/>
          <w:szCs w:val="28"/>
        </w:rPr>
        <w:t>04</w:t>
      </w:r>
      <w:r w:rsidR="00E519B1" w:rsidRPr="008711AD">
        <w:rPr>
          <w:rFonts w:ascii="Times New Roman" w:hAnsi="Times New Roman" w:cs="Times New Roman"/>
          <w:sz w:val="28"/>
          <w:szCs w:val="28"/>
        </w:rPr>
        <w:t xml:space="preserve"> </w:t>
      </w:r>
      <w:r w:rsidR="008711AD" w:rsidRPr="008711AD">
        <w:rPr>
          <w:rFonts w:ascii="Times New Roman" w:hAnsi="Times New Roman" w:cs="Times New Roman"/>
          <w:sz w:val="28"/>
          <w:szCs w:val="28"/>
        </w:rPr>
        <w:t>октября</w:t>
      </w:r>
      <w:r w:rsidR="0062795D" w:rsidRPr="008711AD">
        <w:rPr>
          <w:rFonts w:ascii="Times New Roman" w:hAnsi="Times New Roman" w:cs="Times New Roman"/>
          <w:sz w:val="28"/>
          <w:szCs w:val="28"/>
        </w:rPr>
        <w:t xml:space="preserve"> </w:t>
      </w:r>
      <w:r w:rsidR="00FE70B2" w:rsidRPr="008711AD">
        <w:rPr>
          <w:rFonts w:ascii="Times New Roman" w:hAnsi="Times New Roman" w:cs="Times New Roman"/>
          <w:sz w:val="28"/>
          <w:szCs w:val="28"/>
        </w:rPr>
        <w:t>20</w:t>
      </w:r>
      <w:r w:rsidR="00E501BD" w:rsidRPr="008711AD">
        <w:rPr>
          <w:rFonts w:ascii="Times New Roman" w:hAnsi="Times New Roman" w:cs="Times New Roman"/>
          <w:sz w:val="28"/>
          <w:szCs w:val="28"/>
        </w:rPr>
        <w:t>2</w:t>
      </w:r>
      <w:r w:rsidR="00034460" w:rsidRPr="008711AD">
        <w:rPr>
          <w:rFonts w:ascii="Times New Roman" w:hAnsi="Times New Roman" w:cs="Times New Roman"/>
          <w:sz w:val="28"/>
          <w:szCs w:val="28"/>
        </w:rPr>
        <w:t>6</w:t>
      </w:r>
      <w:r w:rsidRPr="008711AD">
        <w:rPr>
          <w:rFonts w:ascii="Times New Roman" w:hAnsi="Times New Roman" w:cs="Times New Roman"/>
          <w:sz w:val="28"/>
          <w:szCs w:val="28"/>
        </w:rPr>
        <w:t>.</w:t>
      </w:r>
    </w:p>
    <w:p w:rsidR="006836DA" w:rsidRPr="00435125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187727" w:rsidRPr="00187727" w:rsidRDefault="007A5542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 </w:t>
      </w:r>
    </w:p>
    <w:p w:rsidR="00C818A7" w:rsidRPr="00187727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727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 Администрации</w:t>
      </w:r>
      <w:r w:rsidR="00B8651B" w:rsidRPr="00187727">
        <w:rPr>
          <w:rFonts w:ascii="Times New Roman" w:hAnsi="Times New Roman" w:cs="Times New Roman"/>
          <w:sz w:val="28"/>
          <w:szCs w:val="28"/>
        </w:rPr>
        <w:t>.</w:t>
      </w:r>
    </w:p>
    <w:p w:rsidR="00C818A7" w:rsidRPr="00435125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B6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7666AB">
        <w:rPr>
          <w:rFonts w:ascii="Times New Roman" w:hAnsi="Times New Roman" w:cs="Times New Roman"/>
          <w:sz w:val="28"/>
          <w:szCs w:val="28"/>
        </w:rPr>
        <w:t>Семенова Ирина Николаевна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главный специалист отдела </w:t>
      </w:r>
      <w:r w:rsidR="007666AB">
        <w:rPr>
          <w:rFonts w:ascii="Times New Roman" w:hAnsi="Times New Roman" w:cs="Times New Roman"/>
          <w:sz w:val="28"/>
          <w:szCs w:val="28"/>
        </w:rPr>
        <w:t xml:space="preserve">инженерной инфраструктуры департамента энергетики ЖКХ и природопользования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64C4B" w:rsidRPr="00B64C4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64C4B" w:rsidRPr="00B64C4B">
        <w:rPr>
          <w:rFonts w:ascii="Times New Roman" w:hAnsi="Times New Roman" w:cs="Times New Roman"/>
          <w:sz w:val="28"/>
          <w:szCs w:val="28"/>
        </w:rPr>
        <w:t xml:space="preserve">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64C4B" w:rsidRPr="00B64C4B">
        <w:rPr>
          <w:rFonts w:ascii="Times New Roman" w:hAnsi="Times New Roman" w:cs="Times New Roman"/>
          <w:sz w:val="28"/>
          <w:szCs w:val="28"/>
        </w:rPr>
        <w:t>54</w:t>
      </w:r>
      <w:r w:rsidR="007666AB">
        <w:rPr>
          <w:rFonts w:ascii="Times New Roman" w:hAnsi="Times New Roman" w:cs="Times New Roman"/>
          <w:sz w:val="28"/>
          <w:szCs w:val="28"/>
        </w:rPr>
        <w:t>3</w:t>
      </w:r>
      <w:r w:rsidR="00B64C4B">
        <w:rPr>
          <w:rFonts w:ascii="Times New Roman" w:hAnsi="Times New Roman" w:cs="Times New Roman"/>
          <w:sz w:val="28"/>
          <w:szCs w:val="28"/>
        </w:rPr>
        <w:t> </w:t>
      </w:r>
      <w:r w:rsidR="00B64C4B" w:rsidRPr="00B64C4B">
        <w:rPr>
          <w:rFonts w:ascii="Times New Roman" w:hAnsi="Times New Roman" w:cs="Times New Roman"/>
          <w:sz w:val="28"/>
          <w:szCs w:val="28"/>
        </w:rPr>
        <w:t>6</w:t>
      </w:r>
      <w:r w:rsidR="007666AB">
        <w:rPr>
          <w:rFonts w:ascii="Times New Roman" w:hAnsi="Times New Roman" w:cs="Times New Roman"/>
          <w:sz w:val="28"/>
          <w:szCs w:val="28"/>
        </w:rPr>
        <w:t>78</w:t>
      </w:r>
      <w:r w:rsidR="00B64C4B">
        <w:rPr>
          <w:rFonts w:ascii="Times New Roman" w:hAnsi="Times New Roman" w:cs="Times New Roman"/>
          <w:sz w:val="28"/>
          <w:szCs w:val="28"/>
        </w:rPr>
        <w:t>.</w:t>
      </w:r>
    </w:p>
    <w:p w:rsidR="00FF7782" w:rsidRPr="00435125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18772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7DD4"/>
    <w:rsid w:val="00034460"/>
    <w:rsid w:val="000567CF"/>
    <w:rsid w:val="0009784B"/>
    <w:rsid w:val="000B5761"/>
    <w:rsid w:val="001522D8"/>
    <w:rsid w:val="00165DA2"/>
    <w:rsid w:val="0018530B"/>
    <w:rsid w:val="00187727"/>
    <w:rsid w:val="001A2D82"/>
    <w:rsid w:val="001C3CDD"/>
    <w:rsid w:val="00250DD5"/>
    <w:rsid w:val="002554D5"/>
    <w:rsid w:val="002756E7"/>
    <w:rsid w:val="002B71C7"/>
    <w:rsid w:val="002E0518"/>
    <w:rsid w:val="00342DC0"/>
    <w:rsid w:val="003A775F"/>
    <w:rsid w:val="003C12FB"/>
    <w:rsid w:val="003E36B6"/>
    <w:rsid w:val="003E3809"/>
    <w:rsid w:val="004110A0"/>
    <w:rsid w:val="00435125"/>
    <w:rsid w:val="0046180A"/>
    <w:rsid w:val="004B67E0"/>
    <w:rsid w:val="005142AF"/>
    <w:rsid w:val="0052027C"/>
    <w:rsid w:val="00522BEA"/>
    <w:rsid w:val="0058127A"/>
    <w:rsid w:val="00581884"/>
    <w:rsid w:val="005A5A72"/>
    <w:rsid w:val="005E71CA"/>
    <w:rsid w:val="00601274"/>
    <w:rsid w:val="0062795D"/>
    <w:rsid w:val="00670D8B"/>
    <w:rsid w:val="006836DA"/>
    <w:rsid w:val="006954F2"/>
    <w:rsid w:val="006F21A7"/>
    <w:rsid w:val="00717032"/>
    <w:rsid w:val="007666AB"/>
    <w:rsid w:val="00783443"/>
    <w:rsid w:val="007A5542"/>
    <w:rsid w:val="008118FE"/>
    <w:rsid w:val="00840C6C"/>
    <w:rsid w:val="008515E3"/>
    <w:rsid w:val="0086292F"/>
    <w:rsid w:val="008711AD"/>
    <w:rsid w:val="008826A7"/>
    <w:rsid w:val="00883B19"/>
    <w:rsid w:val="008914E9"/>
    <w:rsid w:val="008A111C"/>
    <w:rsid w:val="008C3571"/>
    <w:rsid w:val="008C359D"/>
    <w:rsid w:val="009A1A08"/>
    <w:rsid w:val="009E218F"/>
    <w:rsid w:val="00A16631"/>
    <w:rsid w:val="00A2604D"/>
    <w:rsid w:val="00A54ED9"/>
    <w:rsid w:val="00B42F32"/>
    <w:rsid w:val="00B50341"/>
    <w:rsid w:val="00B5793A"/>
    <w:rsid w:val="00B64C4B"/>
    <w:rsid w:val="00B6715B"/>
    <w:rsid w:val="00B74EB9"/>
    <w:rsid w:val="00B8651B"/>
    <w:rsid w:val="00B969D7"/>
    <w:rsid w:val="00C818A7"/>
    <w:rsid w:val="00CA7077"/>
    <w:rsid w:val="00CC23C5"/>
    <w:rsid w:val="00CD6E24"/>
    <w:rsid w:val="00D945D2"/>
    <w:rsid w:val="00D9500D"/>
    <w:rsid w:val="00DA69F9"/>
    <w:rsid w:val="00E03497"/>
    <w:rsid w:val="00E501BD"/>
    <w:rsid w:val="00E519B1"/>
    <w:rsid w:val="00E56848"/>
    <w:rsid w:val="00E67569"/>
    <w:rsid w:val="00EF4705"/>
    <w:rsid w:val="00EF4EE2"/>
    <w:rsid w:val="00F252E1"/>
    <w:rsid w:val="00F319AC"/>
    <w:rsid w:val="00F42342"/>
    <w:rsid w:val="00F4675B"/>
    <w:rsid w:val="00F54908"/>
    <w:rsid w:val="00F64D71"/>
    <w:rsid w:val="00F86EB9"/>
    <w:rsid w:val="00FB5AD0"/>
    <w:rsid w:val="00FE70B2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menova@tg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Kazakov</cp:lastModifiedBy>
  <cp:revision>51</cp:revision>
  <dcterms:created xsi:type="dcterms:W3CDTF">2020-12-21T04:42:00Z</dcterms:created>
  <dcterms:modified xsi:type="dcterms:W3CDTF">2026-09-29T12:23:00Z</dcterms:modified>
</cp:coreProperties>
</file>