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3944B7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C61CA0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о </w:t>
      </w:r>
      <w:r w:rsidRPr="00C61CA0">
        <w:rPr>
          <w:rFonts w:ascii="Times New Roman" w:hAnsi="Times New Roman" w:cs="Times New Roman"/>
          <w:b/>
          <w:bCs/>
          <w:sz w:val="28"/>
          <w:szCs w:val="28"/>
        </w:rPr>
        <w:t>соответствии антимонопольному законодательству</w:t>
      </w:r>
    </w:p>
    <w:p w:rsidR="0042688F" w:rsidRPr="00C61CA0" w:rsidRDefault="0042688F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88F" w:rsidRPr="00906F9B" w:rsidRDefault="0042688F" w:rsidP="00C61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6F9B">
        <w:rPr>
          <w:rFonts w:ascii="Times New Roman" w:hAnsi="Times New Roman"/>
          <w:sz w:val="28"/>
          <w:szCs w:val="28"/>
        </w:rPr>
        <w:t>проекта постановления администрации городского округа Тольятти</w:t>
      </w:r>
    </w:p>
    <w:p w:rsidR="00C61CA0" w:rsidRPr="00906F9B" w:rsidRDefault="00C61CA0" w:rsidP="00C61CA0">
      <w:pPr>
        <w:spacing w:after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</w:t>
      </w:r>
    </w:p>
    <w:p w:rsidR="00C61CA0" w:rsidRPr="00906F9B" w:rsidRDefault="00C61CA0" w:rsidP="00C61CA0">
      <w:pPr>
        <w:spacing w:after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 от 04.08.2021 № 2700-п/1</w:t>
      </w:r>
    </w:p>
    <w:p w:rsidR="0042688F" w:rsidRPr="00906F9B" w:rsidRDefault="00C61CA0" w:rsidP="00C61CA0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 муниципальной  программы «Охрана окружающей среды на территории городского округа Тольятти на 2022-2026 годы»</w:t>
      </w:r>
    </w:p>
    <w:p w:rsidR="002A78A4" w:rsidRPr="00906F9B" w:rsidRDefault="002A78A4" w:rsidP="006E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232" w:rsidRPr="00906F9B" w:rsidRDefault="00F02232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2688F" w:rsidRPr="00160509" w:rsidRDefault="00C818A7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081">
        <w:rPr>
          <w:rFonts w:ascii="Times New Roman" w:hAnsi="Times New Roman"/>
          <w:sz w:val="28"/>
          <w:szCs w:val="28"/>
        </w:rPr>
        <w:t xml:space="preserve">Настоящим </w:t>
      </w:r>
      <w:r w:rsidR="00E501BD" w:rsidRPr="00440081">
        <w:rPr>
          <w:rFonts w:ascii="Times New Roman" w:hAnsi="Times New Roman"/>
          <w:sz w:val="28"/>
          <w:szCs w:val="28"/>
        </w:rPr>
        <w:t>а</w:t>
      </w:r>
      <w:r w:rsidRPr="00440081">
        <w:rPr>
          <w:rFonts w:ascii="Times New Roman" w:hAnsi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B148C" w:rsidRPr="00440081">
        <w:rPr>
          <w:rFonts w:ascii="Times New Roman" w:hAnsi="Times New Roman"/>
          <w:sz w:val="28"/>
          <w:szCs w:val="28"/>
        </w:rPr>
        <w:t>п</w:t>
      </w:r>
      <w:r w:rsidR="008C3571" w:rsidRPr="00440081">
        <w:rPr>
          <w:rFonts w:ascii="Times New Roman" w:hAnsi="Times New Roman"/>
          <w:sz w:val="28"/>
          <w:szCs w:val="28"/>
        </w:rPr>
        <w:t xml:space="preserve">о </w:t>
      </w:r>
      <w:r w:rsidR="008B148C" w:rsidRPr="00440081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городского округа Тольятти </w:t>
      </w:r>
      <w:r w:rsidR="00B133FF" w:rsidRPr="00440081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городского округа Тольятти от 04.08.2021 № 2700-п/1 «Об утверждении  муниципальной  программы «Охрана окружающей среды на территории городского округа Тольятти на 2022-2026 годы</w:t>
      </w:r>
      <w:r w:rsidR="00B133FF" w:rsidRPr="00160509">
        <w:rPr>
          <w:rFonts w:ascii="Times New Roman" w:hAnsi="Times New Roman"/>
          <w:sz w:val="28"/>
          <w:szCs w:val="28"/>
        </w:rPr>
        <w:t>»</w:t>
      </w:r>
      <w:r w:rsidR="00257479" w:rsidRPr="00160509">
        <w:rPr>
          <w:rFonts w:ascii="Times New Roman" w:hAnsi="Times New Roman" w:cs="Times New Roman"/>
          <w:sz w:val="28"/>
          <w:szCs w:val="28"/>
        </w:rPr>
        <w:t>.</w:t>
      </w:r>
      <w:r w:rsidR="0042688F" w:rsidRPr="001605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CB0" w:rsidRPr="00160509" w:rsidRDefault="00F80CB0" w:rsidP="0042688F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77DD2" w:rsidRPr="00160509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777DD2" w:rsidRPr="00160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509" w:rsidRPr="00160509">
        <w:rPr>
          <w:rFonts w:ascii="Times New Roman" w:hAnsi="Times New Roman" w:cs="Times New Roman"/>
          <w:sz w:val="28"/>
          <w:szCs w:val="28"/>
          <w:lang w:val="en-US"/>
        </w:rPr>
        <w:t>Samojlova</w:t>
      </w:r>
      <w:proofErr w:type="spellEnd"/>
      <w:r w:rsidR="00160509" w:rsidRPr="001605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60509" w:rsidRPr="00160509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160509" w:rsidRPr="0016050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60509" w:rsidRPr="00160509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160509" w:rsidRPr="001605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60509" w:rsidRPr="001605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818A7" w:rsidRPr="00160509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B94B7E" w:rsidRPr="00160509">
        <w:rPr>
          <w:rFonts w:ascii="Times New Roman" w:hAnsi="Times New Roman" w:cs="Times New Roman"/>
          <w:sz w:val="28"/>
          <w:szCs w:val="28"/>
        </w:rPr>
        <w:t>0</w:t>
      </w:r>
      <w:r w:rsidR="00440081" w:rsidRPr="00160509">
        <w:rPr>
          <w:rFonts w:ascii="Times New Roman" w:hAnsi="Times New Roman" w:cs="Times New Roman"/>
          <w:sz w:val="28"/>
          <w:szCs w:val="28"/>
        </w:rPr>
        <w:t>7</w:t>
      </w:r>
      <w:r w:rsidR="00B64C4B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440081" w:rsidRPr="00160509">
        <w:rPr>
          <w:rFonts w:ascii="Times New Roman" w:hAnsi="Times New Roman" w:cs="Times New Roman"/>
          <w:sz w:val="28"/>
          <w:szCs w:val="28"/>
        </w:rPr>
        <w:t>октября</w:t>
      </w:r>
      <w:r w:rsidR="00E70914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160509">
        <w:rPr>
          <w:rFonts w:ascii="Times New Roman" w:hAnsi="Times New Roman" w:cs="Times New Roman"/>
          <w:sz w:val="28"/>
          <w:szCs w:val="28"/>
        </w:rPr>
        <w:t>202</w:t>
      </w:r>
      <w:r w:rsidR="004F6ED8" w:rsidRPr="00160509">
        <w:rPr>
          <w:rFonts w:ascii="Times New Roman" w:hAnsi="Times New Roman" w:cs="Times New Roman"/>
          <w:sz w:val="28"/>
          <w:szCs w:val="28"/>
        </w:rPr>
        <w:t>5</w:t>
      </w:r>
      <w:r w:rsidR="006E5E50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160509">
        <w:rPr>
          <w:rFonts w:ascii="Times New Roman" w:hAnsi="Times New Roman" w:cs="Times New Roman"/>
          <w:sz w:val="28"/>
          <w:szCs w:val="28"/>
        </w:rPr>
        <w:t>г.</w:t>
      </w:r>
      <w:r w:rsidRPr="00160509">
        <w:rPr>
          <w:rFonts w:ascii="Times New Roman" w:hAnsi="Times New Roman" w:cs="Times New Roman"/>
          <w:sz w:val="28"/>
          <w:szCs w:val="28"/>
        </w:rPr>
        <w:t xml:space="preserve"> по </w:t>
      </w:r>
      <w:r w:rsidR="00B94B7E" w:rsidRPr="00160509">
        <w:rPr>
          <w:rFonts w:ascii="Times New Roman" w:hAnsi="Times New Roman" w:cs="Times New Roman"/>
          <w:sz w:val="28"/>
          <w:szCs w:val="28"/>
        </w:rPr>
        <w:t>1</w:t>
      </w:r>
      <w:r w:rsidR="00440081" w:rsidRPr="00160509">
        <w:rPr>
          <w:rFonts w:ascii="Times New Roman" w:hAnsi="Times New Roman" w:cs="Times New Roman"/>
          <w:sz w:val="28"/>
          <w:szCs w:val="28"/>
        </w:rPr>
        <w:t>1</w:t>
      </w:r>
      <w:r w:rsidR="00687D9E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440081" w:rsidRPr="00160509">
        <w:rPr>
          <w:rFonts w:ascii="Times New Roman" w:hAnsi="Times New Roman" w:cs="Times New Roman"/>
          <w:sz w:val="28"/>
          <w:szCs w:val="28"/>
        </w:rPr>
        <w:t>октября</w:t>
      </w:r>
      <w:r w:rsidR="00687D9E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160509">
        <w:rPr>
          <w:rFonts w:ascii="Times New Roman" w:hAnsi="Times New Roman" w:cs="Times New Roman"/>
          <w:sz w:val="28"/>
          <w:szCs w:val="28"/>
        </w:rPr>
        <w:t>202</w:t>
      </w:r>
      <w:r w:rsidR="004F6ED8" w:rsidRPr="00160509">
        <w:rPr>
          <w:rFonts w:ascii="Times New Roman" w:hAnsi="Times New Roman" w:cs="Times New Roman"/>
          <w:sz w:val="28"/>
          <w:szCs w:val="28"/>
        </w:rPr>
        <w:t>5</w:t>
      </w:r>
      <w:r w:rsidR="00E501BD" w:rsidRPr="00160509">
        <w:rPr>
          <w:rFonts w:ascii="Times New Roman" w:hAnsi="Times New Roman" w:cs="Times New Roman"/>
          <w:sz w:val="28"/>
          <w:szCs w:val="28"/>
        </w:rPr>
        <w:t xml:space="preserve"> г</w:t>
      </w:r>
      <w:r w:rsidRPr="00160509">
        <w:rPr>
          <w:rFonts w:ascii="Times New Roman" w:hAnsi="Times New Roman" w:cs="Times New Roman"/>
          <w:sz w:val="28"/>
          <w:szCs w:val="28"/>
        </w:rPr>
        <w:t>.</w:t>
      </w:r>
    </w:p>
    <w:p w:rsidR="00C818A7" w:rsidRPr="0016050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160509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Проект постановления администр</w:t>
      </w:r>
      <w:r w:rsidR="00A3720D" w:rsidRPr="00160509"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750543" w:rsidRPr="00160509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="00CF25C3" w:rsidRPr="00160509">
        <w:rPr>
          <w:rFonts w:ascii="Times New Roman" w:hAnsi="Times New Roman" w:cs="Times New Roman"/>
          <w:sz w:val="28"/>
          <w:szCs w:val="28"/>
        </w:rPr>
        <w:t>я</w:t>
      </w:r>
      <w:r w:rsidR="00750543" w:rsidRPr="00160509">
        <w:rPr>
          <w:rFonts w:ascii="Times New Roman" w:hAnsi="Times New Roman" w:cs="Times New Roman"/>
          <w:sz w:val="28"/>
          <w:szCs w:val="28"/>
        </w:rPr>
        <w:t>м</w:t>
      </w:r>
      <w:r w:rsidR="00CF25C3" w:rsidRPr="00160509">
        <w:rPr>
          <w:rFonts w:ascii="Times New Roman" w:hAnsi="Times New Roman" w:cs="Times New Roman"/>
          <w:sz w:val="28"/>
          <w:szCs w:val="28"/>
        </w:rPr>
        <w:t>и</w:t>
      </w:r>
      <w:r w:rsidR="00772E06" w:rsidRPr="00160509">
        <w:rPr>
          <w:rFonts w:ascii="Times New Roman" w:hAnsi="Times New Roman" w:cs="Times New Roman"/>
          <w:sz w:val="28"/>
          <w:szCs w:val="28"/>
        </w:rPr>
        <w:t>.</w:t>
      </w:r>
      <w:r w:rsidRPr="001605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Pr="00160509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ED4EB1" w:rsidRPr="00160509">
        <w:rPr>
          <w:rFonts w:ascii="Times New Roman" w:hAnsi="Times New Roman" w:cs="Times New Roman"/>
          <w:sz w:val="28"/>
          <w:szCs w:val="28"/>
        </w:rPr>
        <w:t>а</w:t>
      </w:r>
      <w:r w:rsidRPr="00160509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160509">
        <w:rPr>
          <w:rFonts w:ascii="Times New Roman" w:hAnsi="Times New Roman" w:cs="Times New Roman"/>
          <w:sz w:val="28"/>
          <w:szCs w:val="28"/>
        </w:rPr>
        <w:t>.</w:t>
      </w:r>
    </w:p>
    <w:p w:rsidR="00C818A7" w:rsidRPr="00160509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160509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E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160509">
        <w:rPr>
          <w:rFonts w:ascii="Times New Roman" w:hAnsi="Times New Roman" w:cs="Times New Roman"/>
          <w:sz w:val="28"/>
          <w:szCs w:val="28"/>
        </w:rPr>
        <w:t xml:space="preserve">: </w:t>
      </w:r>
      <w:r w:rsidR="00160509" w:rsidRPr="00160509">
        <w:rPr>
          <w:rFonts w:ascii="Times New Roman" w:hAnsi="Times New Roman" w:cs="Times New Roman"/>
          <w:sz w:val="28"/>
          <w:szCs w:val="28"/>
        </w:rPr>
        <w:t xml:space="preserve">Самойлова Екатерина </w:t>
      </w:r>
      <w:proofErr w:type="gramStart"/>
      <w:r w:rsidR="00160509" w:rsidRPr="00160509">
        <w:rPr>
          <w:rFonts w:ascii="Times New Roman" w:hAnsi="Times New Roman" w:cs="Times New Roman"/>
          <w:sz w:val="28"/>
          <w:szCs w:val="28"/>
        </w:rPr>
        <w:t>Николаевна</w:t>
      </w:r>
      <w:r w:rsidR="006954F2" w:rsidRPr="00160509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160509" w:rsidRPr="00160509">
        <w:rPr>
          <w:rFonts w:ascii="Times New Roman" w:hAnsi="Times New Roman" w:cs="Times New Roman"/>
          <w:sz w:val="28"/>
          <w:szCs w:val="28"/>
        </w:rPr>
        <w:t>начальник</w:t>
      </w:r>
      <w:proofErr w:type="gramEnd"/>
      <w:r w:rsidR="00777DD2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160509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77DD2" w:rsidRPr="00160509">
        <w:rPr>
          <w:rFonts w:ascii="Times New Roman" w:hAnsi="Times New Roman" w:cs="Times New Roman"/>
          <w:sz w:val="28"/>
          <w:szCs w:val="28"/>
        </w:rPr>
        <w:t xml:space="preserve">мероприятий природопользования управления природопользования и охраны окружающей среды </w:t>
      </w:r>
      <w:r w:rsidR="00B64C4B" w:rsidRPr="00160509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</w:t>
      </w:r>
      <w:r w:rsidR="007A5688" w:rsidRPr="0016050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64C4B" w:rsidRPr="00160509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435125" w:rsidRPr="00160509">
        <w:rPr>
          <w:rFonts w:ascii="Times New Roman" w:hAnsi="Times New Roman" w:cs="Times New Roman"/>
          <w:sz w:val="28"/>
          <w:szCs w:val="28"/>
        </w:rPr>
        <w:t>т</w:t>
      </w:r>
      <w:r w:rsidRPr="00160509">
        <w:rPr>
          <w:rFonts w:ascii="Times New Roman" w:hAnsi="Times New Roman" w:cs="Times New Roman"/>
          <w:sz w:val="28"/>
          <w:szCs w:val="28"/>
        </w:rPr>
        <w:t xml:space="preserve">ел.: </w:t>
      </w:r>
      <w:r w:rsidR="00160509" w:rsidRPr="00160509">
        <w:rPr>
          <w:rFonts w:ascii="Times New Roman" w:hAnsi="Times New Roman" w:cs="Times New Roman"/>
          <w:sz w:val="28"/>
          <w:szCs w:val="28"/>
        </w:rPr>
        <w:t>54-48-71</w:t>
      </w:r>
      <w:r w:rsidR="00B64C4B" w:rsidRPr="0016050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18E7"/>
    <w:rsid w:val="00085B16"/>
    <w:rsid w:val="000B1799"/>
    <w:rsid w:val="000B5761"/>
    <w:rsid w:val="000E4D72"/>
    <w:rsid w:val="001126DE"/>
    <w:rsid w:val="00121BA1"/>
    <w:rsid w:val="00160509"/>
    <w:rsid w:val="0018530B"/>
    <w:rsid w:val="00205439"/>
    <w:rsid w:val="00257479"/>
    <w:rsid w:val="002A78A4"/>
    <w:rsid w:val="002D02A9"/>
    <w:rsid w:val="002D41D0"/>
    <w:rsid w:val="002E0518"/>
    <w:rsid w:val="00326C98"/>
    <w:rsid w:val="003944B7"/>
    <w:rsid w:val="003C12FB"/>
    <w:rsid w:val="003E36B6"/>
    <w:rsid w:val="003E3809"/>
    <w:rsid w:val="00402468"/>
    <w:rsid w:val="00404F03"/>
    <w:rsid w:val="0042688F"/>
    <w:rsid w:val="00435125"/>
    <w:rsid w:val="00440081"/>
    <w:rsid w:val="004B67E0"/>
    <w:rsid w:val="004E352A"/>
    <w:rsid w:val="004F6ED8"/>
    <w:rsid w:val="005142AF"/>
    <w:rsid w:val="0052027C"/>
    <w:rsid w:val="00522BEA"/>
    <w:rsid w:val="0058127A"/>
    <w:rsid w:val="00591958"/>
    <w:rsid w:val="00596463"/>
    <w:rsid w:val="005A5A72"/>
    <w:rsid w:val="005E71CA"/>
    <w:rsid w:val="00601274"/>
    <w:rsid w:val="006836DA"/>
    <w:rsid w:val="00687D9E"/>
    <w:rsid w:val="00694EF7"/>
    <w:rsid w:val="006954F2"/>
    <w:rsid w:val="006C7B50"/>
    <w:rsid w:val="006E1CD3"/>
    <w:rsid w:val="006E23EA"/>
    <w:rsid w:val="006E5E50"/>
    <w:rsid w:val="006F21A7"/>
    <w:rsid w:val="00717032"/>
    <w:rsid w:val="00750543"/>
    <w:rsid w:val="00770D4F"/>
    <w:rsid w:val="00772E06"/>
    <w:rsid w:val="00777DD2"/>
    <w:rsid w:val="00783443"/>
    <w:rsid w:val="007A5542"/>
    <w:rsid w:val="007A5688"/>
    <w:rsid w:val="008826A7"/>
    <w:rsid w:val="00883440"/>
    <w:rsid w:val="008914E9"/>
    <w:rsid w:val="008B0016"/>
    <w:rsid w:val="008B148C"/>
    <w:rsid w:val="008C3571"/>
    <w:rsid w:val="008C359D"/>
    <w:rsid w:val="00906F9B"/>
    <w:rsid w:val="0094229A"/>
    <w:rsid w:val="0094390D"/>
    <w:rsid w:val="009A1A08"/>
    <w:rsid w:val="009B00E2"/>
    <w:rsid w:val="009B3478"/>
    <w:rsid w:val="009B4B42"/>
    <w:rsid w:val="00A3720D"/>
    <w:rsid w:val="00A54ED9"/>
    <w:rsid w:val="00B133FF"/>
    <w:rsid w:val="00B5793A"/>
    <w:rsid w:val="00B64C4B"/>
    <w:rsid w:val="00B74EB9"/>
    <w:rsid w:val="00B8651B"/>
    <w:rsid w:val="00B94B7E"/>
    <w:rsid w:val="00C5141A"/>
    <w:rsid w:val="00C54484"/>
    <w:rsid w:val="00C61CA0"/>
    <w:rsid w:val="00C818A7"/>
    <w:rsid w:val="00CA7077"/>
    <w:rsid w:val="00CC23C5"/>
    <w:rsid w:val="00CD6E24"/>
    <w:rsid w:val="00CF25C3"/>
    <w:rsid w:val="00DC2F97"/>
    <w:rsid w:val="00E03497"/>
    <w:rsid w:val="00E501BD"/>
    <w:rsid w:val="00E558D5"/>
    <w:rsid w:val="00E641FF"/>
    <w:rsid w:val="00E67569"/>
    <w:rsid w:val="00E70914"/>
    <w:rsid w:val="00E93002"/>
    <w:rsid w:val="00EC1B09"/>
    <w:rsid w:val="00ED4EB1"/>
    <w:rsid w:val="00EF4705"/>
    <w:rsid w:val="00F02232"/>
    <w:rsid w:val="00F42342"/>
    <w:rsid w:val="00F54908"/>
    <w:rsid w:val="00F64D71"/>
    <w:rsid w:val="00F80CB0"/>
    <w:rsid w:val="00F86EB9"/>
    <w:rsid w:val="00FB5AD0"/>
    <w:rsid w:val="00FE02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CBC2"/>
  <w15:docId w15:val="{45D5701A-A973-45DB-B272-7AB1DE3C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Федосеева Людмила Юрьевна</cp:lastModifiedBy>
  <cp:revision>78</cp:revision>
  <dcterms:created xsi:type="dcterms:W3CDTF">2021-02-09T10:33:00Z</dcterms:created>
  <dcterms:modified xsi:type="dcterms:W3CDTF">2025-10-06T08:10:00Z</dcterms:modified>
</cp:coreProperties>
</file>