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B59" w:rsidRPr="00BF3B59" w:rsidRDefault="0042688F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 xml:space="preserve">проекта </w:t>
      </w:r>
      <w:r w:rsidR="00BF3B59" w:rsidRPr="00BF3B59">
        <w:rPr>
          <w:rFonts w:ascii="Times New Roman" w:hAnsi="Times New Roman"/>
          <w:sz w:val="28"/>
          <w:szCs w:val="28"/>
        </w:rPr>
        <w:t xml:space="preserve">постановления администрации городского округа Тольятти 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BF3B59">
        <w:rPr>
          <w:rFonts w:ascii="Times New Roman" w:hAnsi="Times New Roman"/>
          <w:sz w:val="28"/>
          <w:szCs w:val="28"/>
        </w:rPr>
        <w:t>администрации  городского</w:t>
      </w:r>
      <w:proofErr w:type="gramEnd"/>
      <w:r w:rsidRPr="00BF3B59">
        <w:rPr>
          <w:rFonts w:ascii="Times New Roman" w:hAnsi="Times New Roman"/>
          <w:sz w:val="28"/>
          <w:szCs w:val="28"/>
        </w:rPr>
        <w:t xml:space="preserve"> округа Тольятти от 09.11.2022  № 2810-п/1 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водоотведения централизованных систем водоотведения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городского округа Тольятти № 1.1, № 1.2, № 2, а также</w:t>
      </w:r>
    </w:p>
    <w:p w:rsidR="00BF3B59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3B59">
        <w:rPr>
          <w:rFonts w:ascii="Times New Roman" w:hAnsi="Times New Roman"/>
          <w:sz w:val="28"/>
          <w:szCs w:val="28"/>
        </w:rPr>
        <w:t>централизованной системы водоотведения № 6 (ливневой)</w:t>
      </w:r>
    </w:p>
    <w:p w:rsidR="002A78A4" w:rsidRPr="00BF3B59" w:rsidRDefault="00BF3B59" w:rsidP="00BF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F3B59">
        <w:rPr>
          <w:rFonts w:ascii="Times New Roman" w:hAnsi="Times New Roman"/>
          <w:sz w:val="28"/>
          <w:szCs w:val="28"/>
        </w:rPr>
        <w:t>городского округа Тольятти»</w:t>
      </w:r>
    </w:p>
    <w:p w:rsidR="00F02232" w:rsidRPr="00BF3B59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52327" w:rsidRDefault="00B52327" w:rsidP="0036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88F" w:rsidRPr="00362628" w:rsidRDefault="00C818A7" w:rsidP="00362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2628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362628">
        <w:rPr>
          <w:rFonts w:ascii="Times New Roman" w:hAnsi="Times New Roman"/>
          <w:sz w:val="28"/>
          <w:szCs w:val="28"/>
        </w:rPr>
        <w:t>а</w:t>
      </w:r>
      <w:r w:rsidRPr="00362628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362628">
        <w:rPr>
          <w:rFonts w:ascii="Times New Roman" w:hAnsi="Times New Roman"/>
          <w:sz w:val="28"/>
          <w:szCs w:val="28"/>
        </w:rPr>
        <w:t>п</w:t>
      </w:r>
      <w:r w:rsidR="008C3571" w:rsidRPr="00362628">
        <w:rPr>
          <w:rFonts w:ascii="Times New Roman" w:hAnsi="Times New Roman"/>
          <w:sz w:val="28"/>
          <w:szCs w:val="28"/>
        </w:rPr>
        <w:t xml:space="preserve">о </w:t>
      </w:r>
      <w:r w:rsidR="008B148C" w:rsidRPr="00362628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362628">
        <w:rPr>
          <w:rFonts w:ascii="Times New Roman" w:hAnsi="Times New Roman"/>
          <w:sz w:val="28"/>
          <w:szCs w:val="28"/>
        </w:rPr>
        <w:t>«</w:t>
      </w:r>
      <w:r w:rsidR="00362628" w:rsidRPr="0036262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 городского округа Тольятти от 09.11.2022  № 2810-п/1 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</w:t>
      </w:r>
      <w:r w:rsidR="00362628" w:rsidRPr="00362628">
        <w:rPr>
          <w:rFonts w:ascii="Times New Roman" w:hAnsi="Times New Roman"/>
          <w:sz w:val="28"/>
          <w:szCs w:val="28"/>
        </w:rPr>
        <w:t xml:space="preserve"> </w:t>
      </w:r>
      <w:r w:rsidR="00362628" w:rsidRPr="00362628">
        <w:rPr>
          <w:rFonts w:ascii="Times New Roman" w:hAnsi="Times New Roman"/>
          <w:sz w:val="28"/>
          <w:szCs w:val="28"/>
        </w:rPr>
        <w:t>водоотведения централизованных систем водоотведения</w:t>
      </w:r>
      <w:r w:rsidR="00362628" w:rsidRPr="00362628">
        <w:rPr>
          <w:rFonts w:ascii="Times New Roman" w:hAnsi="Times New Roman"/>
          <w:sz w:val="28"/>
          <w:szCs w:val="28"/>
        </w:rPr>
        <w:t xml:space="preserve"> </w:t>
      </w:r>
      <w:r w:rsidR="00362628" w:rsidRPr="00362628">
        <w:rPr>
          <w:rFonts w:ascii="Times New Roman" w:hAnsi="Times New Roman"/>
          <w:sz w:val="28"/>
          <w:szCs w:val="28"/>
        </w:rPr>
        <w:t>городского округа Тольятти № 1.1, № 1.2, № 2, а также</w:t>
      </w:r>
      <w:r w:rsidR="00362628" w:rsidRPr="00362628">
        <w:rPr>
          <w:rFonts w:ascii="Times New Roman" w:hAnsi="Times New Roman"/>
          <w:sz w:val="28"/>
          <w:szCs w:val="28"/>
        </w:rPr>
        <w:t xml:space="preserve"> </w:t>
      </w:r>
      <w:r w:rsidR="00362628" w:rsidRPr="00362628">
        <w:rPr>
          <w:rFonts w:ascii="Times New Roman" w:hAnsi="Times New Roman"/>
          <w:sz w:val="28"/>
          <w:szCs w:val="28"/>
        </w:rPr>
        <w:t>централизованной системы водоотведения № 6 (ливневой)</w:t>
      </w:r>
      <w:r w:rsidR="00362628" w:rsidRPr="00362628">
        <w:rPr>
          <w:rFonts w:ascii="Times New Roman" w:hAnsi="Times New Roman"/>
          <w:sz w:val="28"/>
          <w:szCs w:val="28"/>
        </w:rPr>
        <w:t xml:space="preserve"> </w:t>
      </w:r>
      <w:r w:rsidR="00362628" w:rsidRPr="00362628">
        <w:rPr>
          <w:rFonts w:ascii="Times New Roman" w:hAnsi="Times New Roman"/>
          <w:sz w:val="28"/>
          <w:szCs w:val="28"/>
        </w:rPr>
        <w:t>городского округа Тольятти»</w:t>
      </w:r>
      <w:r w:rsidR="00B133FF" w:rsidRPr="00362628">
        <w:rPr>
          <w:rFonts w:ascii="Times New Roman" w:hAnsi="Times New Roman"/>
          <w:sz w:val="28"/>
          <w:szCs w:val="28"/>
        </w:rPr>
        <w:t>»</w:t>
      </w:r>
      <w:r w:rsidR="00257479" w:rsidRPr="00362628">
        <w:rPr>
          <w:rFonts w:ascii="Times New Roman" w:hAnsi="Times New Roman" w:cs="Times New Roman"/>
          <w:sz w:val="28"/>
          <w:szCs w:val="28"/>
        </w:rPr>
        <w:t>.</w:t>
      </w:r>
      <w:r w:rsidR="0042688F" w:rsidRPr="00362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BF3B5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53240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532408">
        <w:rPr>
          <w:rFonts w:ascii="Times New Roman" w:hAnsi="Times New Roman" w:cs="Times New Roman"/>
          <w:sz w:val="28"/>
          <w:szCs w:val="28"/>
        </w:rPr>
        <w:t>электронную почту:</w:t>
      </w:r>
      <w:r w:rsidR="00777DD2" w:rsidRPr="00532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532408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53240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532408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5324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5324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53240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0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32408" w:rsidRPr="00532408">
        <w:rPr>
          <w:rFonts w:ascii="Times New Roman" w:hAnsi="Times New Roman" w:cs="Times New Roman"/>
          <w:sz w:val="28"/>
          <w:szCs w:val="28"/>
        </w:rPr>
        <w:t>12 апреля</w:t>
      </w:r>
      <w:r w:rsidR="00E70914" w:rsidRPr="0053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532408">
        <w:rPr>
          <w:rFonts w:ascii="Times New Roman" w:hAnsi="Times New Roman" w:cs="Times New Roman"/>
          <w:sz w:val="28"/>
          <w:szCs w:val="28"/>
        </w:rPr>
        <w:t>202</w:t>
      </w:r>
      <w:r w:rsidR="004F6ED8" w:rsidRPr="00532408">
        <w:rPr>
          <w:rFonts w:ascii="Times New Roman" w:hAnsi="Times New Roman" w:cs="Times New Roman"/>
          <w:sz w:val="28"/>
          <w:szCs w:val="28"/>
        </w:rPr>
        <w:t>5</w:t>
      </w:r>
      <w:r w:rsidR="006E5E50" w:rsidRPr="0053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532408">
        <w:rPr>
          <w:rFonts w:ascii="Times New Roman" w:hAnsi="Times New Roman" w:cs="Times New Roman"/>
          <w:sz w:val="28"/>
          <w:szCs w:val="28"/>
        </w:rPr>
        <w:t>г.</w:t>
      </w:r>
      <w:r w:rsidRPr="00532408">
        <w:rPr>
          <w:rFonts w:ascii="Times New Roman" w:hAnsi="Times New Roman" w:cs="Times New Roman"/>
          <w:sz w:val="28"/>
          <w:szCs w:val="28"/>
        </w:rPr>
        <w:t xml:space="preserve"> по </w:t>
      </w:r>
      <w:r w:rsidR="00532408" w:rsidRPr="00532408">
        <w:rPr>
          <w:rFonts w:ascii="Times New Roman" w:hAnsi="Times New Roman" w:cs="Times New Roman"/>
          <w:sz w:val="28"/>
          <w:szCs w:val="28"/>
        </w:rPr>
        <w:t>16 апреля</w:t>
      </w:r>
      <w:r w:rsidR="00687D9E" w:rsidRPr="0053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532408">
        <w:rPr>
          <w:rFonts w:ascii="Times New Roman" w:hAnsi="Times New Roman" w:cs="Times New Roman"/>
          <w:sz w:val="28"/>
          <w:szCs w:val="28"/>
        </w:rPr>
        <w:t>202</w:t>
      </w:r>
      <w:r w:rsidR="004F6ED8" w:rsidRPr="00532408">
        <w:rPr>
          <w:rFonts w:ascii="Times New Roman" w:hAnsi="Times New Roman" w:cs="Times New Roman"/>
          <w:sz w:val="28"/>
          <w:szCs w:val="28"/>
        </w:rPr>
        <w:t>5</w:t>
      </w:r>
      <w:r w:rsidR="00E501BD" w:rsidRPr="00532408">
        <w:rPr>
          <w:rFonts w:ascii="Times New Roman" w:hAnsi="Times New Roman" w:cs="Times New Roman"/>
          <w:sz w:val="28"/>
          <w:szCs w:val="28"/>
        </w:rPr>
        <w:t xml:space="preserve"> г</w:t>
      </w:r>
      <w:r w:rsidRPr="00532408">
        <w:rPr>
          <w:rFonts w:ascii="Times New Roman" w:hAnsi="Times New Roman" w:cs="Times New Roman"/>
          <w:sz w:val="28"/>
          <w:szCs w:val="28"/>
        </w:rPr>
        <w:t>.</w:t>
      </w:r>
    </w:p>
    <w:p w:rsidR="00C818A7" w:rsidRPr="003F2301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3F2301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3F2301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3F2301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3F2301">
        <w:rPr>
          <w:rFonts w:ascii="Times New Roman" w:hAnsi="Times New Roman" w:cs="Times New Roman"/>
          <w:sz w:val="28"/>
          <w:szCs w:val="28"/>
        </w:rPr>
        <w:t>я</w:t>
      </w:r>
      <w:r w:rsidR="00750543" w:rsidRPr="003F2301">
        <w:rPr>
          <w:rFonts w:ascii="Times New Roman" w:hAnsi="Times New Roman" w:cs="Times New Roman"/>
          <w:sz w:val="28"/>
          <w:szCs w:val="28"/>
        </w:rPr>
        <w:t>м</w:t>
      </w:r>
      <w:r w:rsidR="00CF25C3" w:rsidRPr="003F2301">
        <w:rPr>
          <w:rFonts w:ascii="Times New Roman" w:hAnsi="Times New Roman" w:cs="Times New Roman"/>
          <w:sz w:val="28"/>
          <w:szCs w:val="28"/>
        </w:rPr>
        <w:t>и</w:t>
      </w:r>
      <w:r w:rsidR="00772E06" w:rsidRPr="003F2301">
        <w:rPr>
          <w:rFonts w:ascii="Times New Roman" w:hAnsi="Times New Roman" w:cs="Times New Roman"/>
          <w:sz w:val="28"/>
          <w:szCs w:val="28"/>
        </w:rPr>
        <w:t>.</w:t>
      </w:r>
      <w:r w:rsidRPr="003F23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3F2301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01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3F2301">
        <w:rPr>
          <w:rFonts w:ascii="Times New Roman" w:hAnsi="Times New Roman" w:cs="Times New Roman"/>
          <w:sz w:val="28"/>
          <w:szCs w:val="28"/>
        </w:rPr>
        <w:t>а</w:t>
      </w:r>
      <w:r w:rsidRPr="003F2301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3F2301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5395C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5C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5395C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95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45395C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45395C">
        <w:rPr>
          <w:rFonts w:ascii="Times New Roman" w:hAnsi="Times New Roman" w:cs="Times New Roman"/>
          <w:sz w:val="28"/>
          <w:szCs w:val="28"/>
        </w:rPr>
        <w:t xml:space="preserve">Федосеева Людмила </w:t>
      </w:r>
      <w:proofErr w:type="gramStart"/>
      <w:r w:rsidR="00E641FF" w:rsidRPr="0045395C">
        <w:rPr>
          <w:rFonts w:ascii="Times New Roman" w:hAnsi="Times New Roman" w:cs="Times New Roman"/>
          <w:sz w:val="28"/>
          <w:szCs w:val="28"/>
        </w:rPr>
        <w:t>Юрьевна</w:t>
      </w:r>
      <w:r w:rsidR="006954F2" w:rsidRPr="0045395C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45395C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6E1CD3" w:rsidRPr="0045395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77DD2" w:rsidRPr="0045395C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45395C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45395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45395C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45395C">
        <w:rPr>
          <w:rFonts w:ascii="Times New Roman" w:hAnsi="Times New Roman" w:cs="Times New Roman"/>
          <w:sz w:val="28"/>
          <w:szCs w:val="28"/>
        </w:rPr>
        <w:t>т</w:t>
      </w:r>
      <w:r w:rsidRPr="0045395C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45395C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45395C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0F0BD3"/>
    <w:rsid w:val="001126DE"/>
    <w:rsid w:val="00121BA1"/>
    <w:rsid w:val="0012674C"/>
    <w:rsid w:val="0018530B"/>
    <w:rsid w:val="00205439"/>
    <w:rsid w:val="00257479"/>
    <w:rsid w:val="002A78A4"/>
    <w:rsid w:val="002D02A9"/>
    <w:rsid w:val="002D41D0"/>
    <w:rsid w:val="002E0518"/>
    <w:rsid w:val="00326C98"/>
    <w:rsid w:val="00362628"/>
    <w:rsid w:val="003944B7"/>
    <w:rsid w:val="003C12FB"/>
    <w:rsid w:val="003E36B6"/>
    <w:rsid w:val="003E3809"/>
    <w:rsid w:val="003F2301"/>
    <w:rsid w:val="00402468"/>
    <w:rsid w:val="00404F03"/>
    <w:rsid w:val="0042688F"/>
    <w:rsid w:val="00435125"/>
    <w:rsid w:val="0045395C"/>
    <w:rsid w:val="004B67E0"/>
    <w:rsid w:val="004E352A"/>
    <w:rsid w:val="004F6ED8"/>
    <w:rsid w:val="005142AF"/>
    <w:rsid w:val="0052027C"/>
    <w:rsid w:val="00522BEA"/>
    <w:rsid w:val="00532408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2327"/>
    <w:rsid w:val="00B5793A"/>
    <w:rsid w:val="00B64C4B"/>
    <w:rsid w:val="00B74EB9"/>
    <w:rsid w:val="00B8651B"/>
    <w:rsid w:val="00BF3B59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85BE"/>
  <w15:docId w15:val="{25DC0190-EA19-42DF-A898-7080254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Федосеева Людмила Юрьевна</cp:lastModifiedBy>
  <cp:revision>81</cp:revision>
  <dcterms:created xsi:type="dcterms:W3CDTF">2021-02-09T10:33:00Z</dcterms:created>
  <dcterms:modified xsi:type="dcterms:W3CDTF">2025-04-11T10:57:00Z</dcterms:modified>
</cp:coreProperties>
</file>