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3944B7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44B7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C61CA0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44B7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сбора предложений и замечаний организаций и граждан о </w:t>
      </w:r>
      <w:r w:rsidRPr="00C61CA0">
        <w:rPr>
          <w:rFonts w:ascii="Times New Roman" w:hAnsi="Times New Roman" w:cs="Times New Roman"/>
          <w:b/>
          <w:bCs/>
          <w:sz w:val="28"/>
          <w:szCs w:val="28"/>
        </w:rPr>
        <w:t>соответствии антимонопольному законодательству</w:t>
      </w:r>
    </w:p>
    <w:p w:rsidR="0042688F" w:rsidRPr="00C61CA0" w:rsidRDefault="0042688F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688F" w:rsidRPr="00C61CA0" w:rsidRDefault="0042688F" w:rsidP="00C61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1CA0">
        <w:rPr>
          <w:rFonts w:ascii="Times New Roman" w:hAnsi="Times New Roman"/>
          <w:sz w:val="28"/>
          <w:szCs w:val="28"/>
        </w:rPr>
        <w:t>проекта постановления администрации городского округа Тольятти</w:t>
      </w:r>
    </w:p>
    <w:p w:rsidR="0042688F" w:rsidRPr="008B2160" w:rsidRDefault="008B2160" w:rsidP="008B2160">
      <w:pPr>
        <w:spacing w:after="1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8B216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21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организации и проведения общественных обсуждений в очном формате (слушаний) объектов государственной экологической экспертизы на территории городского округа Тольятти»</w:t>
      </w:r>
    </w:p>
    <w:p w:rsidR="002A78A4" w:rsidRPr="008B2160" w:rsidRDefault="002A78A4" w:rsidP="006E2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02232" w:rsidRPr="008B2160" w:rsidRDefault="00F02232" w:rsidP="00B13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F679F" w:rsidRPr="000F679F" w:rsidRDefault="00C818A7" w:rsidP="000F6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679F">
        <w:rPr>
          <w:rFonts w:ascii="Times New Roman" w:hAnsi="Times New Roman"/>
          <w:sz w:val="28"/>
          <w:szCs w:val="28"/>
        </w:rPr>
        <w:t xml:space="preserve">Настоящим </w:t>
      </w:r>
      <w:r w:rsidR="00E501BD" w:rsidRPr="000F679F">
        <w:rPr>
          <w:rFonts w:ascii="Times New Roman" w:hAnsi="Times New Roman"/>
          <w:sz w:val="28"/>
          <w:szCs w:val="28"/>
        </w:rPr>
        <w:t>а</w:t>
      </w:r>
      <w:r w:rsidRPr="000F679F">
        <w:rPr>
          <w:rFonts w:ascii="Times New Roman" w:hAnsi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B148C" w:rsidRPr="000F679F">
        <w:rPr>
          <w:rFonts w:ascii="Times New Roman" w:hAnsi="Times New Roman"/>
          <w:sz w:val="28"/>
          <w:szCs w:val="28"/>
        </w:rPr>
        <w:t>п</w:t>
      </w:r>
      <w:r w:rsidR="008C3571" w:rsidRPr="000F679F">
        <w:rPr>
          <w:rFonts w:ascii="Times New Roman" w:hAnsi="Times New Roman"/>
          <w:sz w:val="28"/>
          <w:szCs w:val="28"/>
        </w:rPr>
        <w:t xml:space="preserve">о </w:t>
      </w:r>
      <w:r w:rsidR="008B148C" w:rsidRPr="000F679F">
        <w:rPr>
          <w:rFonts w:ascii="Times New Roman" w:hAnsi="Times New Roman"/>
          <w:sz w:val="28"/>
          <w:szCs w:val="28"/>
        </w:rPr>
        <w:t xml:space="preserve">проекту постановления администрации городского округа Тольятти </w:t>
      </w:r>
      <w:r w:rsidR="000F679F" w:rsidRPr="000F679F">
        <w:rPr>
          <w:rFonts w:ascii="Times New Roman" w:hAnsi="Times New Roman"/>
          <w:sz w:val="28"/>
          <w:szCs w:val="28"/>
        </w:rPr>
        <w:t>«Об утверждении</w:t>
      </w:r>
      <w:r w:rsidR="000F679F" w:rsidRPr="000F679F">
        <w:rPr>
          <w:rFonts w:ascii="Times New Roman" w:hAnsi="Times New Roman"/>
          <w:sz w:val="28"/>
          <w:szCs w:val="28"/>
        </w:rPr>
        <w:t xml:space="preserve"> </w:t>
      </w:r>
      <w:r w:rsidR="000F679F" w:rsidRPr="000F679F">
        <w:rPr>
          <w:rFonts w:ascii="Times New Roman" w:hAnsi="Times New Roman"/>
          <w:sz w:val="28"/>
          <w:szCs w:val="28"/>
        </w:rPr>
        <w:t xml:space="preserve">порядка организации и проведения общественных обсуждений в очном формате (слушаний) объектов государственной экологической </w:t>
      </w:r>
    </w:p>
    <w:p w:rsidR="0042688F" w:rsidRPr="000F679F" w:rsidRDefault="000F679F" w:rsidP="000F6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79F">
        <w:rPr>
          <w:rFonts w:ascii="Times New Roman" w:hAnsi="Times New Roman"/>
          <w:sz w:val="28"/>
          <w:szCs w:val="28"/>
        </w:rPr>
        <w:t>экспертизы на территории городского округа Тольятти»</w:t>
      </w:r>
      <w:r w:rsidR="00257479" w:rsidRPr="000F679F">
        <w:rPr>
          <w:rFonts w:ascii="Times New Roman" w:hAnsi="Times New Roman" w:cs="Times New Roman"/>
          <w:sz w:val="28"/>
          <w:szCs w:val="28"/>
        </w:rPr>
        <w:t>.</w:t>
      </w:r>
      <w:r w:rsidR="0042688F" w:rsidRPr="000F6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CB0" w:rsidRPr="008B2160" w:rsidRDefault="00F80CB0" w:rsidP="0042688F">
      <w:pPr>
        <w:pStyle w:val="2"/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  <w:lang w:val="ru-RU"/>
        </w:rPr>
      </w:pPr>
    </w:p>
    <w:p w:rsidR="00777DD2" w:rsidRPr="00FA36A3" w:rsidRDefault="00C818A7" w:rsidP="00777D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6A3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почту:</w:t>
      </w:r>
      <w:r w:rsidR="00777DD2" w:rsidRPr="00FA36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440" w:rsidRPr="00FA36A3">
        <w:rPr>
          <w:rFonts w:ascii="Times New Roman" w:hAnsi="Times New Roman" w:cs="Times New Roman"/>
          <w:sz w:val="28"/>
          <w:szCs w:val="28"/>
          <w:lang w:val="en-US"/>
        </w:rPr>
        <w:t>fedoseeva</w:t>
      </w:r>
      <w:proofErr w:type="spellEnd"/>
      <w:r w:rsidR="008B0016" w:rsidRPr="00FA36A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8B0016" w:rsidRPr="00FA36A3">
        <w:rPr>
          <w:rFonts w:ascii="Times New Roman" w:hAnsi="Times New Roman" w:cs="Times New Roman"/>
          <w:sz w:val="28"/>
          <w:szCs w:val="28"/>
          <w:lang w:val="en-US"/>
        </w:rPr>
        <w:t>tgl</w:t>
      </w:r>
      <w:proofErr w:type="spellEnd"/>
      <w:r w:rsidR="008B0016" w:rsidRPr="00FA36A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B0016" w:rsidRPr="00FA36A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818A7" w:rsidRPr="00FA36A3" w:rsidRDefault="00C818A7" w:rsidP="00777D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6A3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750543" w:rsidRPr="00FA36A3">
        <w:rPr>
          <w:rFonts w:ascii="Times New Roman" w:hAnsi="Times New Roman" w:cs="Times New Roman"/>
          <w:sz w:val="28"/>
          <w:szCs w:val="28"/>
        </w:rPr>
        <w:t>2</w:t>
      </w:r>
      <w:r w:rsidR="00FA36A3" w:rsidRPr="00FA36A3">
        <w:rPr>
          <w:rFonts w:ascii="Times New Roman" w:hAnsi="Times New Roman" w:cs="Times New Roman"/>
          <w:sz w:val="28"/>
          <w:szCs w:val="28"/>
        </w:rPr>
        <w:t>5</w:t>
      </w:r>
      <w:r w:rsidR="00B64C4B" w:rsidRPr="00FA36A3">
        <w:rPr>
          <w:rFonts w:ascii="Times New Roman" w:hAnsi="Times New Roman" w:cs="Times New Roman"/>
          <w:sz w:val="28"/>
          <w:szCs w:val="28"/>
        </w:rPr>
        <w:t xml:space="preserve"> </w:t>
      </w:r>
      <w:r w:rsidR="004F6ED8" w:rsidRPr="00FA36A3">
        <w:rPr>
          <w:rFonts w:ascii="Times New Roman" w:hAnsi="Times New Roman" w:cs="Times New Roman"/>
          <w:sz w:val="28"/>
          <w:szCs w:val="28"/>
        </w:rPr>
        <w:t>янва</w:t>
      </w:r>
      <w:r w:rsidR="002A78A4" w:rsidRPr="00FA36A3">
        <w:rPr>
          <w:rFonts w:ascii="Times New Roman" w:hAnsi="Times New Roman" w:cs="Times New Roman"/>
          <w:sz w:val="28"/>
          <w:szCs w:val="28"/>
        </w:rPr>
        <w:t>р</w:t>
      </w:r>
      <w:r w:rsidR="00DC2F97" w:rsidRPr="00FA36A3">
        <w:rPr>
          <w:rFonts w:ascii="Times New Roman" w:hAnsi="Times New Roman" w:cs="Times New Roman"/>
          <w:sz w:val="28"/>
          <w:szCs w:val="28"/>
        </w:rPr>
        <w:t>я</w:t>
      </w:r>
      <w:r w:rsidR="00E70914" w:rsidRPr="00FA36A3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FA36A3">
        <w:rPr>
          <w:rFonts w:ascii="Times New Roman" w:hAnsi="Times New Roman" w:cs="Times New Roman"/>
          <w:sz w:val="28"/>
          <w:szCs w:val="28"/>
        </w:rPr>
        <w:t>202</w:t>
      </w:r>
      <w:r w:rsidR="004F6ED8" w:rsidRPr="00FA36A3">
        <w:rPr>
          <w:rFonts w:ascii="Times New Roman" w:hAnsi="Times New Roman" w:cs="Times New Roman"/>
          <w:sz w:val="28"/>
          <w:szCs w:val="28"/>
        </w:rPr>
        <w:t>5</w:t>
      </w:r>
      <w:r w:rsidR="006E5E50" w:rsidRPr="00FA36A3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FA36A3">
        <w:rPr>
          <w:rFonts w:ascii="Times New Roman" w:hAnsi="Times New Roman" w:cs="Times New Roman"/>
          <w:sz w:val="28"/>
          <w:szCs w:val="28"/>
        </w:rPr>
        <w:t>г.</w:t>
      </w:r>
      <w:r w:rsidRPr="00FA36A3">
        <w:rPr>
          <w:rFonts w:ascii="Times New Roman" w:hAnsi="Times New Roman" w:cs="Times New Roman"/>
          <w:sz w:val="28"/>
          <w:szCs w:val="28"/>
        </w:rPr>
        <w:t xml:space="preserve"> по </w:t>
      </w:r>
      <w:r w:rsidR="00750543" w:rsidRPr="00FA36A3">
        <w:rPr>
          <w:rFonts w:ascii="Times New Roman" w:hAnsi="Times New Roman" w:cs="Times New Roman"/>
          <w:sz w:val="28"/>
          <w:szCs w:val="28"/>
        </w:rPr>
        <w:t>2</w:t>
      </w:r>
      <w:r w:rsidR="00FA36A3" w:rsidRPr="00FA36A3">
        <w:rPr>
          <w:rFonts w:ascii="Times New Roman" w:hAnsi="Times New Roman" w:cs="Times New Roman"/>
          <w:sz w:val="28"/>
          <w:szCs w:val="28"/>
        </w:rPr>
        <w:t>9</w:t>
      </w:r>
      <w:r w:rsidR="00687D9E" w:rsidRPr="00FA36A3">
        <w:rPr>
          <w:rFonts w:ascii="Times New Roman" w:hAnsi="Times New Roman" w:cs="Times New Roman"/>
          <w:sz w:val="28"/>
          <w:szCs w:val="28"/>
        </w:rPr>
        <w:t xml:space="preserve"> </w:t>
      </w:r>
      <w:r w:rsidR="004F6ED8" w:rsidRPr="00FA36A3">
        <w:rPr>
          <w:rFonts w:ascii="Times New Roman" w:hAnsi="Times New Roman" w:cs="Times New Roman"/>
          <w:sz w:val="28"/>
          <w:szCs w:val="28"/>
        </w:rPr>
        <w:t>янва</w:t>
      </w:r>
      <w:r w:rsidR="002A78A4" w:rsidRPr="00FA36A3">
        <w:rPr>
          <w:rFonts w:ascii="Times New Roman" w:hAnsi="Times New Roman" w:cs="Times New Roman"/>
          <w:sz w:val="28"/>
          <w:szCs w:val="28"/>
        </w:rPr>
        <w:t>ря</w:t>
      </w:r>
      <w:r w:rsidR="00687D9E" w:rsidRPr="00FA36A3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FA36A3">
        <w:rPr>
          <w:rFonts w:ascii="Times New Roman" w:hAnsi="Times New Roman" w:cs="Times New Roman"/>
          <w:sz w:val="28"/>
          <w:szCs w:val="28"/>
        </w:rPr>
        <w:t>202</w:t>
      </w:r>
      <w:r w:rsidR="004F6ED8" w:rsidRPr="00FA36A3">
        <w:rPr>
          <w:rFonts w:ascii="Times New Roman" w:hAnsi="Times New Roman" w:cs="Times New Roman"/>
          <w:sz w:val="28"/>
          <w:szCs w:val="28"/>
        </w:rPr>
        <w:t>5</w:t>
      </w:r>
      <w:r w:rsidR="00E501BD" w:rsidRPr="00FA36A3">
        <w:rPr>
          <w:rFonts w:ascii="Times New Roman" w:hAnsi="Times New Roman" w:cs="Times New Roman"/>
          <w:sz w:val="28"/>
          <w:szCs w:val="28"/>
        </w:rPr>
        <w:t xml:space="preserve"> г</w:t>
      </w:r>
      <w:r w:rsidRPr="00FA36A3">
        <w:rPr>
          <w:rFonts w:ascii="Times New Roman" w:hAnsi="Times New Roman" w:cs="Times New Roman"/>
          <w:sz w:val="28"/>
          <w:szCs w:val="28"/>
        </w:rPr>
        <w:t>.</w:t>
      </w:r>
    </w:p>
    <w:p w:rsidR="00C818A7" w:rsidRPr="00FA36A3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6A3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FA36A3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FA36A3">
        <w:rPr>
          <w:rFonts w:ascii="Times New Roman" w:hAnsi="Times New Roman" w:cs="Times New Roman"/>
          <w:sz w:val="28"/>
          <w:szCs w:val="28"/>
        </w:rPr>
        <w:t>Проект постановления администр</w:t>
      </w:r>
      <w:r w:rsidR="00A3720D" w:rsidRPr="00FA36A3">
        <w:rPr>
          <w:rFonts w:ascii="Times New Roman" w:hAnsi="Times New Roman" w:cs="Times New Roman"/>
          <w:sz w:val="28"/>
          <w:szCs w:val="28"/>
        </w:rPr>
        <w:t>ации городского округа Тольятти</w:t>
      </w:r>
      <w:r w:rsidR="00772E06" w:rsidRPr="00FA36A3">
        <w:rPr>
          <w:rFonts w:ascii="Times New Roman" w:hAnsi="Times New Roman" w:cs="Times New Roman"/>
          <w:sz w:val="28"/>
          <w:szCs w:val="28"/>
        </w:rPr>
        <w:t>.</w:t>
      </w:r>
      <w:r w:rsidRPr="00FA36A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18A7" w:rsidRPr="00FA36A3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6A3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ED4EB1" w:rsidRPr="00FA36A3">
        <w:rPr>
          <w:rFonts w:ascii="Times New Roman" w:hAnsi="Times New Roman" w:cs="Times New Roman"/>
          <w:sz w:val="28"/>
          <w:szCs w:val="28"/>
        </w:rPr>
        <w:t>а</w:t>
      </w:r>
      <w:r w:rsidRPr="00FA36A3">
        <w:rPr>
          <w:rFonts w:ascii="Times New Roman" w:hAnsi="Times New Roman" w:cs="Times New Roman"/>
          <w:sz w:val="28"/>
          <w:szCs w:val="28"/>
        </w:rPr>
        <w:t>дминистрации</w:t>
      </w:r>
      <w:r w:rsidR="00B8651B" w:rsidRPr="00FA36A3">
        <w:rPr>
          <w:rFonts w:ascii="Times New Roman" w:hAnsi="Times New Roman" w:cs="Times New Roman"/>
          <w:sz w:val="28"/>
          <w:szCs w:val="28"/>
        </w:rPr>
        <w:t>.</w:t>
      </w:r>
    </w:p>
    <w:p w:rsidR="00C818A7" w:rsidRPr="00FA36A3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6A3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596463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818A7" w:rsidRPr="00435125" w:rsidRDefault="00C818A7" w:rsidP="006E1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463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596463">
        <w:rPr>
          <w:rFonts w:ascii="Times New Roman" w:hAnsi="Times New Roman" w:cs="Times New Roman"/>
          <w:sz w:val="28"/>
          <w:szCs w:val="28"/>
        </w:rPr>
        <w:t xml:space="preserve">: </w:t>
      </w:r>
      <w:r w:rsidR="00E641FF" w:rsidRPr="00596463">
        <w:rPr>
          <w:rFonts w:ascii="Times New Roman" w:hAnsi="Times New Roman" w:cs="Times New Roman"/>
          <w:sz w:val="28"/>
          <w:szCs w:val="28"/>
        </w:rPr>
        <w:t>Федосеева Людмила Юрьевна</w:t>
      </w:r>
      <w:r w:rsidR="006954F2" w:rsidRPr="00596463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596463">
        <w:rPr>
          <w:rFonts w:ascii="Times New Roman" w:hAnsi="Times New Roman" w:cs="Times New Roman"/>
          <w:sz w:val="28"/>
          <w:szCs w:val="28"/>
        </w:rPr>
        <w:t xml:space="preserve"> </w:t>
      </w:r>
      <w:r w:rsidR="006E1CD3" w:rsidRPr="00596463"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777DD2" w:rsidRPr="005964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4C4B" w:rsidRPr="00596463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777DD2" w:rsidRPr="00596463">
        <w:rPr>
          <w:rFonts w:ascii="Times New Roman" w:hAnsi="Times New Roman" w:cs="Times New Roman"/>
          <w:sz w:val="28"/>
          <w:szCs w:val="28"/>
        </w:rPr>
        <w:t>мероприятий природопользования управления природопользования</w:t>
      </w:r>
      <w:proofErr w:type="gramEnd"/>
      <w:r w:rsidR="00777DD2" w:rsidRPr="00596463">
        <w:rPr>
          <w:rFonts w:ascii="Times New Roman" w:hAnsi="Times New Roman" w:cs="Times New Roman"/>
          <w:sz w:val="28"/>
          <w:szCs w:val="28"/>
        </w:rPr>
        <w:t xml:space="preserve"> и охраны окружающей среды </w:t>
      </w:r>
      <w:r w:rsidR="00B64C4B" w:rsidRPr="00596463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</w:t>
      </w:r>
      <w:r w:rsidR="007A5688" w:rsidRPr="0059646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B64C4B" w:rsidRPr="00596463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="00435125" w:rsidRPr="00596463">
        <w:rPr>
          <w:rFonts w:ascii="Times New Roman" w:hAnsi="Times New Roman" w:cs="Times New Roman"/>
          <w:sz w:val="28"/>
          <w:szCs w:val="28"/>
        </w:rPr>
        <w:t>т</w:t>
      </w:r>
      <w:r w:rsidRPr="00596463">
        <w:rPr>
          <w:rFonts w:ascii="Times New Roman" w:hAnsi="Times New Roman" w:cs="Times New Roman"/>
          <w:sz w:val="28"/>
          <w:szCs w:val="28"/>
        </w:rPr>
        <w:t xml:space="preserve">ел.: </w:t>
      </w:r>
      <w:r w:rsidR="006E1CD3" w:rsidRPr="00596463">
        <w:rPr>
          <w:rFonts w:ascii="Times New Roman" w:hAnsi="Times New Roman" w:cs="Times New Roman"/>
          <w:sz w:val="28"/>
          <w:szCs w:val="28"/>
        </w:rPr>
        <w:t>54-46-34 (доб. 5288)</w:t>
      </w:r>
      <w:r w:rsidR="00B64C4B" w:rsidRPr="00596463">
        <w:rPr>
          <w:rFonts w:ascii="Times New Roman" w:hAnsi="Times New Roman" w:cs="Times New Roman"/>
          <w:sz w:val="28"/>
          <w:szCs w:val="28"/>
        </w:rPr>
        <w:t>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218E7"/>
    <w:rsid w:val="00085B16"/>
    <w:rsid w:val="000B1799"/>
    <w:rsid w:val="000B5761"/>
    <w:rsid w:val="000E4D72"/>
    <w:rsid w:val="000F679F"/>
    <w:rsid w:val="001126DE"/>
    <w:rsid w:val="00121BA1"/>
    <w:rsid w:val="0018530B"/>
    <w:rsid w:val="00205439"/>
    <w:rsid w:val="00257479"/>
    <w:rsid w:val="002A78A4"/>
    <w:rsid w:val="002D02A9"/>
    <w:rsid w:val="002D41D0"/>
    <w:rsid w:val="002E0518"/>
    <w:rsid w:val="00326C98"/>
    <w:rsid w:val="003944B7"/>
    <w:rsid w:val="003C12FB"/>
    <w:rsid w:val="003E36B6"/>
    <w:rsid w:val="003E3809"/>
    <w:rsid w:val="00402468"/>
    <w:rsid w:val="00404F03"/>
    <w:rsid w:val="0042688F"/>
    <w:rsid w:val="00435125"/>
    <w:rsid w:val="004B67E0"/>
    <w:rsid w:val="004E352A"/>
    <w:rsid w:val="004F6ED8"/>
    <w:rsid w:val="005142AF"/>
    <w:rsid w:val="0052027C"/>
    <w:rsid w:val="00522BEA"/>
    <w:rsid w:val="0058127A"/>
    <w:rsid w:val="00596463"/>
    <w:rsid w:val="005A5A72"/>
    <w:rsid w:val="005E71CA"/>
    <w:rsid w:val="00601274"/>
    <w:rsid w:val="006836DA"/>
    <w:rsid w:val="00687D9E"/>
    <w:rsid w:val="00694EF7"/>
    <w:rsid w:val="006954F2"/>
    <w:rsid w:val="006C7B50"/>
    <w:rsid w:val="006E1CD3"/>
    <w:rsid w:val="006E23EA"/>
    <w:rsid w:val="006E5E50"/>
    <w:rsid w:val="006F21A7"/>
    <w:rsid w:val="00717032"/>
    <w:rsid w:val="00750543"/>
    <w:rsid w:val="00770D4F"/>
    <w:rsid w:val="00772E06"/>
    <w:rsid w:val="00777DD2"/>
    <w:rsid w:val="00783443"/>
    <w:rsid w:val="007A5542"/>
    <w:rsid w:val="007A5688"/>
    <w:rsid w:val="008826A7"/>
    <w:rsid w:val="00883440"/>
    <w:rsid w:val="008914E9"/>
    <w:rsid w:val="008B0016"/>
    <w:rsid w:val="008B148C"/>
    <w:rsid w:val="008B2160"/>
    <w:rsid w:val="008C3571"/>
    <w:rsid w:val="008C359D"/>
    <w:rsid w:val="0094229A"/>
    <w:rsid w:val="0094390D"/>
    <w:rsid w:val="009A1A08"/>
    <w:rsid w:val="009B00E2"/>
    <w:rsid w:val="009B3478"/>
    <w:rsid w:val="00A3720D"/>
    <w:rsid w:val="00A54ED9"/>
    <w:rsid w:val="00B133FF"/>
    <w:rsid w:val="00B5793A"/>
    <w:rsid w:val="00B64C4B"/>
    <w:rsid w:val="00B74EB9"/>
    <w:rsid w:val="00B8651B"/>
    <w:rsid w:val="00C5141A"/>
    <w:rsid w:val="00C54484"/>
    <w:rsid w:val="00C61CA0"/>
    <w:rsid w:val="00C818A7"/>
    <w:rsid w:val="00CA7077"/>
    <w:rsid w:val="00CC23C5"/>
    <w:rsid w:val="00CD6E24"/>
    <w:rsid w:val="00DC2F97"/>
    <w:rsid w:val="00E03497"/>
    <w:rsid w:val="00E501BD"/>
    <w:rsid w:val="00E558D5"/>
    <w:rsid w:val="00E641FF"/>
    <w:rsid w:val="00E67569"/>
    <w:rsid w:val="00E70914"/>
    <w:rsid w:val="00EC1B09"/>
    <w:rsid w:val="00ED4EB1"/>
    <w:rsid w:val="00EF4705"/>
    <w:rsid w:val="00F02232"/>
    <w:rsid w:val="00F42342"/>
    <w:rsid w:val="00F54908"/>
    <w:rsid w:val="00F64D71"/>
    <w:rsid w:val="00F80CB0"/>
    <w:rsid w:val="00F86EB9"/>
    <w:rsid w:val="00FA36A3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2">
    <w:name w:val="Body Text 2"/>
    <w:basedOn w:val="a"/>
    <w:link w:val="20"/>
    <w:uiPriority w:val="99"/>
    <w:unhideWhenUsed/>
    <w:rsid w:val="00777DD2"/>
    <w:pPr>
      <w:spacing w:after="120" w:line="480" w:lineRule="auto"/>
    </w:pPr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777DD2"/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paragraph" w:customStyle="1" w:styleId="ConsPlusTitle">
    <w:name w:val="ConsPlusTitle"/>
    <w:rsid w:val="004268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12">
    <w:name w:val="Font Style12"/>
    <w:uiPriority w:val="99"/>
    <w:rsid w:val="008B148C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2">
    <w:name w:val="Body Text 2"/>
    <w:basedOn w:val="a"/>
    <w:link w:val="20"/>
    <w:uiPriority w:val="99"/>
    <w:unhideWhenUsed/>
    <w:rsid w:val="00777DD2"/>
    <w:pPr>
      <w:spacing w:after="120" w:line="480" w:lineRule="auto"/>
    </w:pPr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777DD2"/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paragraph" w:customStyle="1" w:styleId="ConsPlusTitle">
    <w:name w:val="ConsPlusTitle"/>
    <w:rsid w:val="004268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12">
    <w:name w:val="Font Style12"/>
    <w:uiPriority w:val="99"/>
    <w:rsid w:val="008B148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70</cp:revision>
  <dcterms:created xsi:type="dcterms:W3CDTF">2021-02-09T10:33:00Z</dcterms:created>
  <dcterms:modified xsi:type="dcterms:W3CDTF">2025-01-24T04:17:00Z</dcterms:modified>
</cp:coreProperties>
</file>