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69" w:rsidRPr="00CB2FAD" w:rsidRDefault="00E501BD" w:rsidP="00E6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6836DA">
        <w:rPr>
          <w:rFonts w:ascii="Times New Roman" w:hAnsi="Times New Roman" w:cs="Times New Roman"/>
          <w:sz w:val="28"/>
          <w:szCs w:val="28"/>
        </w:rPr>
        <w:t xml:space="preserve">   </w:t>
      </w:r>
      <w:r w:rsidR="00E67569">
        <w:rPr>
          <w:rFonts w:ascii="Times New Roman" w:hAnsi="Times New Roman" w:cs="Times New Roman"/>
          <w:sz w:val="28"/>
          <w:szCs w:val="28"/>
        </w:rPr>
        <w:t>«</w:t>
      </w:r>
      <w:r w:rsidR="00E67569" w:rsidRPr="00B427B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29.07.2019 № </w:t>
      </w:r>
      <w:r w:rsidR="00E67569">
        <w:rPr>
          <w:rFonts w:ascii="Times New Roman" w:hAnsi="Times New Roman"/>
          <w:sz w:val="28"/>
          <w:szCs w:val="28"/>
        </w:rPr>
        <w:t>2004-п/1 «</w:t>
      </w:r>
      <w:r w:rsidR="00E67569" w:rsidRPr="00B427B9">
        <w:rPr>
          <w:rFonts w:ascii="Times New Roman" w:hAnsi="Times New Roman"/>
          <w:sz w:val="28"/>
          <w:szCs w:val="28"/>
        </w:rPr>
        <w:t xml:space="preserve">Об установлении расходного обязательства  по предоставлению </w:t>
      </w:r>
      <w:r w:rsidR="00E67569">
        <w:rPr>
          <w:rFonts w:ascii="Times New Roman" w:eastAsia="Calibri" w:hAnsi="Times New Roman"/>
          <w:sz w:val="28"/>
          <w:szCs w:val="28"/>
        </w:rPr>
        <w:t>дополнительных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родителей, зарегистрированным по месту жительства (по месту пребывания) на территории городского округа Тольятти</w:t>
      </w:r>
      <w:r w:rsidR="00E67569">
        <w:rPr>
          <w:rFonts w:ascii="Times New Roman" w:hAnsi="Times New Roman"/>
          <w:sz w:val="28"/>
          <w:szCs w:val="28"/>
        </w:rPr>
        <w:t>»</w:t>
      </w:r>
      <w:proofErr w:type="gramEnd"/>
    </w:p>
    <w:p w:rsidR="006836DA" w:rsidRPr="006836DA" w:rsidRDefault="006836DA" w:rsidP="00E6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6836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29.07.2019 № </w:t>
      </w:r>
      <w:r w:rsidR="008C3571">
        <w:rPr>
          <w:rFonts w:ascii="Times New Roman" w:hAnsi="Times New Roman"/>
          <w:sz w:val="28"/>
          <w:szCs w:val="28"/>
        </w:rPr>
        <w:t>2004-п/1 «</w:t>
      </w:r>
      <w:r w:rsidR="008C3571" w:rsidRPr="00B427B9">
        <w:rPr>
          <w:rFonts w:ascii="Times New Roman" w:hAnsi="Times New Roman"/>
          <w:sz w:val="28"/>
          <w:szCs w:val="28"/>
        </w:rPr>
        <w:t xml:space="preserve">Об установлении расходного обязательства  по предоставлению </w:t>
      </w:r>
      <w:r w:rsidR="008C3571">
        <w:rPr>
          <w:rFonts w:ascii="Times New Roman" w:eastAsia="Calibri" w:hAnsi="Times New Roman"/>
          <w:sz w:val="28"/>
          <w:szCs w:val="28"/>
        </w:rPr>
        <w:t>дополнительных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родителей, зарегистрированным по месту жительства (по месту</w:t>
      </w:r>
      <w:proofErr w:type="gramEnd"/>
      <w:r w:rsidR="008C3571">
        <w:rPr>
          <w:rFonts w:ascii="Times New Roman" w:eastAsia="Calibri" w:hAnsi="Times New Roman"/>
          <w:sz w:val="28"/>
          <w:szCs w:val="28"/>
        </w:rPr>
        <w:t xml:space="preserve"> пребывания) на территории городского округа Тольятти</w:t>
      </w:r>
      <w:r w:rsidR="008C3571">
        <w:rPr>
          <w:rFonts w:ascii="Times New Roman" w:hAnsi="Times New Roman"/>
          <w:sz w:val="28"/>
          <w:szCs w:val="28"/>
        </w:rPr>
        <w:t>»</w:t>
      </w:r>
      <w:r w:rsidR="006836DA">
        <w:rPr>
          <w:rFonts w:ascii="Times New Roman" w:hAnsi="Times New Roman" w:cs="Times New Roman"/>
          <w:sz w:val="28"/>
          <w:szCs w:val="28"/>
        </w:rPr>
        <w:t>.</w:t>
      </w:r>
    </w:p>
    <w:p w:rsidR="006836DA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B74EB9">
        <w:rPr>
          <w:rFonts w:ascii="Times New Roman" w:hAnsi="Times New Roman" w:cs="Times New Roman"/>
          <w:sz w:val="28"/>
          <w:szCs w:val="28"/>
          <w:lang w:val="en-US"/>
        </w:rPr>
        <w:t>deu</w:t>
      </w:r>
      <w:proofErr w:type="spellEnd"/>
      <w:r w:rsidR="00EF470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: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deu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@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tgl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>.</w:instrText>
      </w:r>
      <w:r w:rsidR="00EF4705" w:rsidRPr="00EF470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EF4705" w:rsidRPr="00EF470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F470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EF4705" w:rsidRPr="00715EE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EF4705" w:rsidRPr="00715EE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F470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E380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3E3809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F4705">
        <w:rPr>
          <w:rFonts w:ascii="Times New Roman" w:hAnsi="Times New Roman" w:cs="Times New Roman"/>
          <w:sz w:val="28"/>
          <w:szCs w:val="28"/>
        </w:rPr>
        <w:t>1</w:t>
      </w:r>
      <w:r w:rsidR="005A5A72" w:rsidRPr="007A5542">
        <w:rPr>
          <w:rFonts w:ascii="Times New Roman" w:hAnsi="Times New Roman" w:cs="Times New Roman"/>
          <w:sz w:val="28"/>
          <w:szCs w:val="28"/>
        </w:rPr>
        <w:t>5</w:t>
      </w:r>
      <w:r w:rsidR="003E3809">
        <w:rPr>
          <w:rFonts w:ascii="Times New Roman" w:hAnsi="Times New Roman" w:cs="Times New Roman"/>
          <w:sz w:val="28"/>
          <w:szCs w:val="28"/>
        </w:rPr>
        <w:t>дека</w:t>
      </w:r>
      <w:r w:rsidR="00E501BD" w:rsidRPr="00435125">
        <w:rPr>
          <w:rFonts w:ascii="Times New Roman" w:hAnsi="Times New Roman" w:cs="Times New Roman"/>
          <w:sz w:val="28"/>
          <w:szCs w:val="28"/>
        </w:rPr>
        <w:t>бря 2020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EF4705" w:rsidRPr="005A5A72">
        <w:rPr>
          <w:rFonts w:ascii="Times New Roman" w:hAnsi="Times New Roman" w:cs="Times New Roman"/>
          <w:sz w:val="28"/>
          <w:szCs w:val="28"/>
        </w:rPr>
        <w:t>23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декабря 2020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   «</w:t>
      </w:r>
      <w:r w:rsidRPr="007A554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29.07.2019 № 2004-п/1 «Об установлении расходного обязательства  по предоставлению </w:t>
      </w:r>
      <w:r w:rsidRPr="007A5542">
        <w:rPr>
          <w:rFonts w:ascii="Times New Roman" w:eastAsia="Calibri" w:hAnsi="Times New Roman"/>
          <w:sz w:val="28"/>
          <w:szCs w:val="28"/>
        </w:rPr>
        <w:t>дополнительных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родителей, зарегистрированным по месту жительства (по месту пребывания) на территории городского округа Тольятти</w:t>
      </w:r>
      <w:r w:rsidRPr="007A5542">
        <w:rPr>
          <w:rFonts w:ascii="Times New Roman" w:hAnsi="Times New Roman"/>
          <w:sz w:val="28"/>
          <w:szCs w:val="28"/>
        </w:rPr>
        <w:t>»</w:t>
      </w:r>
      <w:proofErr w:type="gramEnd"/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54F2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6954F2">
        <w:rPr>
          <w:rFonts w:ascii="Times New Roman" w:hAnsi="Times New Roman" w:cs="Times New Roman"/>
          <w:sz w:val="28"/>
          <w:szCs w:val="28"/>
        </w:rPr>
        <w:t xml:space="preserve"> Екатерина Юрьевна, </w:t>
      </w:r>
      <w:r w:rsidR="00F64D7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64D71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</w:t>
      </w:r>
      <w:r w:rsidR="006836DA">
        <w:rPr>
          <w:rFonts w:ascii="Times New Roman" w:hAnsi="Times New Roman" w:cs="Times New Roman"/>
          <w:sz w:val="28"/>
          <w:szCs w:val="28"/>
        </w:rPr>
        <w:t xml:space="preserve"> департамента социального обеспечения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49-57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F86EB9">
        <w:rPr>
          <w:rFonts w:ascii="Times New Roman" w:hAnsi="Times New Roman" w:cs="Times New Roman"/>
          <w:sz w:val="28"/>
          <w:szCs w:val="28"/>
        </w:rPr>
        <w:t>4957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B5761"/>
    <w:rsid w:val="002E0518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717032"/>
    <w:rsid w:val="00783443"/>
    <w:rsid w:val="007A5542"/>
    <w:rsid w:val="008914E9"/>
    <w:rsid w:val="008C3571"/>
    <w:rsid w:val="009A1A08"/>
    <w:rsid w:val="00A54ED9"/>
    <w:rsid w:val="00B5793A"/>
    <w:rsid w:val="00B74EB9"/>
    <w:rsid w:val="00B8651B"/>
    <w:rsid w:val="00C818A7"/>
    <w:rsid w:val="00CA7077"/>
    <w:rsid w:val="00CC23C5"/>
    <w:rsid w:val="00CD6E24"/>
    <w:rsid w:val="00E501BD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davitjan.ej</cp:lastModifiedBy>
  <cp:revision>13</cp:revision>
  <dcterms:created xsi:type="dcterms:W3CDTF">2020-12-14T08:44:00Z</dcterms:created>
  <dcterms:modified xsi:type="dcterms:W3CDTF">2020-12-14T12:29:00Z</dcterms:modified>
</cp:coreProperties>
</file>