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1A" w:rsidRPr="00E7515C" w:rsidRDefault="00E7515C" w:rsidP="00882AC0">
      <w:pPr>
        <w:tabs>
          <w:tab w:val="left" w:pos="609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15C">
        <w:rPr>
          <w:rFonts w:ascii="Times New Roman" w:hAnsi="Times New Roman" w:cs="Times New Roman"/>
          <w:b/>
          <w:sz w:val="28"/>
          <w:szCs w:val="28"/>
        </w:rPr>
        <w:t>Свод</w:t>
      </w:r>
    </w:p>
    <w:p w:rsidR="00E7515C" w:rsidRPr="00E7515C" w:rsidRDefault="00E7515C" w:rsidP="00D33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15C">
        <w:rPr>
          <w:rFonts w:ascii="Times New Roman" w:hAnsi="Times New Roman" w:cs="Times New Roman"/>
          <w:b/>
          <w:sz w:val="28"/>
          <w:szCs w:val="28"/>
        </w:rPr>
        <w:t>предложений и замечаний на предмет соответствия требованиям</w:t>
      </w:r>
    </w:p>
    <w:p w:rsidR="00E7515C" w:rsidRDefault="00E7515C" w:rsidP="00D33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15C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:rsidR="001F36A9" w:rsidRPr="001F36A9" w:rsidRDefault="001F36A9" w:rsidP="001F36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6A9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городского округа Тольятти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администрации городского округа Тольятти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от 18.01.2023 № 174-п/1 «О приостановлении действия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мэрии городского округа Тольятти от 28.07.2014 № 2554-п/1 «О предоставлении социальных выплат ветеранам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>Великой Отечественной войны 1941 – 1945 годов, вдовам инвалидов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и участников Великой Отечественной войны 1941 – 1945 годов,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 xml:space="preserve">бывшим несовершеннолетним узникам концлагерей, гетто и других мест принудительного содержания, созданных фашистами и их союзниками </w:t>
      </w:r>
    </w:p>
    <w:p w:rsidR="00E007B7" w:rsidRPr="00E007B7" w:rsidRDefault="00E007B7" w:rsidP="00E007B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07B7">
        <w:rPr>
          <w:rFonts w:ascii="Times New Roman" w:hAnsi="Times New Roman" w:cs="Times New Roman"/>
          <w:b/>
          <w:bCs/>
          <w:sz w:val="28"/>
          <w:szCs w:val="28"/>
        </w:rPr>
        <w:t>в период Второй мировой войны, на проведение мероприятий, направленных на улучшение условий их проживания»</w:t>
      </w:r>
    </w:p>
    <w:p w:rsidR="001F36A9" w:rsidRDefault="001F36A9" w:rsidP="00C170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7BB" w:rsidRDefault="009627BB" w:rsidP="009627B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7E73EE" w:rsidRDefault="009627BB" w:rsidP="009627B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2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9E6">
        <w:rPr>
          <w:rFonts w:ascii="Times New Roman" w:hAnsi="Times New Roman" w:cs="Times New Roman"/>
          <w:bCs/>
          <w:sz w:val="20"/>
          <w:szCs w:val="20"/>
        </w:rPr>
        <w:t>(наименование проекта постановлении администрации городского округа Тольятти, перечень постановлений администрации</w:t>
      </w:r>
      <w:r w:rsidR="007E73EE">
        <w:rPr>
          <w:rFonts w:ascii="Times New Roman" w:hAnsi="Times New Roman" w:cs="Times New Roman"/>
          <w:bCs/>
          <w:sz w:val="20"/>
          <w:szCs w:val="20"/>
        </w:rPr>
        <w:t xml:space="preserve"> городского округа Тольятти за соответствующий период)</w:t>
      </w:r>
    </w:p>
    <w:p w:rsidR="007E73EE" w:rsidRDefault="007E73EE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E73EE" w:rsidRDefault="007E73EE" w:rsidP="007E73E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приема предложений и замечаний:</w:t>
      </w:r>
    </w:p>
    <w:p w:rsidR="007E73EE" w:rsidRDefault="007E73EE" w:rsidP="007E73E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3EE" w:rsidRDefault="00D72F54" w:rsidP="007E73E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«</w:t>
      </w:r>
      <w:r w:rsidR="003D1BB4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138FB">
        <w:rPr>
          <w:rFonts w:ascii="Times New Roman" w:hAnsi="Times New Roman" w:cs="Times New Roman"/>
          <w:bCs/>
          <w:sz w:val="28"/>
          <w:szCs w:val="28"/>
        </w:rPr>
        <w:t>апреля</w:t>
      </w:r>
      <w:r w:rsidR="007E73E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9138FB">
        <w:rPr>
          <w:rFonts w:ascii="Times New Roman" w:hAnsi="Times New Roman" w:cs="Times New Roman"/>
          <w:bCs/>
          <w:sz w:val="28"/>
          <w:szCs w:val="28"/>
        </w:rPr>
        <w:t>6</w:t>
      </w:r>
      <w:r w:rsidR="007E73E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E73EE" w:rsidRDefault="007E73EE" w:rsidP="007E73E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3EE" w:rsidRDefault="00D72F54" w:rsidP="007E73E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Окончание «</w:t>
      </w:r>
      <w:r w:rsidR="003D1BB4">
        <w:rPr>
          <w:rFonts w:ascii="Times New Roman" w:hAnsi="Times New Roman" w:cs="Times New Roman"/>
          <w:bCs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138FB">
        <w:rPr>
          <w:rFonts w:ascii="Times New Roman" w:hAnsi="Times New Roman" w:cs="Times New Roman"/>
          <w:bCs/>
          <w:sz w:val="28"/>
          <w:szCs w:val="28"/>
        </w:rPr>
        <w:t>апреля</w:t>
      </w:r>
      <w:r w:rsidR="00DF5C7A" w:rsidRPr="00DF5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EE">
        <w:rPr>
          <w:rFonts w:ascii="Times New Roman" w:hAnsi="Times New Roman" w:cs="Times New Roman"/>
          <w:bCs/>
          <w:sz w:val="28"/>
          <w:szCs w:val="28"/>
        </w:rPr>
        <w:t>202</w:t>
      </w:r>
      <w:r w:rsidR="009138FB">
        <w:rPr>
          <w:rFonts w:ascii="Times New Roman" w:hAnsi="Times New Roman" w:cs="Times New Roman"/>
          <w:bCs/>
          <w:sz w:val="28"/>
          <w:szCs w:val="28"/>
        </w:rPr>
        <w:t>6</w:t>
      </w:r>
      <w:r w:rsidR="007E73E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E73EE" w:rsidRDefault="007E73EE" w:rsidP="007E73EE">
      <w:pPr>
        <w:pStyle w:val="a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3EE" w:rsidRDefault="007E73EE" w:rsidP="007E73E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Поступившие предложения и замечания:</w:t>
      </w:r>
    </w:p>
    <w:p w:rsidR="007E73EE" w:rsidRDefault="007E73EE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2"/>
        <w:gridCol w:w="2383"/>
        <w:gridCol w:w="2382"/>
      </w:tblGrid>
      <w:tr w:rsidR="00AE71D5" w:rsidTr="007E73EE">
        <w:tc>
          <w:tcPr>
            <w:tcW w:w="534" w:type="dxa"/>
          </w:tcPr>
          <w:p w:rsidR="007E73EE" w:rsidRDefault="007E73EE" w:rsidP="007E7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E73EE" w:rsidRDefault="007E73EE" w:rsidP="007E7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251" w:type="dxa"/>
          </w:tcPr>
          <w:p w:rsidR="007E73EE" w:rsidRDefault="007E73EE" w:rsidP="007E7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Наименования лиц, предоставивших предложения и замечания</w:t>
            </w:r>
          </w:p>
        </w:tc>
        <w:tc>
          <w:tcPr>
            <w:tcW w:w="2393" w:type="dxa"/>
          </w:tcPr>
          <w:p w:rsidR="007E73EE" w:rsidRDefault="007E73EE" w:rsidP="007E7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</w:t>
            </w:r>
          </w:p>
        </w:tc>
        <w:tc>
          <w:tcPr>
            <w:tcW w:w="2393" w:type="dxa"/>
          </w:tcPr>
          <w:p w:rsidR="007E73EE" w:rsidRDefault="00AE71D5" w:rsidP="00AE7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(оценка)</w:t>
            </w:r>
          </w:p>
          <w:p w:rsidR="00AE71D5" w:rsidRDefault="00AE71D5" w:rsidP="00AE7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поступивших предложений и замечаний, решение по их учету/ не учету</w:t>
            </w:r>
          </w:p>
        </w:tc>
      </w:tr>
      <w:tr w:rsidR="00AE71D5" w:rsidTr="007E73EE">
        <w:tc>
          <w:tcPr>
            <w:tcW w:w="534" w:type="dxa"/>
          </w:tcPr>
          <w:p w:rsidR="007E73EE" w:rsidRDefault="007E73EE" w:rsidP="007E7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1" w:type="dxa"/>
          </w:tcPr>
          <w:p w:rsidR="007E73EE" w:rsidRDefault="00AE71D5" w:rsidP="00AE7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7E73EE" w:rsidRDefault="00AE71D5" w:rsidP="00AE7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поступили</w:t>
            </w:r>
          </w:p>
        </w:tc>
        <w:tc>
          <w:tcPr>
            <w:tcW w:w="2393" w:type="dxa"/>
          </w:tcPr>
          <w:p w:rsidR="007E73EE" w:rsidRDefault="00AE71D5" w:rsidP="00AE7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7E73EE" w:rsidRDefault="007E73EE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71D5" w:rsidRDefault="00AE71D5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79F5" w:rsidRDefault="00ED79F5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71D5" w:rsidRPr="007E73EE" w:rsidRDefault="00AE71D5" w:rsidP="007E7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департамента                                                        С.</w:t>
      </w:r>
      <w:r w:rsidR="003D21CE">
        <w:rPr>
          <w:rFonts w:ascii="Times New Roman" w:hAnsi="Times New Roman" w:cs="Times New Roman"/>
          <w:bCs/>
          <w:sz w:val="28"/>
          <w:szCs w:val="28"/>
        </w:rPr>
        <w:t>К. Башмакова</w:t>
      </w:r>
    </w:p>
    <w:sectPr w:rsidR="00AE71D5" w:rsidRPr="007E73E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549"/>
    <w:multiLevelType w:val="hybridMultilevel"/>
    <w:tmpl w:val="7AF45DDC"/>
    <w:lvl w:ilvl="0" w:tplc="2C1EF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DD3FE6"/>
    <w:multiLevelType w:val="hybridMultilevel"/>
    <w:tmpl w:val="D69E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1EC4"/>
    <w:multiLevelType w:val="hybridMultilevel"/>
    <w:tmpl w:val="9C0AAC60"/>
    <w:lvl w:ilvl="0" w:tplc="7F9CE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15C"/>
    <w:rsid w:val="0018686C"/>
    <w:rsid w:val="001C4F6D"/>
    <w:rsid w:val="001F36A9"/>
    <w:rsid w:val="00370FD4"/>
    <w:rsid w:val="003D1BB4"/>
    <w:rsid w:val="003D21CE"/>
    <w:rsid w:val="00431C43"/>
    <w:rsid w:val="004348C9"/>
    <w:rsid w:val="00533996"/>
    <w:rsid w:val="00540AAB"/>
    <w:rsid w:val="005C3B69"/>
    <w:rsid w:val="00641462"/>
    <w:rsid w:val="00641749"/>
    <w:rsid w:val="00737272"/>
    <w:rsid w:val="00763C00"/>
    <w:rsid w:val="00785066"/>
    <w:rsid w:val="007B398C"/>
    <w:rsid w:val="007E73EE"/>
    <w:rsid w:val="00882AC0"/>
    <w:rsid w:val="009138FB"/>
    <w:rsid w:val="009627BB"/>
    <w:rsid w:val="009E23B5"/>
    <w:rsid w:val="00AE71D5"/>
    <w:rsid w:val="00AF2056"/>
    <w:rsid w:val="00B533DA"/>
    <w:rsid w:val="00B5631A"/>
    <w:rsid w:val="00B84F6B"/>
    <w:rsid w:val="00BD3201"/>
    <w:rsid w:val="00C01AE9"/>
    <w:rsid w:val="00C17086"/>
    <w:rsid w:val="00D339E6"/>
    <w:rsid w:val="00D72F54"/>
    <w:rsid w:val="00DF5C7A"/>
    <w:rsid w:val="00E007B7"/>
    <w:rsid w:val="00E10308"/>
    <w:rsid w:val="00E7515C"/>
    <w:rsid w:val="00EA2FC2"/>
    <w:rsid w:val="00E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87A0"/>
  <w15:docId w15:val="{0F4DDE76-3CEA-4A62-9147-A34B9F0C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EE"/>
    <w:pPr>
      <w:ind w:left="720"/>
      <w:contextualSpacing/>
    </w:pPr>
  </w:style>
  <w:style w:type="table" w:styleId="a4">
    <w:name w:val="Table Grid"/>
    <w:basedOn w:val="a1"/>
    <w:uiPriority w:val="59"/>
    <w:rsid w:val="007E73E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9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F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AF205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Лоцманова Татьяна Сергеевна</cp:lastModifiedBy>
  <cp:revision>30</cp:revision>
  <cp:lastPrinted>2026-04-16T12:39:00Z</cp:lastPrinted>
  <dcterms:created xsi:type="dcterms:W3CDTF">2021-07-16T09:48:00Z</dcterms:created>
  <dcterms:modified xsi:type="dcterms:W3CDTF">2026-04-16T12:40:00Z</dcterms:modified>
</cp:coreProperties>
</file>