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5E5C95" w:rsidRDefault="005E5C95" w:rsidP="005E5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1462">
              <w:rPr>
                <w:rFonts w:ascii="Times New Roman" w:hAnsi="Times New Roman" w:cs="Times New Roman"/>
                <w:sz w:val="28"/>
                <w:szCs w:val="28"/>
              </w:rPr>
              <w:t xml:space="preserve">О звене городского округа Тольятти </w:t>
            </w:r>
            <w:proofErr w:type="gramStart"/>
            <w:r w:rsidRPr="00571462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571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C95" w:rsidRPr="00571462" w:rsidRDefault="005E5C95" w:rsidP="005E5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62">
              <w:rPr>
                <w:rFonts w:ascii="Times New Roman" w:hAnsi="Times New Roman" w:cs="Times New Roman"/>
                <w:sz w:val="28"/>
                <w:szCs w:val="28"/>
              </w:rPr>
              <w:t>подсистемы предупреждения и ликвидации чрезвычайных ситуаций Самарской области»</w:t>
            </w:r>
          </w:p>
          <w:p w:rsidR="003D2A30" w:rsidRPr="00CD37DF" w:rsidRDefault="003D2A30" w:rsidP="00CD37DF">
            <w:pPr>
              <w:shd w:val="clear" w:color="auto" w:fill="FFFFFF"/>
              <w:tabs>
                <w:tab w:val="left" w:pos="34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5E5C9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AD74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5E5C9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4A1187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063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Денисов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30"/>
    <w:rsid w:val="0001629A"/>
    <w:rsid w:val="000247A5"/>
    <w:rsid w:val="00070C9B"/>
    <w:rsid w:val="001019F4"/>
    <w:rsid w:val="003D2A30"/>
    <w:rsid w:val="004A1187"/>
    <w:rsid w:val="005E2D47"/>
    <w:rsid w:val="005E5C95"/>
    <w:rsid w:val="006170DC"/>
    <w:rsid w:val="0092063E"/>
    <w:rsid w:val="00A26BB3"/>
    <w:rsid w:val="00AD741E"/>
    <w:rsid w:val="00CD2012"/>
    <w:rsid w:val="00CD37DF"/>
    <w:rsid w:val="00DC4B4A"/>
    <w:rsid w:val="00E06ACC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chaikin.dv</cp:lastModifiedBy>
  <cp:revision>18</cp:revision>
  <cp:lastPrinted>2021-04-15T07:37:00Z</cp:lastPrinted>
  <dcterms:created xsi:type="dcterms:W3CDTF">2021-01-30T05:28:00Z</dcterms:created>
  <dcterms:modified xsi:type="dcterms:W3CDTF">2022-06-08T08:52:00Z</dcterms:modified>
</cp:coreProperties>
</file>