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4A1187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187">
              <w:rPr>
                <w:rFonts w:ascii="Times New Roman" w:hAnsi="Times New Roman" w:cs="Times New Roman"/>
                <w:sz w:val="28"/>
                <w:szCs w:val="28"/>
              </w:rPr>
              <w:t>Свод</w:t>
            </w:r>
          </w:p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187">
              <w:rPr>
                <w:rFonts w:ascii="Times New Roman" w:hAnsi="Times New Roman" w:cs="Times New Roman"/>
                <w:sz w:val="28"/>
                <w:szCs w:val="28"/>
              </w:rPr>
              <w:t>предложений и замечаний на предмет соответствия требованиям антимонопольного законодательства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6BB3" w:rsidRDefault="00A26BB3" w:rsidP="00DC4B4A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постановления администрации городского округа Тольятти</w:t>
            </w:r>
          </w:p>
          <w:p w:rsidR="007862A5" w:rsidRPr="007862A5" w:rsidRDefault="007862A5" w:rsidP="007862A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«Об органе, специально уполномоченные на решение задач </w:t>
            </w:r>
          </w:p>
          <w:p w:rsidR="007862A5" w:rsidRPr="007862A5" w:rsidRDefault="007862A5" w:rsidP="007862A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области защиты населения и территорий от чрезвычайных ситуаций </w:t>
            </w:r>
          </w:p>
          <w:p w:rsidR="007862A5" w:rsidRPr="007862A5" w:rsidRDefault="007862A5" w:rsidP="007862A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городском округе Тольятти»</w:t>
            </w:r>
          </w:p>
          <w:p w:rsidR="003D2A30" w:rsidRPr="00650595" w:rsidRDefault="003D2A30" w:rsidP="0056331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2A30" w:rsidRPr="006170DC"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0DC">
              <w:rPr>
                <w:rFonts w:ascii="Times New Roman" w:hAnsi="Times New Roman" w:cs="Times New Roman"/>
                <w:sz w:val="18"/>
                <w:szCs w:val="18"/>
              </w:rPr>
      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1. Срок приема предложения и замечаний</w:t>
            </w:r>
          </w:p>
          <w:p w:rsidR="003D2A30" w:rsidRPr="006170DC" w:rsidRDefault="0065059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Начало </w:t>
            </w:r>
            <w:r w:rsidR="0056331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862A5">
              <w:rPr>
                <w:rFonts w:ascii="Times New Roman" w:hAnsi="Times New Roman" w:cs="Times New Roman"/>
                <w:sz w:val="26"/>
                <w:szCs w:val="26"/>
              </w:rPr>
              <w:t>7.05</w:t>
            </w:r>
            <w:r w:rsidR="0056331B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3D2A30" w:rsidRPr="006170DC" w:rsidRDefault="00650595" w:rsidP="00EF0F0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Окончание </w:t>
            </w:r>
            <w:r w:rsidR="007862A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F0F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7862A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A11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170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2. Поступившие предложения и замечания: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996"/>
        <w:gridCol w:w="2211"/>
        <w:gridCol w:w="3288"/>
      </w:tblGrid>
      <w:tr w:rsidR="003D2A30" w:rsidRPr="006170DC">
        <w:tc>
          <w:tcPr>
            <w:tcW w:w="562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2996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Наименование лиц, представивших предложения и замечания</w:t>
            </w:r>
          </w:p>
        </w:tc>
        <w:tc>
          <w:tcPr>
            <w:tcW w:w="2211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</w:t>
            </w:r>
          </w:p>
        </w:tc>
        <w:tc>
          <w:tcPr>
            <w:tcW w:w="3288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Анализ (оценка) поступивших предложений и замечаний, решение по их учету/неучету</w:t>
            </w:r>
          </w:p>
        </w:tc>
      </w:tr>
      <w:tr w:rsidR="003D2A30" w:rsidRPr="006170DC">
        <w:tc>
          <w:tcPr>
            <w:tcW w:w="562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170DC" w:rsidRPr="006170DC">
        <w:tc>
          <w:tcPr>
            <w:tcW w:w="562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829"/>
        <w:gridCol w:w="4535"/>
      </w:tblGrid>
      <w:tr w:rsidR="003D2A30" w:rsidRPr="006170DC"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3D2A30" w:rsidRPr="006170DC" w:rsidRDefault="00A26C8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3993515</wp:posOffset>
                  </wp:positionH>
                  <wp:positionV relativeFrom="paragraph">
                    <wp:posOffset>9496425</wp:posOffset>
                  </wp:positionV>
                  <wp:extent cx="1435735" cy="38989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735" cy="38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:rsidR="00EC7F7D" w:rsidRPr="006170DC" w:rsidRDefault="00650595" w:rsidP="0065059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Е.А. Скрипкарев</w:t>
            </w:r>
          </w:p>
        </w:tc>
      </w:tr>
      <w:tr w:rsidR="003D2A30" w:rsidRPr="006170DC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(подпись руководителя органа администрации)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(расшифровка подписи)</w:t>
            </w:r>
          </w:p>
        </w:tc>
      </w:tr>
    </w:tbl>
    <w:p w:rsidR="005E2D47" w:rsidRDefault="005E2D47"/>
    <w:sectPr w:rsidR="005E2D47" w:rsidSect="00D56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A30"/>
    <w:rsid w:val="0001629A"/>
    <w:rsid w:val="000247A5"/>
    <w:rsid w:val="00070C9B"/>
    <w:rsid w:val="001019F4"/>
    <w:rsid w:val="0023551D"/>
    <w:rsid w:val="002A3973"/>
    <w:rsid w:val="003D2A30"/>
    <w:rsid w:val="004A1187"/>
    <w:rsid w:val="0056331B"/>
    <w:rsid w:val="005E2D47"/>
    <w:rsid w:val="005E5C95"/>
    <w:rsid w:val="006170DC"/>
    <w:rsid w:val="00650595"/>
    <w:rsid w:val="00657530"/>
    <w:rsid w:val="007862A5"/>
    <w:rsid w:val="0092063E"/>
    <w:rsid w:val="00956326"/>
    <w:rsid w:val="00A26BB3"/>
    <w:rsid w:val="00A26C84"/>
    <w:rsid w:val="00AD741E"/>
    <w:rsid w:val="00CD2012"/>
    <w:rsid w:val="00CD37DF"/>
    <w:rsid w:val="00DC4B4A"/>
    <w:rsid w:val="00DE1620"/>
    <w:rsid w:val="00E06ACC"/>
    <w:rsid w:val="00E96507"/>
    <w:rsid w:val="00EC7F7D"/>
    <w:rsid w:val="00EF0F0C"/>
    <w:rsid w:val="00FE2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2C109"/>
  <w15:docId w15:val="{F865133F-A851-4191-8655-7B147D8D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A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EC7F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6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6507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51D"/>
    <w:pPr>
      <w:spacing w:after="0" w:line="240" w:lineRule="auto"/>
    </w:pPr>
    <w:rPr>
      <w:rFonts w:ascii="Calibri" w:eastAsia="Times New Roman" w:hAnsi="Calibri" w:cs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Рябинов Александр Валентинович</cp:lastModifiedBy>
  <cp:revision>2</cp:revision>
  <cp:lastPrinted>2025-05-27T11:41:00Z</cp:lastPrinted>
  <dcterms:created xsi:type="dcterms:W3CDTF">2025-05-27T11:42:00Z</dcterms:created>
  <dcterms:modified xsi:type="dcterms:W3CDTF">2025-05-27T11:42:00Z</dcterms:modified>
</cp:coreProperties>
</file>