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4B" w:rsidRDefault="00D6254B" w:rsidP="0090448C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D6254B" w:rsidRDefault="00D6254B" w:rsidP="0090448C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12436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Тольятти</w:t>
      </w:r>
    </w:p>
    <w:p w:rsidR="00D6254B" w:rsidRDefault="00D6254B" w:rsidP="0090448C">
      <w:pPr>
        <w:spacing w:line="276" w:lineRule="auto"/>
        <w:ind w:firstLine="709"/>
        <w:jc w:val="center"/>
        <w:rPr>
          <w:sz w:val="28"/>
          <w:szCs w:val="28"/>
        </w:rPr>
      </w:pPr>
    </w:p>
    <w:p w:rsidR="00C41151" w:rsidRDefault="00B46FAA" w:rsidP="00114CA9">
      <w:pPr>
        <w:pStyle w:val="a3"/>
        <w:spacing w:before="0" w:after="0" w:line="276" w:lineRule="auto"/>
        <w:ind w:firstLine="709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B46FAA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О внесении изменений в постановление мэрии городского округа Тольятти от 02.02.2012 № 240-п/1 </w:t>
      </w:r>
      <w:r w:rsidR="00177403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«</w:t>
      </w:r>
      <w:r w:rsidRPr="00B46FAA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Об установлении отдельных расходных обязательств городского округа Тольятти по отрасли жилищно-коммунального хозяйства</w:t>
      </w:r>
      <w:r w:rsidR="00177403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»</w:t>
      </w:r>
    </w:p>
    <w:p w:rsidR="00150F11" w:rsidRDefault="00150F11" w:rsidP="0090448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9D5DC0" w:rsidRDefault="009D5DC0" w:rsidP="00E549D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61363">
        <w:rPr>
          <w:bCs/>
          <w:sz w:val="28"/>
          <w:szCs w:val="28"/>
        </w:rPr>
        <w:t>Настоящий проект разработан</w:t>
      </w:r>
      <w:r w:rsidR="00150F11">
        <w:rPr>
          <w:bCs/>
          <w:sz w:val="28"/>
          <w:szCs w:val="28"/>
        </w:rPr>
        <w:t xml:space="preserve"> в целях установления </w:t>
      </w:r>
      <w:r w:rsidR="00150F11" w:rsidRPr="00150F11">
        <w:rPr>
          <w:bCs/>
          <w:sz w:val="28"/>
          <w:szCs w:val="28"/>
        </w:rPr>
        <w:t>отдельных расходных обязательств городского округа Тольятти по отрасли жилищно-коммунального хозяйства</w:t>
      </w:r>
      <w:r w:rsidR="00114CA9">
        <w:rPr>
          <w:bCs/>
          <w:sz w:val="28"/>
          <w:szCs w:val="28"/>
        </w:rPr>
        <w:t>.</w:t>
      </w:r>
    </w:p>
    <w:p w:rsidR="00E549D8" w:rsidRPr="00504504" w:rsidRDefault="00FD04AF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</w:t>
      </w:r>
      <w:r w:rsidR="00E549D8" w:rsidRPr="00504504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ому</w:t>
      </w:r>
      <w:r w:rsidR="00E549D8" w:rsidRPr="0050450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="00E549D8" w:rsidRPr="00504504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к вопросам местного значения относ</w:t>
      </w:r>
      <w:r>
        <w:rPr>
          <w:rFonts w:ascii="Times New Roman" w:hAnsi="Times New Roman"/>
          <w:sz w:val="28"/>
          <w:szCs w:val="28"/>
        </w:rPr>
        <w:t>ятся</w:t>
      </w:r>
      <w:r w:rsidR="00E549D8" w:rsidRPr="0050450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="00E549D8" w:rsidRPr="00504504">
        <w:rPr>
          <w:rFonts w:ascii="Times New Roman" w:hAnsi="Times New Roman"/>
          <w:sz w:val="28"/>
          <w:szCs w:val="28"/>
        </w:rPr>
        <w:t xml:space="preserve"> ритуальных услуг и содержание мест захоронения. 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t>Полномочия органов местного самоуправления в сфере погребения и похоронного дела определяются с Федера</w:t>
      </w:r>
      <w:r w:rsidR="00FD04AF">
        <w:rPr>
          <w:rFonts w:ascii="Times New Roman" w:hAnsi="Times New Roman"/>
          <w:sz w:val="28"/>
          <w:szCs w:val="28"/>
        </w:rPr>
        <w:t>льными законами от 12.01.1996</w:t>
      </w:r>
      <w:r w:rsidR="00E6428A">
        <w:rPr>
          <w:rFonts w:ascii="Times New Roman" w:hAnsi="Times New Roman"/>
          <w:sz w:val="28"/>
          <w:szCs w:val="28"/>
        </w:rPr>
        <w:t xml:space="preserve">    </w:t>
      </w:r>
      <w:r w:rsidR="00FD04AF">
        <w:rPr>
          <w:rFonts w:ascii="Times New Roman" w:hAnsi="Times New Roman"/>
          <w:sz w:val="28"/>
          <w:szCs w:val="28"/>
        </w:rPr>
        <w:t xml:space="preserve"> №</w:t>
      </w:r>
      <w:r w:rsidRPr="00504504">
        <w:rPr>
          <w:rFonts w:ascii="Times New Roman" w:hAnsi="Times New Roman"/>
          <w:sz w:val="28"/>
          <w:szCs w:val="28"/>
        </w:rPr>
        <w:t>8-ФЗ «О погребении и похоронном деле» (далее – Закон о погребении)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t>Статьей 29 Закона о погребении закреплено, что для исполнения обязанности по осуществлению погребения умерших органы местного самоуправления создают специализированные службы по вопросам похоронного дела (далее – специализированная служба).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t>Порядок деятельности специализированных служб по вопросам похоронного дела так же определяется органами местного самоуправления.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04504">
        <w:rPr>
          <w:rFonts w:ascii="Times New Roman" w:hAnsi="Times New Roman"/>
          <w:sz w:val="28"/>
          <w:szCs w:val="28"/>
        </w:rPr>
        <w:t xml:space="preserve">остановлением администрации городского </w:t>
      </w:r>
      <w:r>
        <w:rPr>
          <w:rFonts w:ascii="Times New Roman" w:hAnsi="Times New Roman"/>
          <w:sz w:val="28"/>
          <w:szCs w:val="28"/>
        </w:rPr>
        <w:t xml:space="preserve">округа Тольятти от 12.02.2026 </w:t>
      </w:r>
      <w:r w:rsidRPr="00504504">
        <w:rPr>
          <w:rFonts w:ascii="Times New Roman" w:hAnsi="Times New Roman"/>
          <w:sz w:val="28"/>
          <w:szCs w:val="28"/>
        </w:rPr>
        <w:t>№ 335-п/1 «О создании и порядке деятельности специализированной службы по вопросам похоронного дела на территории городского округа Тольятти» определ</w:t>
      </w:r>
      <w:r>
        <w:rPr>
          <w:rFonts w:ascii="Times New Roman" w:hAnsi="Times New Roman"/>
          <w:sz w:val="28"/>
          <w:szCs w:val="28"/>
        </w:rPr>
        <w:t>ены</w:t>
      </w:r>
      <w:r w:rsidRPr="00504504">
        <w:rPr>
          <w:rFonts w:ascii="Times New Roman" w:hAnsi="Times New Roman"/>
          <w:sz w:val="28"/>
          <w:szCs w:val="28"/>
        </w:rPr>
        <w:t xml:space="preserve"> основные направления деятельности специализированной службы на территории городского округа Тольятти и требования к качеству гарантированных услуг по погребению на территории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E549D8" w:rsidRPr="005C2BF9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2BF9">
        <w:rPr>
          <w:rFonts w:ascii="Times New Roman" w:hAnsi="Times New Roman"/>
          <w:sz w:val="28"/>
          <w:szCs w:val="28"/>
        </w:rPr>
        <w:t>Стоимость гарантированных услуг по погребению возмещается специализированной службе по вопросам похоронного дела за счет средств Фонда пенсионного и социального страхования Российской Федерации, федерального бюджета, бюджетов субъектов Российской Федерации.</w:t>
      </w:r>
    </w:p>
    <w:p w:rsidR="00E549D8" w:rsidRPr="00217562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7562">
        <w:rPr>
          <w:rFonts w:ascii="Times New Roman" w:hAnsi="Times New Roman"/>
          <w:sz w:val="28"/>
          <w:szCs w:val="28"/>
        </w:rPr>
        <w:t>Ежегодно стоимость гарантированных услуг по погребению определяется и утверждается органами местного самоуправления по согласованию с органами государственной власти субъектов Российской Федерации.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lastRenderedPageBreak/>
        <w:t xml:space="preserve">С 1 февраля 2025 года стоимость услуг по погребению индексируется исходя из индекса роста потребительских цен за предыдущий год. 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t xml:space="preserve">Коэффициент индексации указанных выплат утверждается постановлением Правительства Российской Федерации. </w:t>
      </w:r>
    </w:p>
    <w:p w:rsidR="00E549D8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4504">
        <w:rPr>
          <w:rFonts w:ascii="Times New Roman" w:hAnsi="Times New Roman"/>
          <w:sz w:val="28"/>
          <w:szCs w:val="28"/>
        </w:rPr>
        <w:t>В настоящее время на основании постановления Правительства Российской Федерации от 23.01.2026 № 30 «Об утверждении коэффициента индексации выплат, пособий и компенсаций в 2026 году» администрация городского округа Тольятти приступила к подготовке проекта нормативного правового акта, определяющего в 2026 году стоимость гарантированных услуг по погребению на территории городского округа Тольятти, в соответствии с установленным коэффициент</w:t>
      </w:r>
      <w:r w:rsidR="00E6428A">
        <w:rPr>
          <w:rFonts w:ascii="Times New Roman" w:hAnsi="Times New Roman"/>
          <w:sz w:val="28"/>
          <w:szCs w:val="28"/>
        </w:rPr>
        <w:t xml:space="preserve">ом индексации равным 1,056, которая составит </w:t>
      </w:r>
      <w:r w:rsidRPr="00504504">
        <w:rPr>
          <w:rFonts w:ascii="Times New Roman" w:hAnsi="Times New Roman"/>
          <w:sz w:val="28"/>
          <w:szCs w:val="28"/>
        </w:rPr>
        <w:t>9678,63 руб.</w:t>
      </w:r>
      <w:proofErr w:type="gramEnd"/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t>В целях совершенствования организации похоронного дела на территории городского округа Тольятти в соответствии с Федеральными законами от 12.01.1996 № 8-ФЗ «О погребении и похоронном деле», от 06.10.2003 № 131-ФЗ «Об общих принципах организации местного самоупр</w:t>
      </w:r>
      <w:r>
        <w:rPr>
          <w:rFonts w:ascii="Times New Roman" w:hAnsi="Times New Roman"/>
          <w:sz w:val="28"/>
          <w:szCs w:val="28"/>
        </w:rPr>
        <w:t>авления в Российской Федерации»,</w:t>
      </w:r>
      <w:r w:rsidRPr="00504504">
        <w:rPr>
          <w:rFonts w:ascii="Times New Roman" w:hAnsi="Times New Roman"/>
          <w:sz w:val="28"/>
          <w:szCs w:val="28"/>
        </w:rPr>
        <w:t xml:space="preserve"> постановлениями администрации городского округа Тольятти от 01.11.2023 № 2997-п/1 «Об утверждении Положения о погребении и похоронном деле на территории городского округа Тольятти», от 12.02.2026 № 335-п/1 «О создании и порядке деятельности специализированной службы по вопросам похоронного дела на территории городского округа Тольятти»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Тольятти проводит процедуру согласования проекта </w:t>
      </w:r>
      <w:r w:rsidRPr="0050450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504504">
        <w:rPr>
          <w:rFonts w:ascii="Times New Roman" w:hAnsi="Times New Roman"/>
          <w:sz w:val="28"/>
          <w:szCs w:val="28"/>
        </w:rPr>
        <w:t>администрации городского округа Тольятти «Об определении специализированной службы по вопросам похоронного дела на территории городского округа Тольятти»</w:t>
      </w:r>
      <w:r>
        <w:rPr>
          <w:rFonts w:ascii="Times New Roman" w:hAnsi="Times New Roman"/>
          <w:sz w:val="28"/>
          <w:szCs w:val="28"/>
        </w:rPr>
        <w:t>, наделяющего</w:t>
      </w:r>
      <w:r w:rsidRPr="00504504">
        <w:rPr>
          <w:rFonts w:ascii="Times New Roman" w:hAnsi="Times New Roman"/>
          <w:sz w:val="28"/>
          <w:szCs w:val="28"/>
        </w:rPr>
        <w:t xml:space="preserve"> муниципальное казенное учреждение городского округа Тольятти «Ритуал» статусом специализированной службы по вопросам похоронного дела на территории округа Тольятти для обеспечения оказания гарантированных услуг по погребению, установленных  законодательством</w:t>
      </w:r>
      <w:r>
        <w:rPr>
          <w:rFonts w:ascii="Times New Roman" w:hAnsi="Times New Roman"/>
          <w:sz w:val="28"/>
          <w:szCs w:val="28"/>
        </w:rPr>
        <w:t>: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t>- погребение умершего по гарантированному перечню на основании обращения гражданина в Специализированную службу (ст. 9</w:t>
      </w:r>
      <w:r w:rsidR="00E6428A">
        <w:rPr>
          <w:rFonts w:ascii="Times New Roman" w:hAnsi="Times New Roman"/>
          <w:sz w:val="28"/>
          <w:szCs w:val="28"/>
        </w:rPr>
        <w:t xml:space="preserve"> </w:t>
      </w:r>
      <w:r w:rsidRPr="000102AC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0102AC">
        <w:rPr>
          <w:rFonts w:ascii="Times New Roman" w:hAnsi="Times New Roman"/>
          <w:sz w:val="28"/>
          <w:szCs w:val="28"/>
        </w:rPr>
        <w:t xml:space="preserve"> о погребении</w:t>
      </w:r>
      <w:r w:rsidRPr="00504504">
        <w:rPr>
          <w:rFonts w:ascii="Times New Roman" w:hAnsi="Times New Roman"/>
          <w:sz w:val="28"/>
          <w:szCs w:val="28"/>
        </w:rPr>
        <w:t>);</w:t>
      </w:r>
    </w:p>
    <w:p w:rsidR="00E549D8" w:rsidRPr="00504504" w:rsidRDefault="00FD04AF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549D8" w:rsidRPr="00504504">
        <w:rPr>
          <w:rFonts w:ascii="Times New Roman" w:hAnsi="Times New Roman"/>
          <w:sz w:val="28"/>
          <w:szCs w:val="28"/>
        </w:rPr>
        <w:t>погребение невостребованных умерших в силу отсутствия супругов или родственников и умерших, личность которых не установлена органами внутренних дел (ст. 12</w:t>
      </w:r>
      <w:r w:rsidR="00E549D8" w:rsidRPr="000102AC">
        <w:rPr>
          <w:rFonts w:ascii="Times New Roman" w:hAnsi="Times New Roman"/>
          <w:sz w:val="28"/>
          <w:szCs w:val="28"/>
        </w:rPr>
        <w:t>Закон</w:t>
      </w:r>
      <w:r w:rsidR="00E549D8">
        <w:rPr>
          <w:rFonts w:ascii="Times New Roman" w:hAnsi="Times New Roman"/>
          <w:sz w:val="28"/>
          <w:szCs w:val="28"/>
        </w:rPr>
        <w:t>а</w:t>
      </w:r>
      <w:r w:rsidR="00E549D8" w:rsidRPr="000102AC">
        <w:rPr>
          <w:rFonts w:ascii="Times New Roman" w:hAnsi="Times New Roman"/>
          <w:sz w:val="28"/>
          <w:szCs w:val="28"/>
        </w:rPr>
        <w:t xml:space="preserve"> о погребении</w:t>
      </w:r>
      <w:r w:rsidR="00E549D8" w:rsidRPr="00504504">
        <w:rPr>
          <w:rFonts w:ascii="Times New Roman" w:hAnsi="Times New Roman"/>
          <w:sz w:val="28"/>
          <w:szCs w:val="28"/>
        </w:rPr>
        <w:t xml:space="preserve">), на основании поступивших в </w:t>
      </w:r>
      <w:r w:rsidR="00E549D8">
        <w:rPr>
          <w:rFonts w:ascii="Times New Roman" w:hAnsi="Times New Roman"/>
          <w:sz w:val="28"/>
          <w:szCs w:val="28"/>
        </w:rPr>
        <w:t>с</w:t>
      </w:r>
      <w:r w:rsidR="00E549D8" w:rsidRPr="00504504">
        <w:rPr>
          <w:rFonts w:ascii="Times New Roman" w:hAnsi="Times New Roman"/>
          <w:sz w:val="28"/>
          <w:szCs w:val="28"/>
        </w:rPr>
        <w:t>пециализированную службу обращений от государственных учреждений здравоохранений с прилагаемыми разрешениями на захоронения от органов внутренних дел.</w:t>
      </w:r>
    </w:p>
    <w:p w:rsidR="00E549D8" w:rsidRPr="00504504" w:rsidRDefault="00E549D8" w:rsidP="00E549D8">
      <w:pPr>
        <w:pStyle w:val="1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504">
        <w:rPr>
          <w:rFonts w:ascii="Times New Roman" w:hAnsi="Times New Roman"/>
          <w:sz w:val="28"/>
          <w:szCs w:val="28"/>
        </w:rPr>
        <w:lastRenderedPageBreak/>
        <w:t>Гарантированные услуги по погребению будут оказываться в рамках исполнения муниципального контракта, заказчиком закупки данной услуги от имени муниципального образования городского округа Тольятти будет выступать муниципальное казенное учреждение городского округа Тольятти «Ритуал».</w:t>
      </w:r>
    </w:p>
    <w:p w:rsidR="00177403" w:rsidRDefault="00177403" w:rsidP="0017740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77403" w:rsidRDefault="00177403" w:rsidP="00177403">
      <w:pPr>
        <w:spacing w:line="360" w:lineRule="auto"/>
        <w:ind w:firstLine="709"/>
        <w:jc w:val="both"/>
        <w:rPr>
          <w:sz w:val="28"/>
          <w:szCs w:val="28"/>
        </w:rPr>
      </w:pPr>
    </w:p>
    <w:p w:rsidR="00E6428A" w:rsidRDefault="00E6428A" w:rsidP="00E6428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руководителя департамента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М.В. Арзамасцев</w:t>
      </w: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</w:p>
    <w:p w:rsidR="00E6428A" w:rsidRPr="00177403" w:rsidRDefault="00E6428A" w:rsidP="00E6428A">
      <w:pPr>
        <w:tabs>
          <w:tab w:val="left" w:pos="138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Савина Е.С</w:t>
      </w:r>
      <w:r w:rsidRPr="00177403">
        <w:rPr>
          <w:sz w:val="20"/>
          <w:szCs w:val="20"/>
        </w:rPr>
        <w:t>. 54 46 34 (</w:t>
      </w:r>
      <w:r>
        <w:rPr>
          <w:sz w:val="20"/>
          <w:szCs w:val="20"/>
        </w:rPr>
        <w:t>5027</w:t>
      </w:r>
      <w:r w:rsidRPr="00177403">
        <w:rPr>
          <w:sz w:val="20"/>
          <w:szCs w:val="20"/>
        </w:rPr>
        <w:t>)</w:t>
      </w:r>
    </w:p>
    <w:sectPr w:rsidR="00E6428A" w:rsidRPr="00177403" w:rsidSect="00E642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54B"/>
    <w:rsid w:val="000003DF"/>
    <w:rsid w:val="0000074B"/>
    <w:rsid w:val="0000096F"/>
    <w:rsid w:val="00001BFE"/>
    <w:rsid w:val="00001E11"/>
    <w:rsid w:val="000037D1"/>
    <w:rsid w:val="000054EB"/>
    <w:rsid w:val="00005914"/>
    <w:rsid w:val="000071B3"/>
    <w:rsid w:val="0000753A"/>
    <w:rsid w:val="0001019A"/>
    <w:rsid w:val="00010B20"/>
    <w:rsid w:val="000115CE"/>
    <w:rsid w:val="0001196F"/>
    <w:rsid w:val="00012099"/>
    <w:rsid w:val="00013FAA"/>
    <w:rsid w:val="0001454D"/>
    <w:rsid w:val="0001477C"/>
    <w:rsid w:val="0001486C"/>
    <w:rsid w:val="00015027"/>
    <w:rsid w:val="0001563F"/>
    <w:rsid w:val="00015C06"/>
    <w:rsid w:val="00016636"/>
    <w:rsid w:val="00016745"/>
    <w:rsid w:val="000168D1"/>
    <w:rsid w:val="000207EC"/>
    <w:rsid w:val="0002227C"/>
    <w:rsid w:val="000229A0"/>
    <w:rsid w:val="0002402A"/>
    <w:rsid w:val="00027368"/>
    <w:rsid w:val="000276A1"/>
    <w:rsid w:val="00030005"/>
    <w:rsid w:val="00030B0D"/>
    <w:rsid w:val="00031521"/>
    <w:rsid w:val="00031776"/>
    <w:rsid w:val="00031DD3"/>
    <w:rsid w:val="000321E0"/>
    <w:rsid w:val="00032291"/>
    <w:rsid w:val="000326FF"/>
    <w:rsid w:val="000328D8"/>
    <w:rsid w:val="0003369E"/>
    <w:rsid w:val="000341D4"/>
    <w:rsid w:val="000342DC"/>
    <w:rsid w:val="000342E2"/>
    <w:rsid w:val="00034A8C"/>
    <w:rsid w:val="000352E9"/>
    <w:rsid w:val="0003556C"/>
    <w:rsid w:val="0003689F"/>
    <w:rsid w:val="00036A7D"/>
    <w:rsid w:val="000371DD"/>
    <w:rsid w:val="000375E7"/>
    <w:rsid w:val="00037BB2"/>
    <w:rsid w:val="00040720"/>
    <w:rsid w:val="00042CA3"/>
    <w:rsid w:val="000437EB"/>
    <w:rsid w:val="00044CF3"/>
    <w:rsid w:val="0004554E"/>
    <w:rsid w:val="0004561F"/>
    <w:rsid w:val="00046069"/>
    <w:rsid w:val="000477F6"/>
    <w:rsid w:val="00047B16"/>
    <w:rsid w:val="00047D10"/>
    <w:rsid w:val="000501A9"/>
    <w:rsid w:val="000509DF"/>
    <w:rsid w:val="00050AE2"/>
    <w:rsid w:val="0005164E"/>
    <w:rsid w:val="00051D35"/>
    <w:rsid w:val="00051E72"/>
    <w:rsid w:val="00052984"/>
    <w:rsid w:val="00052EAB"/>
    <w:rsid w:val="00053305"/>
    <w:rsid w:val="00053C16"/>
    <w:rsid w:val="000552F3"/>
    <w:rsid w:val="00055BC1"/>
    <w:rsid w:val="00055F94"/>
    <w:rsid w:val="00056DC3"/>
    <w:rsid w:val="000570D2"/>
    <w:rsid w:val="00057382"/>
    <w:rsid w:val="0005794F"/>
    <w:rsid w:val="0006042E"/>
    <w:rsid w:val="0006049D"/>
    <w:rsid w:val="000622E0"/>
    <w:rsid w:val="00063A12"/>
    <w:rsid w:val="00063A57"/>
    <w:rsid w:val="000653F3"/>
    <w:rsid w:val="00066E60"/>
    <w:rsid w:val="00067AED"/>
    <w:rsid w:val="00067CDD"/>
    <w:rsid w:val="00067E11"/>
    <w:rsid w:val="00067EC1"/>
    <w:rsid w:val="000702FB"/>
    <w:rsid w:val="00070743"/>
    <w:rsid w:val="00070E0F"/>
    <w:rsid w:val="00071063"/>
    <w:rsid w:val="000723A0"/>
    <w:rsid w:val="00072525"/>
    <w:rsid w:val="00073969"/>
    <w:rsid w:val="00073ED0"/>
    <w:rsid w:val="00075BD4"/>
    <w:rsid w:val="0007626F"/>
    <w:rsid w:val="0007722B"/>
    <w:rsid w:val="00081F2E"/>
    <w:rsid w:val="000837D8"/>
    <w:rsid w:val="00083A61"/>
    <w:rsid w:val="00084907"/>
    <w:rsid w:val="00085818"/>
    <w:rsid w:val="00085BC1"/>
    <w:rsid w:val="00085C21"/>
    <w:rsid w:val="000866E1"/>
    <w:rsid w:val="00086F06"/>
    <w:rsid w:val="0008733A"/>
    <w:rsid w:val="000873D8"/>
    <w:rsid w:val="00090425"/>
    <w:rsid w:val="00090470"/>
    <w:rsid w:val="00090E9C"/>
    <w:rsid w:val="0009112E"/>
    <w:rsid w:val="000911DA"/>
    <w:rsid w:val="000914AE"/>
    <w:rsid w:val="00092D3E"/>
    <w:rsid w:val="000940B7"/>
    <w:rsid w:val="00094B03"/>
    <w:rsid w:val="000976AA"/>
    <w:rsid w:val="00097796"/>
    <w:rsid w:val="00097979"/>
    <w:rsid w:val="000A0DF6"/>
    <w:rsid w:val="000A154E"/>
    <w:rsid w:val="000A1963"/>
    <w:rsid w:val="000A2139"/>
    <w:rsid w:val="000A2936"/>
    <w:rsid w:val="000A2A68"/>
    <w:rsid w:val="000A32C0"/>
    <w:rsid w:val="000A3648"/>
    <w:rsid w:val="000A5089"/>
    <w:rsid w:val="000A50EA"/>
    <w:rsid w:val="000A5359"/>
    <w:rsid w:val="000A5583"/>
    <w:rsid w:val="000A599D"/>
    <w:rsid w:val="000A6322"/>
    <w:rsid w:val="000A69E7"/>
    <w:rsid w:val="000A6F45"/>
    <w:rsid w:val="000A7608"/>
    <w:rsid w:val="000B11B5"/>
    <w:rsid w:val="000B1ED7"/>
    <w:rsid w:val="000B2375"/>
    <w:rsid w:val="000B2B7F"/>
    <w:rsid w:val="000B3218"/>
    <w:rsid w:val="000B3618"/>
    <w:rsid w:val="000B45F4"/>
    <w:rsid w:val="000B46F0"/>
    <w:rsid w:val="000B4ECC"/>
    <w:rsid w:val="000B50EA"/>
    <w:rsid w:val="000B5751"/>
    <w:rsid w:val="000B5B54"/>
    <w:rsid w:val="000B7189"/>
    <w:rsid w:val="000B76D2"/>
    <w:rsid w:val="000B7D3F"/>
    <w:rsid w:val="000C062C"/>
    <w:rsid w:val="000C10DE"/>
    <w:rsid w:val="000C1709"/>
    <w:rsid w:val="000C1F78"/>
    <w:rsid w:val="000C421C"/>
    <w:rsid w:val="000C4952"/>
    <w:rsid w:val="000C56E1"/>
    <w:rsid w:val="000C66D6"/>
    <w:rsid w:val="000C6F59"/>
    <w:rsid w:val="000C73E6"/>
    <w:rsid w:val="000C77E4"/>
    <w:rsid w:val="000D0246"/>
    <w:rsid w:val="000D28B8"/>
    <w:rsid w:val="000D39C3"/>
    <w:rsid w:val="000D469C"/>
    <w:rsid w:val="000D4BFD"/>
    <w:rsid w:val="000D57DE"/>
    <w:rsid w:val="000D5E75"/>
    <w:rsid w:val="000D6877"/>
    <w:rsid w:val="000D6B5D"/>
    <w:rsid w:val="000E0390"/>
    <w:rsid w:val="000E0418"/>
    <w:rsid w:val="000E09CA"/>
    <w:rsid w:val="000E1DD1"/>
    <w:rsid w:val="000E24A9"/>
    <w:rsid w:val="000E3245"/>
    <w:rsid w:val="000E410B"/>
    <w:rsid w:val="000E4115"/>
    <w:rsid w:val="000E4C98"/>
    <w:rsid w:val="000E564D"/>
    <w:rsid w:val="000F29FF"/>
    <w:rsid w:val="000F2E42"/>
    <w:rsid w:val="000F43C9"/>
    <w:rsid w:val="000F497F"/>
    <w:rsid w:val="000F5F4A"/>
    <w:rsid w:val="000F6609"/>
    <w:rsid w:val="000F6880"/>
    <w:rsid w:val="000F68D7"/>
    <w:rsid w:val="00100846"/>
    <w:rsid w:val="001011A1"/>
    <w:rsid w:val="00102624"/>
    <w:rsid w:val="00102BD2"/>
    <w:rsid w:val="00103467"/>
    <w:rsid w:val="00103DBD"/>
    <w:rsid w:val="00104001"/>
    <w:rsid w:val="00104AE9"/>
    <w:rsid w:val="00104C1D"/>
    <w:rsid w:val="00105337"/>
    <w:rsid w:val="0010581A"/>
    <w:rsid w:val="00105D0E"/>
    <w:rsid w:val="00106247"/>
    <w:rsid w:val="00106B56"/>
    <w:rsid w:val="00106C57"/>
    <w:rsid w:val="00107A93"/>
    <w:rsid w:val="00110AFA"/>
    <w:rsid w:val="001117A2"/>
    <w:rsid w:val="00111BEF"/>
    <w:rsid w:val="00111C28"/>
    <w:rsid w:val="00113F80"/>
    <w:rsid w:val="00114895"/>
    <w:rsid w:val="00114CA9"/>
    <w:rsid w:val="0011605D"/>
    <w:rsid w:val="001163F4"/>
    <w:rsid w:val="00117202"/>
    <w:rsid w:val="00117A92"/>
    <w:rsid w:val="00117C52"/>
    <w:rsid w:val="0012036F"/>
    <w:rsid w:val="00121675"/>
    <w:rsid w:val="001217BC"/>
    <w:rsid w:val="001217D6"/>
    <w:rsid w:val="00121CAD"/>
    <w:rsid w:val="00122B51"/>
    <w:rsid w:val="00123085"/>
    <w:rsid w:val="0012333B"/>
    <w:rsid w:val="001235D5"/>
    <w:rsid w:val="00123713"/>
    <w:rsid w:val="00123D72"/>
    <w:rsid w:val="0012436B"/>
    <w:rsid w:val="001261DE"/>
    <w:rsid w:val="001271E8"/>
    <w:rsid w:val="00130EB7"/>
    <w:rsid w:val="00130F6B"/>
    <w:rsid w:val="0013250B"/>
    <w:rsid w:val="001327A2"/>
    <w:rsid w:val="0013385D"/>
    <w:rsid w:val="00136349"/>
    <w:rsid w:val="001364DA"/>
    <w:rsid w:val="00136615"/>
    <w:rsid w:val="00136C40"/>
    <w:rsid w:val="00137A5D"/>
    <w:rsid w:val="00137B30"/>
    <w:rsid w:val="00137B45"/>
    <w:rsid w:val="00137FF5"/>
    <w:rsid w:val="00140490"/>
    <w:rsid w:val="00140D60"/>
    <w:rsid w:val="00141355"/>
    <w:rsid w:val="001413DC"/>
    <w:rsid w:val="00141679"/>
    <w:rsid w:val="00141F75"/>
    <w:rsid w:val="001420AE"/>
    <w:rsid w:val="00142162"/>
    <w:rsid w:val="001421DF"/>
    <w:rsid w:val="00142D38"/>
    <w:rsid w:val="0014342E"/>
    <w:rsid w:val="001437AF"/>
    <w:rsid w:val="00143A4A"/>
    <w:rsid w:val="00143AFB"/>
    <w:rsid w:val="00144902"/>
    <w:rsid w:val="00144D6F"/>
    <w:rsid w:val="00144F89"/>
    <w:rsid w:val="0014545A"/>
    <w:rsid w:val="00145EC1"/>
    <w:rsid w:val="00146C64"/>
    <w:rsid w:val="00146D8C"/>
    <w:rsid w:val="001478D6"/>
    <w:rsid w:val="00147936"/>
    <w:rsid w:val="00150F11"/>
    <w:rsid w:val="001514F3"/>
    <w:rsid w:val="00151EAE"/>
    <w:rsid w:val="00152033"/>
    <w:rsid w:val="001527CA"/>
    <w:rsid w:val="00153570"/>
    <w:rsid w:val="001550E2"/>
    <w:rsid w:val="00155907"/>
    <w:rsid w:val="00155A14"/>
    <w:rsid w:val="00156935"/>
    <w:rsid w:val="00157BBF"/>
    <w:rsid w:val="00157BC4"/>
    <w:rsid w:val="00157E9B"/>
    <w:rsid w:val="00157F03"/>
    <w:rsid w:val="00160BDA"/>
    <w:rsid w:val="00161406"/>
    <w:rsid w:val="00161E69"/>
    <w:rsid w:val="001630A9"/>
    <w:rsid w:val="001639E9"/>
    <w:rsid w:val="00164465"/>
    <w:rsid w:val="00166EEE"/>
    <w:rsid w:val="00167073"/>
    <w:rsid w:val="0016779A"/>
    <w:rsid w:val="001704A8"/>
    <w:rsid w:val="0017276E"/>
    <w:rsid w:val="0017295C"/>
    <w:rsid w:val="0017309D"/>
    <w:rsid w:val="001744A6"/>
    <w:rsid w:val="00174FA3"/>
    <w:rsid w:val="001760AA"/>
    <w:rsid w:val="001761C5"/>
    <w:rsid w:val="00176F63"/>
    <w:rsid w:val="00177286"/>
    <w:rsid w:val="00177403"/>
    <w:rsid w:val="00177D88"/>
    <w:rsid w:val="001803EA"/>
    <w:rsid w:val="001805FD"/>
    <w:rsid w:val="00181E4E"/>
    <w:rsid w:val="001821B9"/>
    <w:rsid w:val="00182579"/>
    <w:rsid w:val="00182F20"/>
    <w:rsid w:val="00183753"/>
    <w:rsid w:val="0018476D"/>
    <w:rsid w:val="001855CF"/>
    <w:rsid w:val="00185DF9"/>
    <w:rsid w:val="00186AA6"/>
    <w:rsid w:val="001913D7"/>
    <w:rsid w:val="0019317B"/>
    <w:rsid w:val="00193407"/>
    <w:rsid w:val="001934E4"/>
    <w:rsid w:val="00193F4B"/>
    <w:rsid w:val="0019407B"/>
    <w:rsid w:val="00194707"/>
    <w:rsid w:val="001949BB"/>
    <w:rsid w:val="0019508F"/>
    <w:rsid w:val="001958BB"/>
    <w:rsid w:val="00195B26"/>
    <w:rsid w:val="00195C32"/>
    <w:rsid w:val="00195C9C"/>
    <w:rsid w:val="001961FB"/>
    <w:rsid w:val="00196F26"/>
    <w:rsid w:val="00197EF6"/>
    <w:rsid w:val="001A025B"/>
    <w:rsid w:val="001A060C"/>
    <w:rsid w:val="001A0B8A"/>
    <w:rsid w:val="001A0EED"/>
    <w:rsid w:val="001A1174"/>
    <w:rsid w:val="001A2AC6"/>
    <w:rsid w:val="001A316F"/>
    <w:rsid w:val="001A3517"/>
    <w:rsid w:val="001A3640"/>
    <w:rsid w:val="001A4895"/>
    <w:rsid w:val="001A575D"/>
    <w:rsid w:val="001A586B"/>
    <w:rsid w:val="001A6632"/>
    <w:rsid w:val="001A693F"/>
    <w:rsid w:val="001A6B9C"/>
    <w:rsid w:val="001A76BF"/>
    <w:rsid w:val="001A7B13"/>
    <w:rsid w:val="001B064D"/>
    <w:rsid w:val="001B0B17"/>
    <w:rsid w:val="001B1369"/>
    <w:rsid w:val="001B320B"/>
    <w:rsid w:val="001B3608"/>
    <w:rsid w:val="001B3EB2"/>
    <w:rsid w:val="001B419E"/>
    <w:rsid w:val="001B49B4"/>
    <w:rsid w:val="001B5DF1"/>
    <w:rsid w:val="001B68E6"/>
    <w:rsid w:val="001B7A8C"/>
    <w:rsid w:val="001B7D92"/>
    <w:rsid w:val="001C0417"/>
    <w:rsid w:val="001C0B77"/>
    <w:rsid w:val="001C0F50"/>
    <w:rsid w:val="001C13E3"/>
    <w:rsid w:val="001C1CF1"/>
    <w:rsid w:val="001C1E7B"/>
    <w:rsid w:val="001C45AF"/>
    <w:rsid w:val="001C4668"/>
    <w:rsid w:val="001C49C8"/>
    <w:rsid w:val="001C51E2"/>
    <w:rsid w:val="001C584C"/>
    <w:rsid w:val="001C5BFA"/>
    <w:rsid w:val="001C5C38"/>
    <w:rsid w:val="001C66E9"/>
    <w:rsid w:val="001C71DA"/>
    <w:rsid w:val="001D1272"/>
    <w:rsid w:val="001D12CE"/>
    <w:rsid w:val="001D14E8"/>
    <w:rsid w:val="001D1B26"/>
    <w:rsid w:val="001D24ED"/>
    <w:rsid w:val="001D27A0"/>
    <w:rsid w:val="001D27E2"/>
    <w:rsid w:val="001D33D9"/>
    <w:rsid w:val="001D364B"/>
    <w:rsid w:val="001D42DD"/>
    <w:rsid w:val="001D4C3D"/>
    <w:rsid w:val="001D60FF"/>
    <w:rsid w:val="001D612E"/>
    <w:rsid w:val="001D6D76"/>
    <w:rsid w:val="001D71D7"/>
    <w:rsid w:val="001E0391"/>
    <w:rsid w:val="001E06B4"/>
    <w:rsid w:val="001E0989"/>
    <w:rsid w:val="001E0AAC"/>
    <w:rsid w:val="001E23CE"/>
    <w:rsid w:val="001E28E1"/>
    <w:rsid w:val="001E354B"/>
    <w:rsid w:val="001E4D37"/>
    <w:rsid w:val="001E51EE"/>
    <w:rsid w:val="001E597C"/>
    <w:rsid w:val="001E5D2C"/>
    <w:rsid w:val="001E6140"/>
    <w:rsid w:val="001E64C9"/>
    <w:rsid w:val="001E7476"/>
    <w:rsid w:val="001F05C8"/>
    <w:rsid w:val="001F08EC"/>
    <w:rsid w:val="001F0B6B"/>
    <w:rsid w:val="001F0C66"/>
    <w:rsid w:val="001F2B2D"/>
    <w:rsid w:val="001F3060"/>
    <w:rsid w:val="001F4455"/>
    <w:rsid w:val="001F54F5"/>
    <w:rsid w:val="001F5773"/>
    <w:rsid w:val="001F5897"/>
    <w:rsid w:val="001F6068"/>
    <w:rsid w:val="001F667D"/>
    <w:rsid w:val="001F66C5"/>
    <w:rsid w:val="002008A6"/>
    <w:rsid w:val="00201D30"/>
    <w:rsid w:val="00202AE1"/>
    <w:rsid w:val="002030EA"/>
    <w:rsid w:val="00203AA5"/>
    <w:rsid w:val="00203EE6"/>
    <w:rsid w:val="00203F61"/>
    <w:rsid w:val="002048C0"/>
    <w:rsid w:val="002057E3"/>
    <w:rsid w:val="002061A8"/>
    <w:rsid w:val="00207360"/>
    <w:rsid w:val="00207800"/>
    <w:rsid w:val="00207AE5"/>
    <w:rsid w:val="00207B23"/>
    <w:rsid w:val="002115EA"/>
    <w:rsid w:val="00213C46"/>
    <w:rsid w:val="00215C19"/>
    <w:rsid w:val="00216839"/>
    <w:rsid w:val="00217006"/>
    <w:rsid w:val="002174FF"/>
    <w:rsid w:val="00217562"/>
    <w:rsid w:val="00221B54"/>
    <w:rsid w:val="002223C0"/>
    <w:rsid w:val="002242AF"/>
    <w:rsid w:val="002245C8"/>
    <w:rsid w:val="002252F8"/>
    <w:rsid w:val="00226C89"/>
    <w:rsid w:val="00227234"/>
    <w:rsid w:val="00227E0B"/>
    <w:rsid w:val="002307E6"/>
    <w:rsid w:val="002313A3"/>
    <w:rsid w:val="002314BF"/>
    <w:rsid w:val="002315A7"/>
    <w:rsid w:val="00231D44"/>
    <w:rsid w:val="00231E4B"/>
    <w:rsid w:val="002328EF"/>
    <w:rsid w:val="002330F0"/>
    <w:rsid w:val="0023369C"/>
    <w:rsid w:val="00233A1D"/>
    <w:rsid w:val="00233D14"/>
    <w:rsid w:val="00234065"/>
    <w:rsid w:val="0023427B"/>
    <w:rsid w:val="00234CC3"/>
    <w:rsid w:val="00235481"/>
    <w:rsid w:val="0023594F"/>
    <w:rsid w:val="00235D8A"/>
    <w:rsid w:val="0023794B"/>
    <w:rsid w:val="00240156"/>
    <w:rsid w:val="0024047F"/>
    <w:rsid w:val="00240E54"/>
    <w:rsid w:val="00240F73"/>
    <w:rsid w:val="0024107E"/>
    <w:rsid w:val="002422E7"/>
    <w:rsid w:val="00242862"/>
    <w:rsid w:val="00242BB0"/>
    <w:rsid w:val="00242C47"/>
    <w:rsid w:val="00242EAE"/>
    <w:rsid w:val="0024330A"/>
    <w:rsid w:val="002449D9"/>
    <w:rsid w:val="002500DD"/>
    <w:rsid w:val="00250C0B"/>
    <w:rsid w:val="0025190A"/>
    <w:rsid w:val="002527FD"/>
    <w:rsid w:val="002529DF"/>
    <w:rsid w:val="00252A48"/>
    <w:rsid w:val="00253D91"/>
    <w:rsid w:val="00254667"/>
    <w:rsid w:val="00254A02"/>
    <w:rsid w:val="002562CF"/>
    <w:rsid w:val="00257569"/>
    <w:rsid w:val="00257A3A"/>
    <w:rsid w:val="002600F8"/>
    <w:rsid w:val="00260A44"/>
    <w:rsid w:val="00260BAC"/>
    <w:rsid w:val="00260C8C"/>
    <w:rsid w:val="00260F3C"/>
    <w:rsid w:val="002620E8"/>
    <w:rsid w:val="00263A33"/>
    <w:rsid w:val="00264064"/>
    <w:rsid w:val="0026493A"/>
    <w:rsid w:val="00266189"/>
    <w:rsid w:val="002663EE"/>
    <w:rsid w:val="0026703C"/>
    <w:rsid w:val="00267D24"/>
    <w:rsid w:val="00270488"/>
    <w:rsid w:val="00270DA6"/>
    <w:rsid w:val="002712ED"/>
    <w:rsid w:val="002713CF"/>
    <w:rsid w:val="002717C0"/>
    <w:rsid w:val="00272039"/>
    <w:rsid w:val="00272571"/>
    <w:rsid w:val="002727FE"/>
    <w:rsid w:val="00273157"/>
    <w:rsid w:val="00273228"/>
    <w:rsid w:val="00273FCD"/>
    <w:rsid w:val="00274130"/>
    <w:rsid w:val="00274357"/>
    <w:rsid w:val="002749F5"/>
    <w:rsid w:val="002758E2"/>
    <w:rsid w:val="00275C91"/>
    <w:rsid w:val="00276522"/>
    <w:rsid w:val="002768C0"/>
    <w:rsid w:val="00276ABB"/>
    <w:rsid w:val="0027713B"/>
    <w:rsid w:val="002771B2"/>
    <w:rsid w:val="002772DA"/>
    <w:rsid w:val="00277625"/>
    <w:rsid w:val="00277CD5"/>
    <w:rsid w:val="00280313"/>
    <w:rsid w:val="0028198F"/>
    <w:rsid w:val="00283008"/>
    <w:rsid w:val="00283219"/>
    <w:rsid w:val="002833A3"/>
    <w:rsid w:val="0028343F"/>
    <w:rsid w:val="00283D74"/>
    <w:rsid w:val="00283F13"/>
    <w:rsid w:val="00284010"/>
    <w:rsid w:val="00285499"/>
    <w:rsid w:val="00285554"/>
    <w:rsid w:val="00285952"/>
    <w:rsid w:val="00290ECB"/>
    <w:rsid w:val="0029223E"/>
    <w:rsid w:val="00292EF4"/>
    <w:rsid w:val="00292F13"/>
    <w:rsid w:val="002930E9"/>
    <w:rsid w:val="002936E1"/>
    <w:rsid w:val="00295D24"/>
    <w:rsid w:val="002963B7"/>
    <w:rsid w:val="00297C68"/>
    <w:rsid w:val="002A050C"/>
    <w:rsid w:val="002A0B51"/>
    <w:rsid w:val="002A1BC7"/>
    <w:rsid w:val="002A20A1"/>
    <w:rsid w:val="002A2865"/>
    <w:rsid w:val="002A2B5C"/>
    <w:rsid w:val="002A2E88"/>
    <w:rsid w:val="002A33A2"/>
    <w:rsid w:val="002A45C4"/>
    <w:rsid w:val="002A49B7"/>
    <w:rsid w:val="002A501B"/>
    <w:rsid w:val="002A542D"/>
    <w:rsid w:val="002A757B"/>
    <w:rsid w:val="002A79F4"/>
    <w:rsid w:val="002A7BEE"/>
    <w:rsid w:val="002B09D2"/>
    <w:rsid w:val="002B2F68"/>
    <w:rsid w:val="002B31F7"/>
    <w:rsid w:val="002B3D76"/>
    <w:rsid w:val="002B4F61"/>
    <w:rsid w:val="002B5173"/>
    <w:rsid w:val="002B6199"/>
    <w:rsid w:val="002B69E7"/>
    <w:rsid w:val="002B7141"/>
    <w:rsid w:val="002B72AA"/>
    <w:rsid w:val="002B79E5"/>
    <w:rsid w:val="002C1027"/>
    <w:rsid w:val="002C128C"/>
    <w:rsid w:val="002C2988"/>
    <w:rsid w:val="002C2DAF"/>
    <w:rsid w:val="002C37BE"/>
    <w:rsid w:val="002C3A7E"/>
    <w:rsid w:val="002C4146"/>
    <w:rsid w:val="002C429C"/>
    <w:rsid w:val="002C45A7"/>
    <w:rsid w:val="002C4CD8"/>
    <w:rsid w:val="002C586F"/>
    <w:rsid w:val="002C5989"/>
    <w:rsid w:val="002C6FB9"/>
    <w:rsid w:val="002C7BE0"/>
    <w:rsid w:val="002C7F9A"/>
    <w:rsid w:val="002D073E"/>
    <w:rsid w:val="002D0EC5"/>
    <w:rsid w:val="002D104F"/>
    <w:rsid w:val="002D2298"/>
    <w:rsid w:val="002D268D"/>
    <w:rsid w:val="002D2972"/>
    <w:rsid w:val="002D2E78"/>
    <w:rsid w:val="002D373A"/>
    <w:rsid w:val="002D463B"/>
    <w:rsid w:val="002D4C7F"/>
    <w:rsid w:val="002D4CDE"/>
    <w:rsid w:val="002D5299"/>
    <w:rsid w:val="002D5C1F"/>
    <w:rsid w:val="002D78F5"/>
    <w:rsid w:val="002E1C68"/>
    <w:rsid w:val="002E1DD0"/>
    <w:rsid w:val="002E35A3"/>
    <w:rsid w:val="002E3795"/>
    <w:rsid w:val="002E3860"/>
    <w:rsid w:val="002E3CB9"/>
    <w:rsid w:val="002E592C"/>
    <w:rsid w:val="002F0EE2"/>
    <w:rsid w:val="002F220C"/>
    <w:rsid w:val="002F3335"/>
    <w:rsid w:val="002F3BF8"/>
    <w:rsid w:val="002F42F1"/>
    <w:rsid w:val="002F5E6A"/>
    <w:rsid w:val="002F694D"/>
    <w:rsid w:val="002F6E20"/>
    <w:rsid w:val="002F7CAD"/>
    <w:rsid w:val="00300D77"/>
    <w:rsid w:val="003019A1"/>
    <w:rsid w:val="003022D0"/>
    <w:rsid w:val="00302496"/>
    <w:rsid w:val="0030272D"/>
    <w:rsid w:val="00302F9C"/>
    <w:rsid w:val="0030336F"/>
    <w:rsid w:val="00303518"/>
    <w:rsid w:val="00303E85"/>
    <w:rsid w:val="0030411E"/>
    <w:rsid w:val="0030673C"/>
    <w:rsid w:val="00306B0D"/>
    <w:rsid w:val="00307BB4"/>
    <w:rsid w:val="00307BF7"/>
    <w:rsid w:val="00307C49"/>
    <w:rsid w:val="0031140A"/>
    <w:rsid w:val="00311483"/>
    <w:rsid w:val="003118EE"/>
    <w:rsid w:val="00311FEE"/>
    <w:rsid w:val="00312F44"/>
    <w:rsid w:val="00313771"/>
    <w:rsid w:val="003139C6"/>
    <w:rsid w:val="00313DE3"/>
    <w:rsid w:val="00313EEE"/>
    <w:rsid w:val="00314D01"/>
    <w:rsid w:val="00315218"/>
    <w:rsid w:val="00316646"/>
    <w:rsid w:val="00316B6A"/>
    <w:rsid w:val="00316FA7"/>
    <w:rsid w:val="00321EEC"/>
    <w:rsid w:val="003225E2"/>
    <w:rsid w:val="0032311B"/>
    <w:rsid w:val="00324BB2"/>
    <w:rsid w:val="00325323"/>
    <w:rsid w:val="003257C5"/>
    <w:rsid w:val="0033002F"/>
    <w:rsid w:val="00330593"/>
    <w:rsid w:val="0033174A"/>
    <w:rsid w:val="003346E4"/>
    <w:rsid w:val="00334871"/>
    <w:rsid w:val="003365B3"/>
    <w:rsid w:val="00341531"/>
    <w:rsid w:val="0034172C"/>
    <w:rsid w:val="0034224B"/>
    <w:rsid w:val="003426FA"/>
    <w:rsid w:val="00342B18"/>
    <w:rsid w:val="00342C0B"/>
    <w:rsid w:val="00343397"/>
    <w:rsid w:val="00343BC6"/>
    <w:rsid w:val="00344A1B"/>
    <w:rsid w:val="00344E44"/>
    <w:rsid w:val="00345617"/>
    <w:rsid w:val="00345655"/>
    <w:rsid w:val="00345B84"/>
    <w:rsid w:val="00345CEC"/>
    <w:rsid w:val="003474A1"/>
    <w:rsid w:val="00347ACA"/>
    <w:rsid w:val="00347F6F"/>
    <w:rsid w:val="0035061D"/>
    <w:rsid w:val="00351992"/>
    <w:rsid w:val="003524C0"/>
    <w:rsid w:val="00352893"/>
    <w:rsid w:val="00352F04"/>
    <w:rsid w:val="0035757C"/>
    <w:rsid w:val="003601E7"/>
    <w:rsid w:val="00360270"/>
    <w:rsid w:val="00360950"/>
    <w:rsid w:val="003622A9"/>
    <w:rsid w:val="0036244C"/>
    <w:rsid w:val="00363462"/>
    <w:rsid w:val="0036351D"/>
    <w:rsid w:val="00363D1C"/>
    <w:rsid w:val="00365560"/>
    <w:rsid w:val="003701FA"/>
    <w:rsid w:val="00370B04"/>
    <w:rsid w:val="00370B6B"/>
    <w:rsid w:val="00372282"/>
    <w:rsid w:val="00372DDD"/>
    <w:rsid w:val="003731CF"/>
    <w:rsid w:val="00373322"/>
    <w:rsid w:val="0037595C"/>
    <w:rsid w:val="00375C0E"/>
    <w:rsid w:val="00376A1D"/>
    <w:rsid w:val="003776A5"/>
    <w:rsid w:val="0038021F"/>
    <w:rsid w:val="00380551"/>
    <w:rsid w:val="00380E48"/>
    <w:rsid w:val="00381534"/>
    <w:rsid w:val="00382A22"/>
    <w:rsid w:val="00384316"/>
    <w:rsid w:val="00384454"/>
    <w:rsid w:val="0038482E"/>
    <w:rsid w:val="003849C4"/>
    <w:rsid w:val="00386506"/>
    <w:rsid w:val="00386519"/>
    <w:rsid w:val="0038651A"/>
    <w:rsid w:val="00387232"/>
    <w:rsid w:val="00387672"/>
    <w:rsid w:val="00387A8D"/>
    <w:rsid w:val="00387AF6"/>
    <w:rsid w:val="00387DBE"/>
    <w:rsid w:val="00390047"/>
    <w:rsid w:val="00390850"/>
    <w:rsid w:val="003910FE"/>
    <w:rsid w:val="00391661"/>
    <w:rsid w:val="00391998"/>
    <w:rsid w:val="00391B55"/>
    <w:rsid w:val="00392239"/>
    <w:rsid w:val="00392291"/>
    <w:rsid w:val="00392A26"/>
    <w:rsid w:val="00393CD5"/>
    <w:rsid w:val="00393F7B"/>
    <w:rsid w:val="00394448"/>
    <w:rsid w:val="003944FB"/>
    <w:rsid w:val="003947A0"/>
    <w:rsid w:val="003953B5"/>
    <w:rsid w:val="00395AD7"/>
    <w:rsid w:val="0039628B"/>
    <w:rsid w:val="003965FA"/>
    <w:rsid w:val="00396F30"/>
    <w:rsid w:val="00397409"/>
    <w:rsid w:val="00397C4E"/>
    <w:rsid w:val="003A028C"/>
    <w:rsid w:val="003A12FA"/>
    <w:rsid w:val="003A286E"/>
    <w:rsid w:val="003A3829"/>
    <w:rsid w:val="003A4346"/>
    <w:rsid w:val="003A4ACB"/>
    <w:rsid w:val="003A51A6"/>
    <w:rsid w:val="003A6B3E"/>
    <w:rsid w:val="003A7B8A"/>
    <w:rsid w:val="003B02CC"/>
    <w:rsid w:val="003B0341"/>
    <w:rsid w:val="003B09F7"/>
    <w:rsid w:val="003B19D1"/>
    <w:rsid w:val="003B2BA0"/>
    <w:rsid w:val="003B2BE6"/>
    <w:rsid w:val="003B374B"/>
    <w:rsid w:val="003B450C"/>
    <w:rsid w:val="003B5F35"/>
    <w:rsid w:val="003B6F4E"/>
    <w:rsid w:val="003B7AC8"/>
    <w:rsid w:val="003B7F56"/>
    <w:rsid w:val="003C0BF5"/>
    <w:rsid w:val="003C0E52"/>
    <w:rsid w:val="003C1D9A"/>
    <w:rsid w:val="003C32C2"/>
    <w:rsid w:val="003C3490"/>
    <w:rsid w:val="003C445F"/>
    <w:rsid w:val="003C5448"/>
    <w:rsid w:val="003C6901"/>
    <w:rsid w:val="003C79CE"/>
    <w:rsid w:val="003D0BEF"/>
    <w:rsid w:val="003D1850"/>
    <w:rsid w:val="003D1AB4"/>
    <w:rsid w:val="003D2096"/>
    <w:rsid w:val="003D3929"/>
    <w:rsid w:val="003D492D"/>
    <w:rsid w:val="003D4BDD"/>
    <w:rsid w:val="003D69C5"/>
    <w:rsid w:val="003E0584"/>
    <w:rsid w:val="003E08A5"/>
    <w:rsid w:val="003E097A"/>
    <w:rsid w:val="003E164E"/>
    <w:rsid w:val="003E198D"/>
    <w:rsid w:val="003E2A7E"/>
    <w:rsid w:val="003E2BB4"/>
    <w:rsid w:val="003E41C4"/>
    <w:rsid w:val="003E4489"/>
    <w:rsid w:val="003E5212"/>
    <w:rsid w:val="003E5A21"/>
    <w:rsid w:val="003E5E17"/>
    <w:rsid w:val="003E6083"/>
    <w:rsid w:val="003E6B3F"/>
    <w:rsid w:val="003E6CA4"/>
    <w:rsid w:val="003E6D17"/>
    <w:rsid w:val="003E7836"/>
    <w:rsid w:val="003E7AA7"/>
    <w:rsid w:val="003E7D9E"/>
    <w:rsid w:val="003F0C44"/>
    <w:rsid w:val="003F2813"/>
    <w:rsid w:val="003F28BC"/>
    <w:rsid w:val="003F36BD"/>
    <w:rsid w:val="003F3EA0"/>
    <w:rsid w:val="003F3F86"/>
    <w:rsid w:val="003F5D86"/>
    <w:rsid w:val="003F641E"/>
    <w:rsid w:val="003F66F9"/>
    <w:rsid w:val="003F70E5"/>
    <w:rsid w:val="0040050A"/>
    <w:rsid w:val="0040135F"/>
    <w:rsid w:val="00401665"/>
    <w:rsid w:val="00401978"/>
    <w:rsid w:val="004019C9"/>
    <w:rsid w:val="00401B24"/>
    <w:rsid w:val="00402051"/>
    <w:rsid w:val="0040215B"/>
    <w:rsid w:val="004027A7"/>
    <w:rsid w:val="0040457A"/>
    <w:rsid w:val="00404B32"/>
    <w:rsid w:val="00404C72"/>
    <w:rsid w:val="00405D31"/>
    <w:rsid w:val="004060D3"/>
    <w:rsid w:val="00407066"/>
    <w:rsid w:val="004074E3"/>
    <w:rsid w:val="00407D0C"/>
    <w:rsid w:val="00410FEA"/>
    <w:rsid w:val="00412008"/>
    <w:rsid w:val="00412DD3"/>
    <w:rsid w:val="00414587"/>
    <w:rsid w:val="00415A80"/>
    <w:rsid w:val="004170DE"/>
    <w:rsid w:val="00417531"/>
    <w:rsid w:val="00420245"/>
    <w:rsid w:val="0042066A"/>
    <w:rsid w:val="00421008"/>
    <w:rsid w:val="004214C6"/>
    <w:rsid w:val="00422AF3"/>
    <w:rsid w:val="00422CDB"/>
    <w:rsid w:val="00422F67"/>
    <w:rsid w:val="004231C7"/>
    <w:rsid w:val="00423342"/>
    <w:rsid w:val="00423686"/>
    <w:rsid w:val="004245DE"/>
    <w:rsid w:val="004250B0"/>
    <w:rsid w:val="00425280"/>
    <w:rsid w:val="00425DFD"/>
    <w:rsid w:val="004264FB"/>
    <w:rsid w:val="00426777"/>
    <w:rsid w:val="00426BA7"/>
    <w:rsid w:val="00427118"/>
    <w:rsid w:val="00427C8B"/>
    <w:rsid w:val="00430276"/>
    <w:rsid w:val="00430A9D"/>
    <w:rsid w:val="00431D8A"/>
    <w:rsid w:val="00433A02"/>
    <w:rsid w:val="00433C49"/>
    <w:rsid w:val="004349E5"/>
    <w:rsid w:val="00434C3D"/>
    <w:rsid w:val="00435020"/>
    <w:rsid w:val="004358F6"/>
    <w:rsid w:val="00435E6E"/>
    <w:rsid w:val="0043634D"/>
    <w:rsid w:val="00437989"/>
    <w:rsid w:val="00440A7E"/>
    <w:rsid w:val="00440FE7"/>
    <w:rsid w:val="00442246"/>
    <w:rsid w:val="00442E4B"/>
    <w:rsid w:val="00444287"/>
    <w:rsid w:val="0044462A"/>
    <w:rsid w:val="00444ACC"/>
    <w:rsid w:val="00444E09"/>
    <w:rsid w:val="00445BFA"/>
    <w:rsid w:val="00445C7D"/>
    <w:rsid w:val="0044659A"/>
    <w:rsid w:val="00446A89"/>
    <w:rsid w:val="00446BC3"/>
    <w:rsid w:val="0044736E"/>
    <w:rsid w:val="004475EF"/>
    <w:rsid w:val="00447C54"/>
    <w:rsid w:val="004505AD"/>
    <w:rsid w:val="00451FD3"/>
    <w:rsid w:val="00452ACC"/>
    <w:rsid w:val="00453629"/>
    <w:rsid w:val="00454321"/>
    <w:rsid w:val="00454611"/>
    <w:rsid w:val="00454A6D"/>
    <w:rsid w:val="00454B29"/>
    <w:rsid w:val="00455019"/>
    <w:rsid w:val="00455478"/>
    <w:rsid w:val="00455D97"/>
    <w:rsid w:val="0045655E"/>
    <w:rsid w:val="00457133"/>
    <w:rsid w:val="00457A8D"/>
    <w:rsid w:val="00457AC0"/>
    <w:rsid w:val="00457B50"/>
    <w:rsid w:val="004603F5"/>
    <w:rsid w:val="004607D8"/>
    <w:rsid w:val="00460CE4"/>
    <w:rsid w:val="00461188"/>
    <w:rsid w:val="00462883"/>
    <w:rsid w:val="00462D42"/>
    <w:rsid w:val="00464929"/>
    <w:rsid w:val="00465100"/>
    <w:rsid w:val="00465218"/>
    <w:rsid w:val="00465832"/>
    <w:rsid w:val="004665A4"/>
    <w:rsid w:val="0046687D"/>
    <w:rsid w:val="0046738F"/>
    <w:rsid w:val="004701F1"/>
    <w:rsid w:val="00470882"/>
    <w:rsid w:val="0047178B"/>
    <w:rsid w:val="00471A0B"/>
    <w:rsid w:val="00472350"/>
    <w:rsid w:val="004723E1"/>
    <w:rsid w:val="00472AA6"/>
    <w:rsid w:val="00472ACB"/>
    <w:rsid w:val="004734CA"/>
    <w:rsid w:val="00473939"/>
    <w:rsid w:val="00473BBF"/>
    <w:rsid w:val="00474888"/>
    <w:rsid w:val="0047535D"/>
    <w:rsid w:val="004759FE"/>
    <w:rsid w:val="00475C8B"/>
    <w:rsid w:val="004760C5"/>
    <w:rsid w:val="00476E0D"/>
    <w:rsid w:val="0047750E"/>
    <w:rsid w:val="00477C12"/>
    <w:rsid w:val="00481BC5"/>
    <w:rsid w:val="00482F21"/>
    <w:rsid w:val="004832C9"/>
    <w:rsid w:val="00483EFC"/>
    <w:rsid w:val="0048469B"/>
    <w:rsid w:val="004850DB"/>
    <w:rsid w:val="00485429"/>
    <w:rsid w:val="00485CF8"/>
    <w:rsid w:val="00491876"/>
    <w:rsid w:val="00491E94"/>
    <w:rsid w:val="0049227E"/>
    <w:rsid w:val="0049288C"/>
    <w:rsid w:val="00495D35"/>
    <w:rsid w:val="00495E6F"/>
    <w:rsid w:val="00495E71"/>
    <w:rsid w:val="0049709A"/>
    <w:rsid w:val="004975F2"/>
    <w:rsid w:val="004A10CA"/>
    <w:rsid w:val="004A144A"/>
    <w:rsid w:val="004A167C"/>
    <w:rsid w:val="004A1B56"/>
    <w:rsid w:val="004A2112"/>
    <w:rsid w:val="004A277F"/>
    <w:rsid w:val="004A2917"/>
    <w:rsid w:val="004A2C9A"/>
    <w:rsid w:val="004A421A"/>
    <w:rsid w:val="004A5379"/>
    <w:rsid w:val="004A54E7"/>
    <w:rsid w:val="004A5C82"/>
    <w:rsid w:val="004A608F"/>
    <w:rsid w:val="004A63AF"/>
    <w:rsid w:val="004A655E"/>
    <w:rsid w:val="004A6B26"/>
    <w:rsid w:val="004B0A3C"/>
    <w:rsid w:val="004B1D8E"/>
    <w:rsid w:val="004B1FB3"/>
    <w:rsid w:val="004B2B85"/>
    <w:rsid w:val="004B31AB"/>
    <w:rsid w:val="004B3316"/>
    <w:rsid w:val="004B3480"/>
    <w:rsid w:val="004B3F1D"/>
    <w:rsid w:val="004B4C9A"/>
    <w:rsid w:val="004B64F1"/>
    <w:rsid w:val="004B6555"/>
    <w:rsid w:val="004B6CBD"/>
    <w:rsid w:val="004B6F18"/>
    <w:rsid w:val="004B6F54"/>
    <w:rsid w:val="004B7F8F"/>
    <w:rsid w:val="004C0000"/>
    <w:rsid w:val="004C07EA"/>
    <w:rsid w:val="004C11E2"/>
    <w:rsid w:val="004C1651"/>
    <w:rsid w:val="004C1D1C"/>
    <w:rsid w:val="004C20E3"/>
    <w:rsid w:val="004C3521"/>
    <w:rsid w:val="004C3AB2"/>
    <w:rsid w:val="004C57D6"/>
    <w:rsid w:val="004C60D8"/>
    <w:rsid w:val="004C6DE9"/>
    <w:rsid w:val="004C7139"/>
    <w:rsid w:val="004C7668"/>
    <w:rsid w:val="004C771A"/>
    <w:rsid w:val="004D06AE"/>
    <w:rsid w:val="004D0757"/>
    <w:rsid w:val="004D0C89"/>
    <w:rsid w:val="004D12EE"/>
    <w:rsid w:val="004D22D6"/>
    <w:rsid w:val="004D3219"/>
    <w:rsid w:val="004D365B"/>
    <w:rsid w:val="004D4F60"/>
    <w:rsid w:val="004D5EE6"/>
    <w:rsid w:val="004D61BC"/>
    <w:rsid w:val="004D68A2"/>
    <w:rsid w:val="004E1405"/>
    <w:rsid w:val="004E1C06"/>
    <w:rsid w:val="004E1FD2"/>
    <w:rsid w:val="004E26A3"/>
    <w:rsid w:val="004E2978"/>
    <w:rsid w:val="004E2F79"/>
    <w:rsid w:val="004E34DD"/>
    <w:rsid w:val="004E4965"/>
    <w:rsid w:val="004E515B"/>
    <w:rsid w:val="004E5CBF"/>
    <w:rsid w:val="004E67E2"/>
    <w:rsid w:val="004F0BC9"/>
    <w:rsid w:val="004F1B77"/>
    <w:rsid w:val="004F1C9D"/>
    <w:rsid w:val="004F27B9"/>
    <w:rsid w:val="004F3B32"/>
    <w:rsid w:val="004F455E"/>
    <w:rsid w:val="004F4F44"/>
    <w:rsid w:val="004F5D3C"/>
    <w:rsid w:val="004F7326"/>
    <w:rsid w:val="004F733E"/>
    <w:rsid w:val="00500ACB"/>
    <w:rsid w:val="00500CA2"/>
    <w:rsid w:val="00500D70"/>
    <w:rsid w:val="005012AC"/>
    <w:rsid w:val="00502BCE"/>
    <w:rsid w:val="00503E60"/>
    <w:rsid w:val="0050490D"/>
    <w:rsid w:val="00504E05"/>
    <w:rsid w:val="00505032"/>
    <w:rsid w:val="005067E6"/>
    <w:rsid w:val="00506AD2"/>
    <w:rsid w:val="00506E21"/>
    <w:rsid w:val="00507209"/>
    <w:rsid w:val="00510074"/>
    <w:rsid w:val="00510B00"/>
    <w:rsid w:val="00511614"/>
    <w:rsid w:val="005122E7"/>
    <w:rsid w:val="005123BC"/>
    <w:rsid w:val="00513345"/>
    <w:rsid w:val="005137EA"/>
    <w:rsid w:val="00515373"/>
    <w:rsid w:val="00515381"/>
    <w:rsid w:val="0051588D"/>
    <w:rsid w:val="00515D3F"/>
    <w:rsid w:val="00516540"/>
    <w:rsid w:val="00516C49"/>
    <w:rsid w:val="00516D80"/>
    <w:rsid w:val="005177FA"/>
    <w:rsid w:val="0051792C"/>
    <w:rsid w:val="00520990"/>
    <w:rsid w:val="0052183C"/>
    <w:rsid w:val="00521849"/>
    <w:rsid w:val="00521923"/>
    <w:rsid w:val="0052193C"/>
    <w:rsid w:val="005231DE"/>
    <w:rsid w:val="00524369"/>
    <w:rsid w:val="0052463D"/>
    <w:rsid w:val="00524A3B"/>
    <w:rsid w:val="00524F02"/>
    <w:rsid w:val="00525149"/>
    <w:rsid w:val="00525A7B"/>
    <w:rsid w:val="00526436"/>
    <w:rsid w:val="00527530"/>
    <w:rsid w:val="00530012"/>
    <w:rsid w:val="0053042E"/>
    <w:rsid w:val="005311A3"/>
    <w:rsid w:val="005312F8"/>
    <w:rsid w:val="005316D7"/>
    <w:rsid w:val="005328A5"/>
    <w:rsid w:val="005330FF"/>
    <w:rsid w:val="0053543F"/>
    <w:rsid w:val="00536B44"/>
    <w:rsid w:val="00536E62"/>
    <w:rsid w:val="005408EB"/>
    <w:rsid w:val="00541C17"/>
    <w:rsid w:val="00541DE7"/>
    <w:rsid w:val="0054217F"/>
    <w:rsid w:val="005428A6"/>
    <w:rsid w:val="005435B5"/>
    <w:rsid w:val="00544933"/>
    <w:rsid w:val="0054529F"/>
    <w:rsid w:val="005452C9"/>
    <w:rsid w:val="00545774"/>
    <w:rsid w:val="00545F38"/>
    <w:rsid w:val="0054603A"/>
    <w:rsid w:val="00546AED"/>
    <w:rsid w:val="00547ED4"/>
    <w:rsid w:val="00551FD4"/>
    <w:rsid w:val="0055370F"/>
    <w:rsid w:val="00554E56"/>
    <w:rsid w:val="00555D56"/>
    <w:rsid w:val="00555DEF"/>
    <w:rsid w:val="00556AAC"/>
    <w:rsid w:val="00557356"/>
    <w:rsid w:val="0056002A"/>
    <w:rsid w:val="00560544"/>
    <w:rsid w:val="00560A9E"/>
    <w:rsid w:val="00560AA7"/>
    <w:rsid w:val="00561933"/>
    <w:rsid w:val="005623F6"/>
    <w:rsid w:val="00562A8F"/>
    <w:rsid w:val="00562C36"/>
    <w:rsid w:val="00562C9F"/>
    <w:rsid w:val="005637D1"/>
    <w:rsid w:val="00563EA9"/>
    <w:rsid w:val="005644E9"/>
    <w:rsid w:val="00564861"/>
    <w:rsid w:val="00565298"/>
    <w:rsid w:val="00565370"/>
    <w:rsid w:val="00565BA8"/>
    <w:rsid w:val="00565CD9"/>
    <w:rsid w:val="00570664"/>
    <w:rsid w:val="00570F97"/>
    <w:rsid w:val="005710A0"/>
    <w:rsid w:val="00571957"/>
    <w:rsid w:val="00571A4A"/>
    <w:rsid w:val="005728F4"/>
    <w:rsid w:val="00572A96"/>
    <w:rsid w:val="00572AD9"/>
    <w:rsid w:val="005746AC"/>
    <w:rsid w:val="00574E4E"/>
    <w:rsid w:val="00575A9E"/>
    <w:rsid w:val="005771C2"/>
    <w:rsid w:val="00577BEA"/>
    <w:rsid w:val="0058014B"/>
    <w:rsid w:val="00580740"/>
    <w:rsid w:val="00580B2C"/>
    <w:rsid w:val="00580BA1"/>
    <w:rsid w:val="00581500"/>
    <w:rsid w:val="00581917"/>
    <w:rsid w:val="00581981"/>
    <w:rsid w:val="00582E78"/>
    <w:rsid w:val="005843E0"/>
    <w:rsid w:val="0058535B"/>
    <w:rsid w:val="00585EEF"/>
    <w:rsid w:val="005866D2"/>
    <w:rsid w:val="005868E0"/>
    <w:rsid w:val="00586C5C"/>
    <w:rsid w:val="00587A2A"/>
    <w:rsid w:val="0059077B"/>
    <w:rsid w:val="005908BE"/>
    <w:rsid w:val="00590E17"/>
    <w:rsid w:val="005919A5"/>
    <w:rsid w:val="0059219C"/>
    <w:rsid w:val="00592B0D"/>
    <w:rsid w:val="00593901"/>
    <w:rsid w:val="00594215"/>
    <w:rsid w:val="0059484B"/>
    <w:rsid w:val="0059556E"/>
    <w:rsid w:val="00596CAE"/>
    <w:rsid w:val="005979E7"/>
    <w:rsid w:val="00597C68"/>
    <w:rsid w:val="00597E84"/>
    <w:rsid w:val="005A05C7"/>
    <w:rsid w:val="005A17E6"/>
    <w:rsid w:val="005A2657"/>
    <w:rsid w:val="005A35CA"/>
    <w:rsid w:val="005A56CA"/>
    <w:rsid w:val="005A61D9"/>
    <w:rsid w:val="005A65C0"/>
    <w:rsid w:val="005A6B10"/>
    <w:rsid w:val="005A73EA"/>
    <w:rsid w:val="005A7916"/>
    <w:rsid w:val="005A7D00"/>
    <w:rsid w:val="005A7E0F"/>
    <w:rsid w:val="005B03B0"/>
    <w:rsid w:val="005B0AF7"/>
    <w:rsid w:val="005B1102"/>
    <w:rsid w:val="005B2EC1"/>
    <w:rsid w:val="005B3B34"/>
    <w:rsid w:val="005B4FFC"/>
    <w:rsid w:val="005B6BE7"/>
    <w:rsid w:val="005B70ED"/>
    <w:rsid w:val="005B741E"/>
    <w:rsid w:val="005B7AD4"/>
    <w:rsid w:val="005B7F27"/>
    <w:rsid w:val="005C0827"/>
    <w:rsid w:val="005C0F7C"/>
    <w:rsid w:val="005C2BF9"/>
    <w:rsid w:val="005C2D77"/>
    <w:rsid w:val="005C6CD3"/>
    <w:rsid w:val="005C736B"/>
    <w:rsid w:val="005C73BC"/>
    <w:rsid w:val="005C7477"/>
    <w:rsid w:val="005C7765"/>
    <w:rsid w:val="005C7E3B"/>
    <w:rsid w:val="005D1410"/>
    <w:rsid w:val="005D14E1"/>
    <w:rsid w:val="005D1A27"/>
    <w:rsid w:val="005D1B9B"/>
    <w:rsid w:val="005D2BF0"/>
    <w:rsid w:val="005D33A2"/>
    <w:rsid w:val="005D3947"/>
    <w:rsid w:val="005D3C34"/>
    <w:rsid w:val="005D3F08"/>
    <w:rsid w:val="005D4196"/>
    <w:rsid w:val="005D443A"/>
    <w:rsid w:val="005D4B6C"/>
    <w:rsid w:val="005D4CB2"/>
    <w:rsid w:val="005D5126"/>
    <w:rsid w:val="005D684A"/>
    <w:rsid w:val="005D6E04"/>
    <w:rsid w:val="005D6EB1"/>
    <w:rsid w:val="005D770A"/>
    <w:rsid w:val="005E0DCB"/>
    <w:rsid w:val="005E0E7C"/>
    <w:rsid w:val="005E1CF4"/>
    <w:rsid w:val="005E2F42"/>
    <w:rsid w:val="005E3619"/>
    <w:rsid w:val="005E3780"/>
    <w:rsid w:val="005E39FB"/>
    <w:rsid w:val="005E4E68"/>
    <w:rsid w:val="005E5724"/>
    <w:rsid w:val="005E5F64"/>
    <w:rsid w:val="005F1088"/>
    <w:rsid w:val="005F211E"/>
    <w:rsid w:val="005F2C72"/>
    <w:rsid w:val="005F38F3"/>
    <w:rsid w:val="005F4089"/>
    <w:rsid w:val="005F4F87"/>
    <w:rsid w:val="005F5014"/>
    <w:rsid w:val="005F58A9"/>
    <w:rsid w:val="005F74EE"/>
    <w:rsid w:val="005F761B"/>
    <w:rsid w:val="00600B4B"/>
    <w:rsid w:val="00601894"/>
    <w:rsid w:val="00601BFA"/>
    <w:rsid w:val="00601E4C"/>
    <w:rsid w:val="00602547"/>
    <w:rsid w:val="00602AC5"/>
    <w:rsid w:val="00603539"/>
    <w:rsid w:val="00604CCD"/>
    <w:rsid w:val="006053CE"/>
    <w:rsid w:val="0060549E"/>
    <w:rsid w:val="00605BAA"/>
    <w:rsid w:val="00606735"/>
    <w:rsid w:val="00607070"/>
    <w:rsid w:val="00607BC4"/>
    <w:rsid w:val="00610615"/>
    <w:rsid w:val="00610D0B"/>
    <w:rsid w:val="00611260"/>
    <w:rsid w:val="00613E4B"/>
    <w:rsid w:val="00613F96"/>
    <w:rsid w:val="006161E7"/>
    <w:rsid w:val="006161F2"/>
    <w:rsid w:val="00616CB3"/>
    <w:rsid w:val="00616EEB"/>
    <w:rsid w:val="006201E2"/>
    <w:rsid w:val="00621501"/>
    <w:rsid w:val="00621550"/>
    <w:rsid w:val="0062396A"/>
    <w:rsid w:val="006246EA"/>
    <w:rsid w:val="00624B78"/>
    <w:rsid w:val="0062582F"/>
    <w:rsid w:val="00625B07"/>
    <w:rsid w:val="00625F28"/>
    <w:rsid w:val="00630601"/>
    <w:rsid w:val="00630C05"/>
    <w:rsid w:val="00632164"/>
    <w:rsid w:val="006325CF"/>
    <w:rsid w:val="00632B6F"/>
    <w:rsid w:val="006337D9"/>
    <w:rsid w:val="00633C48"/>
    <w:rsid w:val="00634151"/>
    <w:rsid w:val="006344E6"/>
    <w:rsid w:val="00634A35"/>
    <w:rsid w:val="00634B34"/>
    <w:rsid w:val="00635576"/>
    <w:rsid w:val="006357A1"/>
    <w:rsid w:val="00635E38"/>
    <w:rsid w:val="006361CD"/>
    <w:rsid w:val="00641638"/>
    <w:rsid w:val="00641D7B"/>
    <w:rsid w:val="00641DFE"/>
    <w:rsid w:val="00641F75"/>
    <w:rsid w:val="00642186"/>
    <w:rsid w:val="006421C5"/>
    <w:rsid w:val="00644302"/>
    <w:rsid w:val="00644E24"/>
    <w:rsid w:val="006455BC"/>
    <w:rsid w:val="00645648"/>
    <w:rsid w:val="0064602F"/>
    <w:rsid w:val="00646983"/>
    <w:rsid w:val="00646D1D"/>
    <w:rsid w:val="00646D36"/>
    <w:rsid w:val="00646D4B"/>
    <w:rsid w:val="00647B9E"/>
    <w:rsid w:val="0065006F"/>
    <w:rsid w:val="00650724"/>
    <w:rsid w:val="00651B14"/>
    <w:rsid w:val="00651C23"/>
    <w:rsid w:val="00651EA2"/>
    <w:rsid w:val="006526C3"/>
    <w:rsid w:val="006539A5"/>
    <w:rsid w:val="00653A25"/>
    <w:rsid w:val="0065453A"/>
    <w:rsid w:val="006548A2"/>
    <w:rsid w:val="00655A3D"/>
    <w:rsid w:val="00656F05"/>
    <w:rsid w:val="006570C5"/>
    <w:rsid w:val="006607BB"/>
    <w:rsid w:val="00660AFE"/>
    <w:rsid w:val="006611BC"/>
    <w:rsid w:val="00661676"/>
    <w:rsid w:val="00662083"/>
    <w:rsid w:val="00662200"/>
    <w:rsid w:val="00662515"/>
    <w:rsid w:val="006626E0"/>
    <w:rsid w:val="0066292E"/>
    <w:rsid w:val="00663435"/>
    <w:rsid w:val="006634F7"/>
    <w:rsid w:val="00664D1E"/>
    <w:rsid w:val="00665E23"/>
    <w:rsid w:val="00666432"/>
    <w:rsid w:val="006676A1"/>
    <w:rsid w:val="00667C21"/>
    <w:rsid w:val="00667CF3"/>
    <w:rsid w:val="006708B8"/>
    <w:rsid w:val="006713C6"/>
    <w:rsid w:val="00671982"/>
    <w:rsid w:val="00672271"/>
    <w:rsid w:val="006731BC"/>
    <w:rsid w:val="00673226"/>
    <w:rsid w:val="006732D9"/>
    <w:rsid w:val="00673371"/>
    <w:rsid w:val="006736B3"/>
    <w:rsid w:val="006739E9"/>
    <w:rsid w:val="00673CAB"/>
    <w:rsid w:val="00674096"/>
    <w:rsid w:val="0067441B"/>
    <w:rsid w:val="0067655F"/>
    <w:rsid w:val="00676C18"/>
    <w:rsid w:val="0067713F"/>
    <w:rsid w:val="006772DD"/>
    <w:rsid w:val="006800E4"/>
    <w:rsid w:val="006809D8"/>
    <w:rsid w:val="00681734"/>
    <w:rsid w:val="0068179A"/>
    <w:rsid w:val="006817A0"/>
    <w:rsid w:val="00681C0C"/>
    <w:rsid w:val="00682B34"/>
    <w:rsid w:val="00683498"/>
    <w:rsid w:val="0068437F"/>
    <w:rsid w:val="00685DB5"/>
    <w:rsid w:val="0068625B"/>
    <w:rsid w:val="00686903"/>
    <w:rsid w:val="0068781B"/>
    <w:rsid w:val="006906FC"/>
    <w:rsid w:val="006918D2"/>
    <w:rsid w:val="0069257D"/>
    <w:rsid w:val="006925EB"/>
    <w:rsid w:val="00693A86"/>
    <w:rsid w:val="00693FF6"/>
    <w:rsid w:val="0069464B"/>
    <w:rsid w:val="00694E25"/>
    <w:rsid w:val="006951D9"/>
    <w:rsid w:val="0069538E"/>
    <w:rsid w:val="00696C44"/>
    <w:rsid w:val="00697453"/>
    <w:rsid w:val="006A07D3"/>
    <w:rsid w:val="006A0801"/>
    <w:rsid w:val="006A0EE8"/>
    <w:rsid w:val="006A0F87"/>
    <w:rsid w:val="006A1670"/>
    <w:rsid w:val="006A32D8"/>
    <w:rsid w:val="006A3BFB"/>
    <w:rsid w:val="006A3DD0"/>
    <w:rsid w:val="006A485C"/>
    <w:rsid w:val="006A50FC"/>
    <w:rsid w:val="006A5138"/>
    <w:rsid w:val="006A5A7A"/>
    <w:rsid w:val="006A60DC"/>
    <w:rsid w:val="006A63D3"/>
    <w:rsid w:val="006A66CD"/>
    <w:rsid w:val="006A70B4"/>
    <w:rsid w:val="006A7A90"/>
    <w:rsid w:val="006B0A0F"/>
    <w:rsid w:val="006B0DE1"/>
    <w:rsid w:val="006B1CD2"/>
    <w:rsid w:val="006B1E14"/>
    <w:rsid w:val="006B2A15"/>
    <w:rsid w:val="006B36EF"/>
    <w:rsid w:val="006B44FC"/>
    <w:rsid w:val="006B5EFF"/>
    <w:rsid w:val="006B6761"/>
    <w:rsid w:val="006B6B62"/>
    <w:rsid w:val="006B73B6"/>
    <w:rsid w:val="006B779A"/>
    <w:rsid w:val="006B786D"/>
    <w:rsid w:val="006B78F7"/>
    <w:rsid w:val="006C01E7"/>
    <w:rsid w:val="006C1F87"/>
    <w:rsid w:val="006C2B77"/>
    <w:rsid w:val="006C4EFC"/>
    <w:rsid w:val="006C535E"/>
    <w:rsid w:val="006C5605"/>
    <w:rsid w:val="006C59EF"/>
    <w:rsid w:val="006C5C78"/>
    <w:rsid w:val="006C62C5"/>
    <w:rsid w:val="006C63FA"/>
    <w:rsid w:val="006D02B9"/>
    <w:rsid w:val="006D0E43"/>
    <w:rsid w:val="006D154F"/>
    <w:rsid w:val="006D1884"/>
    <w:rsid w:val="006D2B91"/>
    <w:rsid w:val="006D2EAE"/>
    <w:rsid w:val="006D35BA"/>
    <w:rsid w:val="006D4628"/>
    <w:rsid w:val="006D4DB2"/>
    <w:rsid w:val="006D513C"/>
    <w:rsid w:val="006D513E"/>
    <w:rsid w:val="006D5916"/>
    <w:rsid w:val="006D59A6"/>
    <w:rsid w:val="006D5CBF"/>
    <w:rsid w:val="006D634A"/>
    <w:rsid w:val="006D71DD"/>
    <w:rsid w:val="006D733B"/>
    <w:rsid w:val="006D7B1F"/>
    <w:rsid w:val="006E18C2"/>
    <w:rsid w:val="006E1989"/>
    <w:rsid w:val="006E1DA2"/>
    <w:rsid w:val="006E20A5"/>
    <w:rsid w:val="006E47EE"/>
    <w:rsid w:val="006E52A2"/>
    <w:rsid w:val="006E56B3"/>
    <w:rsid w:val="006E645E"/>
    <w:rsid w:val="006F3370"/>
    <w:rsid w:val="006F3564"/>
    <w:rsid w:val="006F4306"/>
    <w:rsid w:val="006F4374"/>
    <w:rsid w:val="006F440D"/>
    <w:rsid w:val="006F4A1D"/>
    <w:rsid w:val="006F5338"/>
    <w:rsid w:val="006F542E"/>
    <w:rsid w:val="006F5EA5"/>
    <w:rsid w:val="006F5EA7"/>
    <w:rsid w:val="006F71F1"/>
    <w:rsid w:val="006F742B"/>
    <w:rsid w:val="006F773D"/>
    <w:rsid w:val="007016C2"/>
    <w:rsid w:val="0070185E"/>
    <w:rsid w:val="00702436"/>
    <w:rsid w:val="00702A49"/>
    <w:rsid w:val="007033AF"/>
    <w:rsid w:val="007037FB"/>
    <w:rsid w:val="0070424B"/>
    <w:rsid w:val="00704CEE"/>
    <w:rsid w:val="0070532F"/>
    <w:rsid w:val="0070585C"/>
    <w:rsid w:val="00705CC6"/>
    <w:rsid w:val="007066C4"/>
    <w:rsid w:val="00706C1C"/>
    <w:rsid w:val="00707BCE"/>
    <w:rsid w:val="00707C7B"/>
    <w:rsid w:val="00710F44"/>
    <w:rsid w:val="00711725"/>
    <w:rsid w:val="00711A89"/>
    <w:rsid w:val="00711AFF"/>
    <w:rsid w:val="00712856"/>
    <w:rsid w:val="00712A2A"/>
    <w:rsid w:val="00712B5B"/>
    <w:rsid w:val="00712FF7"/>
    <w:rsid w:val="00713294"/>
    <w:rsid w:val="00714C80"/>
    <w:rsid w:val="007164B5"/>
    <w:rsid w:val="00717A5B"/>
    <w:rsid w:val="00717AFA"/>
    <w:rsid w:val="007202D7"/>
    <w:rsid w:val="0072173A"/>
    <w:rsid w:val="007219C5"/>
    <w:rsid w:val="00722408"/>
    <w:rsid w:val="00722629"/>
    <w:rsid w:val="00722873"/>
    <w:rsid w:val="00723151"/>
    <w:rsid w:val="00723410"/>
    <w:rsid w:val="00723E22"/>
    <w:rsid w:val="00725A91"/>
    <w:rsid w:val="00725AF1"/>
    <w:rsid w:val="00725AFE"/>
    <w:rsid w:val="00727C1A"/>
    <w:rsid w:val="0073008B"/>
    <w:rsid w:val="00731140"/>
    <w:rsid w:val="0073162C"/>
    <w:rsid w:val="00732398"/>
    <w:rsid w:val="00733D89"/>
    <w:rsid w:val="00734480"/>
    <w:rsid w:val="00735054"/>
    <w:rsid w:val="00735DEA"/>
    <w:rsid w:val="007369C2"/>
    <w:rsid w:val="00736C57"/>
    <w:rsid w:val="00736CA0"/>
    <w:rsid w:val="00737D2A"/>
    <w:rsid w:val="00737E71"/>
    <w:rsid w:val="007431B8"/>
    <w:rsid w:val="0074347A"/>
    <w:rsid w:val="00743E99"/>
    <w:rsid w:val="007459E7"/>
    <w:rsid w:val="00745A4A"/>
    <w:rsid w:val="00745E75"/>
    <w:rsid w:val="00746528"/>
    <w:rsid w:val="0074701D"/>
    <w:rsid w:val="00747966"/>
    <w:rsid w:val="00747CEC"/>
    <w:rsid w:val="00750153"/>
    <w:rsid w:val="007505AA"/>
    <w:rsid w:val="00750AC2"/>
    <w:rsid w:val="00750BD1"/>
    <w:rsid w:val="007511EC"/>
    <w:rsid w:val="007514A5"/>
    <w:rsid w:val="0075186F"/>
    <w:rsid w:val="00751962"/>
    <w:rsid w:val="007528E6"/>
    <w:rsid w:val="00752A9F"/>
    <w:rsid w:val="00752B08"/>
    <w:rsid w:val="0075390F"/>
    <w:rsid w:val="007554BD"/>
    <w:rsid w:val="007554F4"/>
    <w:rsid w:val="007557C2"/>
    <w:rsid w:val="007558EF"/>
    <w:rsid w:val="007561CA"/>
    <w:rsid w:val="00757013"/>
    <w:rsid w:val="00757261"/>
    <w:rsid w:val="00760488"/>
    <w:rsid w:val="00760AAD"/>
    <w:rsid w:val="0076105E"/>
    <w:rsid w:val="007630CF"/>
    <w:rsid w:val="00763650"/>
    <w:rsid w:val="00763836"/>
    <w:rsid w:val="0076460C"/>
    <w:rsid w:val="00764D6E"/>
    <w:rsid w:val="00764EAD"/>
    <w:rsid w:val="00764EBE"/>
    <w:rsid w:val="00765996"/>
    <w:rsid w:val="0076660D"/>
    <w:rsid w:val="00766811"/>
    <w:rsid w:val="00771BBD"/>
    <w:rsid w:val="00772201"/>
    <w:rsid w:val="00773340"/>
    <w:rsid w:val="007733AA"/>
    <w:rsid w:val="0077436A"/>
    <w:rsid w:val="0077505D"/>
    <w:rsid w:val="0077572E"/>
    <w:rsid w:val="00775777"/>
    <w:rsid w:val="007760C3"/>
    <w:rsid w:val="00776250"/>
    <w:rsid w:val="007769AF"/>
    <w:rsid w:val="00776DEF"/>
    <w:rsid w:val="007778E8"/>
    <w:rsid w:val="00780190"/>
    <w:rsid w:val="0078021D"/>
    <w:rsid w:val="007802C7"/>
    <w:rsid w:val="00780710"/>
    <w:rsid w:val="00780E1C"/>
    <w:rsid w:val="00780FB8"/>
    <w:rsid w:val="00781461"/>
    <w:rsid w:val="00782F63"/>
    <w:rsid w:val="007831FD"/>
    <w:rsid w:val="0078621E"/>
    <w:rsid w:val="007863DD"/>
    <w:rsid w:val="00786E3A"/>
    <w:rsid w:val="00787AC9"/>
    <w:rsid w:val="007900CD"/>
    <w:rsid w:val="007910AC"/>
    <w:rsid w:val="0079121C"/>
    <w:rsid w:val="00791955"/>
    <w:rsid w:val="00791B22"/>
    <w:rsid w:val="0079384A"/>
    <w:rsid w:val="0079421C"/>
    <w:rsid w:val="00794364"/>
    <w:rsid w:val="00795284"/>
    <w:rsid w:val="00797255"/>
    <w:rsid w:val="007A06C0"/>
    <w:rsid w:val="007A0BCF"/>
    <w:rsid w:val="007A1A04"/>
    <w:rsid w:val="007A2DCC"/>
    <w:rsid w:val="007A2E89"/>
    <w:rsid w:val="007A3798"/>
    <w:rsid w:val="007A59BF"/>
    <w:rsid w:val="007B14C7"/>
    <w:rsid w:val="007B1CDE"/>
    <w:rsid w:val="007B268D"/>
    <w:rsid w:val="007B3306"/>
    <w:rsid w:val="007B42B4"/>
    <w:rsid w:val="007B4617"/>
    <w:rsid w:val="007B468D"/>
    <w:rsid w:val="007B515E"/>
    <w:rsid w:val="007B55F6"/>
    <w:rsid w:val="007B6911"/>
    <w:rsid w:val="007C0A3F"/>
    <w:rsid w:val="007C0C5F"/>
    <w:rsid w:val="007C0F1A"/>
    <w:rsid w:val="007C0FB0"/>
    <w:rsid w:val="007C141A"/>
    <w:rsid w:val="007C19F3"/>
    <w:rsid w:val="007C35CA"/>
    <w:rsid w:val="007C3F1D"/>
    <w:rsid w:val="007C4431"/>
    <w:rsid w:val="007C4683"/>
    <w:rsid w:val="007C4CE6"/>
    <w:rsid w:val="007C56BE"/>
    <w:rsid w:val="007C5747"/>
    <w:rsid w:val="007C58A7"/>
    <w:rsid w:val="007C6821"/>
    <w:rsid w:val="007C7405"/>
    <w:rsid w:val="007D1BC1"/>
    <w:rsid w:val="007D25E7"/>
    <w:rsid w:val="007D3151"/>
    <w:rsid w:val="007D4CD8"/>
    <w:rsid w:val="007D59F3"/>
    <w:rsid w:val="007D6526"/>
    <w:rsid w:val="007D7377"/>
    <w:rsid w:val="007D7578"/>
    <w:rsid w:val="007D7ABF"/>
    <w:rsid w:val="007E0B47"/>
    <w:rsid w:val="007E17B2"/>
    <w:rsid w:val="007E1D87"/>
    <w:rsid w:val="007E3683"/>
    <w:rsid w:val="007E4DE2"/>
    <w:rsid w:val="007E52B3"/>
    <w:rsid w:val="007E533F"/>
    <w:rsid w:val="007E579B"/>
    <w:rsid w:val="007E612E"/>
    <w:rsid w:val="007E6488"/>
    <w:rsid w:val="007E6D5E"/>
    <w:rsid w:val="007F00C8"/>
    <w:rsid w:val="007F2152"/>
    <w:rsid w:val="007F4699"/>
    <w:rsid w:val="007F56E4"/>
    <w:rsid w:val="007F7291"/>
    <w:rsid w:val="007F7305"/>
    <w:rsid w:val="007F76A7"/>
    <w:rsid w:val="007F7A5F"/>
    <w:rsid w:val="008002AD"/>
    <w:rsid w:val="00800378"/>
    <w:rsid w:val="008004C6"/>
    <w:rsid w:val="00800BCA"/>
    <w:rsid w:val="00800F19"/>
    <w:rsid w:val="00801DAF"/>
    <w:rsid w:val="0080256C"/>
    <w:rsid w:val="00803375"/>
    <w:rsid w:val="00803654"/>
    <w:rsid w:val="008037B2"/>
    <w:rsid w:val="0080455F"/>
    <w:rsid w:val="00804625"/>
    <w:rsid w:val="008046FE"/>
    <w:rsid w:val="008049CB"/>
    <w:rsid w:val="00805682"/>
    <w:rsid w:val="00805B95"/>
    <w:rsid w:val="00806A3A"/>
    <w:rsid w:val="00807363"/>
    <w:rsid w:val="00807D11"/>
    <w:rsid w:val="008100B6"/>
    <w:rsid w:val="008105DE"/>
    <w:rsid w:val="0081066A"/>
    <w:rsid w:val="00810E93"/>
    <w:rsid w:val="00811CBD"/>
    <w:rsid w:val="00812B09"/>
    <w:rsid w:val="00813096"/>
    <w:rsid w:val="00813E5A"/>
    <w:rsid w:val="008144D0"/>
    <w:rsid w:val="00814549"/>
    <w:rsid w:val="0081627D"/>
    <w:rsid w:val="0081629E"/>
    <w:rsid w:val="00816650"/>
    <w:rsid w:val="008168A7"/>
    <w:rsid w:val="00817E94"/>
    <w:rsid w:val="008205A2"/>
    <w:rsid w:val="00820618"/>
    <w:rsid w:val="008211E9"/>
    <w:rsid w:val="008214EF"/>
    <w:rsid w:val="00822398"/>
    <w:rsid w:val="0082239D"/>
    <w:rsid w:val="00823A48"/>
    <w:rsid w:val="00823F1B"/>
    <w:rsid w:val="00823F8E"/>
    <w:rsid w:val="00826925"/>
    <w:rsid w:val="00827A23"/>
    <w:rsid w:val="00830360"/>
    <w:rsid w:val="00830450"/>
    <w:rsid w:val="00830E37"/>
    <w:rsid w:val="00830ECA"/>
    <w:rsid w:val="00831ED7"/>
    <w:rsid w:val="00832002"/>
    <w:rsid w:val="008326D5"/>
    <w:rsid w:val="00832FB9"/>
    <w:rsid w:val="00833845"/>
    <w:rsid w:val="00833E2C"/>
    <w:rsid w:val="008345CC"/>
    <w:rsid w:val="00837AFE"/>
    <w:rsid w:val="0084048B"/>
    <w:rsid w:val="00841EBF"/>
    <w:rsid w:val="0084263A"/>
    <w:rsid w:val="00844464"/>
    <w:rsid w:val="00844F26"/>
    <w:rsid w:val="00845CFA"/>
    <w:rsid w:val="00846442"/>
    <w:rsid w:val="00846DBC"/>
    <w:rsid w:val="00846E1B"/>
    <w:rsid w:val="00847885"/>
    <w:rsid w:val="00851376"/>
    <w:rsid w:val="00851728"/>
    <w:rsid w:val="008525E6"/>
    <w:rsid w:val="008528CD"/>
    <w:rsid w:val="00852EB6"/>
    <w:rsid w:val="00852FCF"/>
    <w:rsid w:val="008533E5"/>
    <w:rsid w:val="00853FE6"/>
    <w:rsid w:val="00854206"/>
    <w:rsid w:val="00855452"/>
    <w:rsid w:val="00855BDF"/>
    <w:rsid w:val="008563D9"/>
    <w:rsid w:val="008572DE"/>
    <w:rsid w:val="00857FDA"/>
    <w:rsid w:val="00860663"/>
    <w:rsid w:val="00860823"/>
    <w:rsid w:val="00860AA5"/>
    <w:rsid w:val="00860F83"/>
    <w:rsid w:val="00861C76"/>
    <w:rsid w:val="008625D2"/>
    <w:rsid w:val="00862CFC"/>
    <w:rsid w:val="008642CC"/>
    <w:rsid w:val="008645BF"/>
    <w:rsid w:val="00864616"/>
    <w:rsid w:val="008649DE"/>
    <w:rsid w:val="00865DC3"/>
    <w:rsid w:val="00866480"/>
    <w:rsid w:val="008700D3"/>
    <w:rsid w:val="0087100B"/>
    <w:rsid w:val="008714B3"/>
    <w:rsid w:val="008715A8"/>
    <w:rsid w:val="00871652"/>
    <w:rsid w:val="00872A53"/>
    <w:rsid w:val="00873AF6"/>
    <w:rsid w:val="008743A4"/>
    <w:rsid w:val="008743C7"/>
    <w:rsid w:val="00875919"/>
    <w:rsid w:val="0087692F"/>
    <w:rsid w:val="00877251"/>
    <w:rsid w:val="00877CD7"/>
    <w:rsid w:val="00881084"/>
    <w:rsid w:val="00881754"/>
    <w:rsid w:val="00881FAA"/>
    <w:rsid w:val="008829EA"/>
    <w:rsid w:val="00883D94"/>
    <w:rsid w:val="00884516"/>
    <w:rsid w:val="00887FF2"/>
    <w:rsid w:val="00890D47"/>
    <w:rsid w:val="008914D9"/>
    <w:rsid w:val="008936D4"/>
    <w:rsid w:val="008936E5"/>
    <w:rsid w:val="00893F50"/>
    <w:rsid w:val="008951DB"/>
    <w:rsid w:val="00895515"/>
    <w:rsid w:val="00897452"/>
    <w:rsid w:val="0089774F"/>
    <w:rsid w:val="008A0738"/>
    <w:rsid w:val="008A08A1"/>
    <w:rsid w:val="008A0AA8"/>
    <w:rsid w:val="008A11B8"/>
    <w:rsid w:val="008A16AF"/>
    <w:rsid w:val="008A1BEA"/>
    <w:rsid w:val="008A1BFB"/>
    <w:rsid w:val="008A3579"/>
    <w:rsid w:val="008A4751"/>
    <w:rsid w:val="008A4AE0"/>
    <w:rsid w:val="008A6DB8"/>
    <w:rsid w:val="008A796A"/>
    <w:rsid w:val="008B0543"/>
    <w:rsid w:val="008B0687"/>
    <w:rsid w:val="008B083D"/>
    <w:rsid w:val="008B152F"/>
    <w:rsid w:val="008B2DD9"/>
    <w:rsid w:val="008B348C"/>
    <w:rsid w:val="008B36E5"/>
    <w:rsid w:val="008B441C"/>
    <w:rsid w:val="008B473D"/>
    <w:rsid w:val="008B4FB4"/>
    <w:rsid w:val="008B610A"/>
    <w:rsid w:val="008B7197"/>
    <w:rsid w:val="008C05FA"/>
    <w:rsid w:val="008C0676"/>
    <w:rsid w:val="008C0F72"/>
    <w:rsid w:val="008C1593"/>
    <w:rsid w:val="008C1B12"/>
    <w:rsid w:val="008C1BD4"/>
    <w:rsid w:val="008C3051"/>
    <w:rsid w:val="008C3825"/>
    <w:rsid w:val="008C4114"/>
    <w:rsid w:val="008C48D5"/>
    <w:rsid w:val="008C48EF"/>
    <w:rsid w:val="008C7B46"/>
    <w:rsid w:val="008C7FA8"/>
    <w:rsid w:val="008D0B84"/>
    <w:rsid w:val="008D11A3"/>
    <w:rsid w:val="008D13BC"/>
    <w:rsid w:val="008D17F2"/>
    <w:rsid w:val="008D1AC7"/>
    <w:rsid w:val="008D1AD3"/>
    <w:rsid w:val="008D1EF0"/>
    <w:rsid w:val="008D209C"/>
    <w:rsid w:val="008D242F"/>
    <w:rsid w:val="008D44C5"/>
    <w:rsid w:val="008D4840"/>
    <w:rsid w:val="008D53AC"/>
    <w:rsid w:val="008D60DA"/>
    <w:rsid w:val="008D7625"/>
    <w:rsid w:val="008D7778"/>
    <w:rsid w:val="008E060D"/>
    <w:rsid w:val="008E0E9D"/>
    <w:rsid w:val="008E1180"/>
    <w:rsid w:val="008E2CD6"/>
    <w:rsid w:val="008E33E7"/>
    <w:rsid w:val="008E3614"/>
    <w:rsid w:val="008E399F"/>
    <w:rsid w:val="008E3B08"/>
    <w:rsid w:val="008E4E2B"/>
    <w:rsid w:val="008E56B9"/>
    <w:rsid w:val="008E58A2"/>
    <w:rsid w:val="008E5D3A"/>
    <w:rsid w:val="008E6229"/>
    <w:rsid w:val="008E6595"/>
    <w:rsid w:val="008E6DDE"/>
    <w:rsid w:val="008E74FF"/>
    <w:rsid w:val="008E788B"/>
    <w:rsid w:val="008F015F"/>
    <w:rsid w:val="008F03FC"/>
    <w:rsid w:val="008F0908"/>
    <w:rsid w:val="008F0D5C"/>
    <w:rsid w:val="008F1231"/>
    <w:rsid w:val="008F1C06"/>
    <w:rsid w:val="008F1F42"/>
    <w:rsid w:val="008F2796"/>
    <w:rsid w:val="008F3927"/>
    <w:rsid w:val="008F4937"/>
    <w:rsid w:val="008F5257"/>
    <w:rsid w:val="008F5604"/>
    <w:rsid w:val="008F60D0"/>
    <w:rsid w:val="008F6E24"/>
    <w:rsid w:val="00900591"/>
    <w:rsid w:val="009006C2"/>
    <w:rsid w:val="00901225"/>
    <w:rsid w:val="0090331E"/>
    <w:rsid w:val="00903BB7"/>
    <w:rsid w:val="00903F90"/>
    <w:rsid w:val="0090448C"/>
    <w:rsid w:val="0090504C"/>
    <w:rsid w:val="00905A9C"/>
    <w:rsid w:val="00906F1F"/>
    <w:rsid w:val="0090717D"/>
    <w:rsid w:val="009074C8"/>
    <w:rsid w:val="00907A3C"/>
    <w:rsid w:val="00910FC2"/>
    <w:rsid w:val="00911436"/>
    <w:rsid w:val="00911A33"/>
    <w:rsid w:val="009133F0"/>
    <w:rsid w:val="00915BC2"/>
    <w:rsid w:val="00916666"/>
    <w:rsid w:val="00916806"/>
    <w:rsid w:val="00916E0C"/>
    <w:rsid w:val="009174DF"/>
    <w:rsid w:val="00917807"/>
    <w:rsid w:val="0092041A"/>
    <w:rsid w:val="0092222F"/>
    <w:rsid w:val="00922A41"/>
    <w:rsid w:val="00924005"/>
    <w:rsid w:val="009243BD"/>
    <w:rsid w:val="00927196"/>
    <w:rsid w:val="00927280"/>
    <w:rsid w:val="00930629"/>
    <w:rsid w:val="00930AAA"/>
    <w:rsid w:val="0093144A"/>
    <w:rsid w:val="00931C40"/>
    <w:rsid w:val="00931DB7"/>
    <w:rsid w:val="009326FD"/>
    <w:rsid w:val="00932F96"/>
    <w:rsid w:val="00933220"/>
    <w:rsid w:val="00933228"/>
    <w:rsid w:val="0093347B"/>
    <w:rsid w:val="00933CCC"/>
    <w:rsid w:val="00934DD8"/>
    <w:rsid w:val="00935524"/>
    <w:rsid w:val="009357F7"/>
    <w:rsid w:val="0093630B"/>
    <w:rsid w:val="00936383"/>
    <w:rsid w:val="009368A5"/>
    <w:rsid w:val="00940681"/>
    <w:rsid w:val="009411A0"/>
    <w:rsid w:val="00941462"/>
    <w:rsid w:val="00941559"/>
    <w:rsid w:val="00941759"/>
    <w:rsid w:val="009418A5"/>
    <w:rsid w:val="00942124"/>
    <w:rsid w:val="009432C7"/>
    <w:rsid w:val="00944078"/>
    <w:rsid w:val="009443AB"/>
    <w:rsid w:val="0094465F"/>
    <w:rsid w:val="0094471D"/>
    <w:rsid w:val="00944A61"/>
    <w:rsid w:val="009451F4"/>
    <w:rsid w:val="00946124"/>
    <w:rsid w:val="009467B5"/>
    <w:rsid w:val="00946923"/>
    <w:rsid w:val="009469A4"/>
    <w:rsid w:val="00946F74"/>
    <w:rsid w:val="00947ABD"/>
    <w:rsid w:val="00950B29"/>
    <w:rsid w:val="00951E99"/>
    <w:rsid w:val="00953A4A"/>
    <w:rsid w:val="00954522"/>
    <w:rsid w:val="0095566F"/>
    <w:rsid w:val="0095572D"/>
    <w:rsid w:val="00956265"/>
    <w:rsid w:val="00957194"/>
    <w:rsid w:val="0095757D"/>
    <w:rsid w:val="00957D43"/>
    <w:rsid w:val="00960452"/>
    <w:rsid w:val="00960BC2"/>
    <w:rsid w:val="0096125C"/>
    <w:rsid w:val="009612A0"/>
    <w:rsid w:val="009627AA"/>
    <w:rsid w:val="00962D0E"/>
    <w:rsid w:val="00962D6B"/>
    <w:rsid w:val="009645BF"/>
    <w:rsid w:val="00965495"/>
    <w:rsid w:val="0096550E"/>
    <w:rsid w:val="00965A76"/>
    <w:rsid w:val="00966CAF"/>
    <w:rsid w:val="00967E88"/>
    <w:rsid w:val="00971C19"/>
    <w:rsid w:val="0097232B"/>
    <w:rsid w:val="00972C37"/>
    <w:rsid w:val="00972C3A"/>
    <w:rsid w:val="0097319D"/>
    <w:rsid w:val="00973679"/>
    <w:rsid w:val="00974944"/>
    <w:rsid w:val="00974A91"/>
    <w:rsid w:val="00975486"/>
    <w:rsid w:val="00975C5B"/>
    <w:rsid w:val="009772EE"/>
    <w:rsid w:val="009779D3"/>
    <w:rsid w:val="00977A62"/>
    <w:rsid w:val="0098163A"/>
    <w:rsid w:val="00981928"/>
    <w:rsid w:val="009819FC"/>
    <w:rsid w:val="009822ED"/>
    <w:rsid w:val="009837BD"/>
    <w:rsid w:val="009838A2"/>
    <w:rsid w:val="00984815"/>
    <w:rsid w:val="00984F1E"/>
    <w:rsid w:val="00985279"/>
    <w:rsid w:val="009860C6"/>
    <w:rsid w:val="00986F3B"/>
    <w:rsid w:val="0098755E"/>
    <w:rsid w:val="009902D5"/>
    <w:rsid w:val="00990323"/>
    <w:rsid w:val="00990B59"/>
    <w:rsid w:val="00990C30"/>
    <w:rsid w:val="009916D4"/>
    <w:rsid w:val="0099182C"/>
    <w:rsid w:val="00991A65"/>
    <w:rsid w:val="00991B35"/>
    <w:rsid w:val="00991F79"/>
    <w:rsid w:val="0099233C"/>
    <w:rsid w:val="009924B8"/>
    <w:rsid w:val="009927A3"/>
    <w:rsid w:val="00992DC4"/>
    <w:rsid w:val="00992DD7"/>
    <w:rsid w:val="00992E3A"/>
    <w:rsid w:val="0099587E"/>
    <w:rsid w:val="00996909"/>
    <w:rsid w:val="00996955"/>
    <w:rsid w:val="009979E2"/>
    <w:rsid w:val="00997ABC"/>
    <w:rsid w:val="009A04B8"/>
    <w:rsid w:val="009A06F4"/>
    <w:rsid w:val="009A2ABC"/>
    <w:rsid w:val="009A408C"/>
    <w:rsid w:val="009A4F7C"/>
    <w:rsid w:val="009A57B8"/>
    <w:rsid w:val="009A581A"/>
    <w:rsid w:val="009A675E"/>
    <w:rsid w:val="009A706A"/>
    <w:rsid w:val="009A788B"/>
    <w:rsid w:val="009A7922"/>
    <w:rsid w:val="009B0174"/>
    <w:rsid w:val="009B070A"/>
    <w:rsid w:val="009B08A7"/>
    <w:rsid w:val="009B0ADE"/>
    <w:rsid w:val="009B1319"/>
    <w:rsid w:val="009B217C"/>
    <w:rsid w:val="009B2A12"/>
    <w:rsid w:val="009B3019"/>
    <w:rsid w:val="009B323C"/>
    <w:rsid w:val="009B32A3"/>
    <w:rsid w:val="009B341F"/>
    <w:rsid w:val="009B3F63"/>
    <w:rsid w:val="009B418B"/>
    <w:rsid w:val="009B49D8"/>
    <w:rsid w:val="009B4E79"/>
    <w:rsid w:val="009B5FCB"/>
    <w:rsid w:val="009B67AB"/>
    <w:rsid w:val="009B6C1D"/>
    <w:rsid w:val="009B79B6"/>
    <w:rsid w:val="009B7D05"/>
    <w:rsid w:val="009C063C"/>
    <w:rsid w:val="009C0DEA"/>
    <w:rsid w:val="009C16AF"/>
    <w:rsid w:val="009C193C"/>
    <w:rsid w:val="009C271D"/>
    <w:rsid w:val="009C294C"/>
    <w:rsid w:val="009C2B8C"/>
    <w:rsid w:val="009C2BCD"/>
    <w:rsid w:val="009C439F"/>
    <w:rsid w:val="009C485C"/>
    <w:rsid w:val="009C4957"/>
    <w:rsid w:val="009C6214"/>
    <w:rsid w:val="009C6237"/>
    <w:rsid w:val="009C6433"/>
    <w:rsid w:val="009C657B"/>
    <w:rsid w:val="009C665E"/>
    <w:rsid w:val="009D0D09"/>
    <w:rsid w:val="009D2272"/>
    <w:rsid w:val="009D2AE2"/>
    <w:rsid w:val="009D346E"/>
    <w:rsid w:val="009D43D3"/>
    <w:rsid w:val="009D4F08"/>
    <w:rsid w:val="009D5CFB"/>
    <w:rsid w:val="009D5D63"/>
    <w:rsid w:val="009D5DC0"/>
    <w:rsid w:val="009D62CE"/>
    <w:rsid w:val="009D6791"/>
    <w:rsid w:val="009D7195"/>
    <w:rsid w:val="009E04BE"/>
    <w:rsid w:val="009E0CBF"/>
    <w:rsid w:val="009E12FF"/>
    <w:rsid w:val="009E1AF7"/>
    <w:rsid w:val="009E2755"/>
    <w:rsid w:val="009E2DB1"/>
    <w:rsid w:val="009E35A9"/>
    <w:rsid w:val="009E3FE7"/>
    <w:rsid w:val="009E458C"/>
    <w:rsid w:val="009E499D"/>
    <w:rsid w:val="009E6247"/>
    <w:rsid w:val="009F003F"/>
    <w:rsid w:val="009F0447"/>
    <w:rsid w:val="009F047A"/>
    <w:rsid w:val="009F050E"/>
    <w:rsid w:val="009F0766"/>
    <w:rsid w:val="009F0838"/>
    <w:rsid w:val="009F22E3"/>
    <w:rsid w:val="009F3932"/>
    <w:rsid w:val="009F3D06"/>
    <w:rsid w:val="009F52FD"/>
    <w:rsid w:val="009F5D6D"/>
    <w:rsid w:val="009F6F89"/>
    <w:rsid w:val="009F754A"/>
    <w:rsid w:val="00A0120D"/>
    <w:rsid w:val="00A012CA"/>
    <w:rsid w:val="00A042CC"/>
    <w:rsid w:val="00A051DA"/>
    <w:rsid w:val="00A05637"/>
    <w:rsid w:val="00A068A9"/>
    <w:rsid w:val="00A10124"/>
    <w:rsid w:val="00A105E8"/>
    <w:rsid w:val="00A10BB1"/>
    <w:rsid w:val="00A110F2"/>
    <w:rsid w:val="00A11482"/>
    <w:rsid w:val="00A1167E"/>
    <w:rsid w:val="00A11C36"/>
    <w:rsid w:val="00A134A4"/>
    <w:rsid w:val="00A13DCC"/>
    <w:rsid w:val="00A146CE"/>
    <w:rsid w:val="00A14887"/>
    <w:rsid w:val="00A149FD"/>
    <w:rsid w:val="00A15C85"/>
    <w:rsid w:val="00A16814"/>
    <w:rsid w:val="00A168CA"/>
    <w:rsid w:val="00A16F1C"/>
    <w:rsid w:val="00A173FA"/>
    <w:rsid w:val="00A231E4"/>
    <w:rsid w:val="00A2337A"/>
    <w:rsid w:val="00A24CDE"/>
    <w:rsid w:val="00A25269"/>
    <w:rsid w:val="00A25D91"/>
    <w:rsid w:val="00A261DC"/>
    <w:rsid w:val="00A27765"/>
    <w:rsid w:val="00A27823"/>
    <w:rsid w:val="00A27DCC"/>
    <w:rsid w:val="00A27F26"/>
    <w:rsid w:val="00A30521"/>
    <w:rsid w:val="00A309F2"/>
    <w:rsid w:val="00A319D3"/>
    <w:rsid w:val="00A31A40"/>
    <w:rsid w:val="00A31B18"/>
    <w:rsid w:val="00A3204F"/>
    <w:rsid w:val="00A32349"/>
    <w:rsid w:val="00A32EFD"/>
    <w:rsid w:val="00A3344D"/>
    <w:rsid w:val="00A334F8"/>
    <w:rsid w:val="00A33B6D"/>
    <w:rsid w:val="00A349D8"/>
    <w:rsid w:val="00A34EC5"/>
    <w:rsid w:val="00A35417"/>
    <w:rsid w:val="00A360E4"/>
    <w:rsid w:val="00A36212"/>
    <w:rsid w:val="00A36543"/>
    <w:rsid w:val="00A37910"/>
    <w:rsid w:val="00A37A49"/>
    <w:rsid w:val="00A4016F"/>
    <w:rsid w:val="00A405E9"/>
    <w:rsid w:val="00A409FD"/>
    <w:rsid w:val="00A40CAA"/>
    <w:rsid w:val="00A40ECE"/>
    <w:rsid w:val="00A42D87"/>
    <w:rsid w:val="00A43042"/>
    <w:rsid w:val="00A4335E"/>
    <w:rsid w:val="00A43A1A"/>
    <w:rsid w:val="00A4579C"/>
    <w:rsid w:val="00A46D2D"/>
    <w:rsid w:val="00A47879"/>
    <w:rsid w:val="00A478CF"/>
    <w:rsid w:val="00A50490"/>
    <w:rsid w:val="00A5188B"/>
    <w:rsid w:val="00A524F1"/>
    <w:rsid w:val="00A52A46"/>
    <w:rsid w:val="00A53962"/>
    <w:rsid w:val="00A55C26"/>
    <w:rsid w:val="00A55C4E"/>
    <w:rsid w:val="00A56214"/>
    <w:rsid w:val="00A56C4A"/>
    <w:rsid w:val="00A56D9A"/>
    <w:rsid w:val="00A57C30"/>
    <w:rsid w:val="00A601DD"/>
    <w:rsid w:val="00A6120A"/>
    <w:rsid w:val="00A61953"/>
    <w:rsid w:val="00A61B36"/>
    <w:rsid w:val="00A61DB1"/>
    <w:rsid w:val="00A6287F"/>
    <w:rsid w:val="00A62F07"/>
    <w:rsid w:val="00A63827"/>
    <w:rsid w:val="00A65318"/>
    <w:rsid w:val="00A66026"/>
    <w:rsid w:val="00A665F1"/>
    <w:rsid w:val="00A66B21"/>
    <w:rsid w:val="00A66B9A"/>
    <w:rsid w:val="00A673A8"/>
    <w:rsid w:val="00A67D67"/>
    <w:rsid w:val="00A7062A"/>
    <w:rsid w:val="00A70ED4"/>
    <w:rsid w:val="00A72258"/>
    <w:rsid w:val="00A7318A"/>
    <w:rsid w:val="00A73583"/>
    <w:rsid w:val="00A7358C"/>
    <w:rsid w:val="00A738D6"/>
    <w:rsid w:val="00A73C89"/>
    <w:rsid w:val="00A73FEC"/>
    <w:rsid w:val="00A7477C"/>
    <w:rsid w:val="00A76252"/>
    <w:rsid w:val="00A76988"/>
    <w:rsid w:val="00A80739"/>
    <w:rsid w:val="00A8160B"/>
    <w:rsid w:val="00A82D12"/>
    <w:rsid w:val="00A834D9"/>
    <w:rsid w:val="00A84D0C"/>
    <w:rsid w:val="00A84F97"/>
    <w:rsid w:val="00A855B9"/>
    <w:rsid w:val="00A85A24"/>
    <w:rsid w:val="00A86089"/>
    <w:rsid w:val="00A86280"/>
    <w:rsid w:val="00A86CCE"/>
    <w:rsid w:val="00A86F1D"/>
    <w:rsid w:val="00A8716A"/>
    <w:rsid w:val="00A87F9A"/>
    <w:rsid w:val="00A92C01"/>
    <w:rsid w:val="00A94973"/>
    <w:rsid w:val="00A96394"/>
    <w:rsid w:val="00A96541"/>
    <w:rsid w:val="00A97233"/>
    <w:rsid w:val="00A97385"/>
    <w:rsid w:val="00A97438"/>
    <w:rsid w:val="00A977D8"/>
    <w:rsid w:val="00A97A50"/>
    <w:rsid w:val="00A97E88"/>
    <w:rsid w:val="00AA08E7"/>
    <w:rsid w:val="00AA0C66"/>
    <w:rsid w:val="00AA23EC"/>
    <w:rsid w:val="00AA2C70"/>
    <w:rsid w:val="00AA305A"/>
    <w:rsid w:val="00AA3659"/>
    <w:rsid w:val="00AA39C4"/>
    <w:rsid w:val="00AA3C8A"/>
    <w:rsid w:val="00AA49F2"/>
    <w:rsid w:val="00AA4A28"/>
    <w:rsid w:val="00AA4B34"/>
    <w:rsid w:val="00AA5545"/>
    <w:rsid w:val="00AA5A62"/>
    <w:rsid w:val="00AA65E0"/>
    <w:rsid w:val="00AA68C1"/>
    <w:rsid w:val="00AA6D50"/>
    <w:rsid w:val="00AA77CB"/>
    <w:rsid w:val="00AA79CC"/>
    <w:rsid w:val="00AA7BFB"/>
    <w:rsid w:val="00AA7C47"/>
    <w:rsid w:val="00AB0795"/>
    <w:rsid w:val="00AB34AF"/>
    <w:rsid w:val="00AB40C9"/>
    <w:rsid w:val="00AB41E2"/>
    <w:rsid w:val="00AB4ECC"/>
    <w:rsid w:val="00AB6BD1"/>
    <w:rsid w:val="00AC0C63"/>
    <w:rsid w:val="00AC0FAD"/>
    <w:rsid w:val="00AC2A5E"/>
    <w:rsid w:val="00AC3161"/>
    <w:rsid w:val="00AC45F3"/>
    <w:rsid w:val="00AC4906"/>
    <w:rsid w:val="00AC5295"/>
    <w:rsid w:val="00AC60D4"/>
    <w:rsid w:val="00AD03BA"/>
    <w:rsid w:val="00AD0501"/>
    <w:rsid w:val="00AD0833"/>
    <w:rsid w:val="00AD153F"/>
    <w:rsid w:val="00AD17E7"/>
    <w:rsid w:val="00AD1AA7"/>
    <w:rsid w:val="00AD1BB0"/>
    <w:rsid w:val="00AD2434"/>
    <w:rsid w:val="00AD27FB"/>
    <w:rsid w:val="00AD2D14"/>
    <w:rsid w:val="00AD2DC0"/>
    <w:rsid w:val="00AD35F1"/>
    <w:rsid w:val="00AD3851"/>
    <w:rsid w:val="00AD4489"/>
    <w:rsid w:val="00AD4D5F"/>
    <w:rsid w:val="00AD4EB1"/>
    <w:rsid w:val="00AD69F8"/>
    <w:rsid w:val="00AD74FF"/>
    <w:rsid w:val="00AE0A6A"/>
    <w:rsid w:val="00AE1B2B"/>
    <w:rsid w:val="00AE1F67"/>
    <w:rsid w:val="00AE1F96"/>
    <w:rsid w:val="00AE304F"/>
    <w:rsid w:val="00AE38D8"/>
    <w:rsid w:val="00AE435F"/>
    <w:rsid w:val="00AE45C1"/>
    <w:rsid w:val="00AE599F"/>
    <w:rsid w:val="00AE5A67"/>
    <w:rsid w:val="00AE5C88"/>
    <w:rsid w:val="00AE5CDE"/>
    <w:rsid w:val="00AE7204"/>
    <w:rsid w:val="00AE7F27"/>
    <w:rsid w:val="00AF053B"/>
    <w:rsid w:val="00AF0FD1"/>
    <w:rsid w:val="00AF3249"/>
    <w:rsid w:val="00AF4E0E"/>
    <w:rsid w:val="00AF5479"/>
    <w:rsid w:val="00AF5627"/>
    <w:rsid w:val="00AF584A"/>
    <w:rsid w:val="00AF6106"/>
    <w:rsid w:val="00B008E1"/>
    <w:rsid w:val="00B00FBB"/>
    <w:rsid w:val="00B01EB5"/>
    <w:rsid w:val="00B01EFD"/>
    <w:rsid w:val="00B0251C"/>
    <w:rsid w:val="00B026C0"/>
    <w:rsid w:val="00B02B47"/>
    <w:rsid w:val="00B03352"/>
    <w:rsid w:val="00B03ED4"/>
    <w:rsid w:val="00B04D6A"/>
    <w:rsid w:val="00B1096A"/>
    <w:rsid w:val="00B10CCD"/>
    <w:rsid w:val="00B11B01"/>
    <w:rsid w:val="00B12364"/>
    <w:rsid w:val="00B12993"/>
    <w:rsid w:val="00B13623"/>
    <w:rsid w:val="00B13680"/>
    <w:rsid w:val="00B13995"/>
    <w:rsid w:val="00B13CBF"/>
    <w:rsid w:val="00B142B7"/>
    <w:rsid w:val="00B145AF"/>
    <w:rsid w:val="00B147E9"/>
    <w:rsid w:val="00B14A5C"/>
    <w:rsid w:val="00B14F5E"/>
    <w:rsid w:val="00B15563"/>
    <w:rsid w:val="00B15C77"/>
    <w:rsid w:val="00B160C4"/>
    <w:rsid w:val="00B1614E"/>
    <w:rsid w:val="00B16C17"/>
    <w:rsid w:val="00B16EF9"/>
    <w:rsid w:val="00B1749F"/>
    <w:rsid w:val="00B17894"/>
    <w:rsid w:val="00B20196"/>
    <w:rsid w:val="00B201DB"/>
    <w:rsid w:val="00B20C9E"/>
    <w:rsid w:val="00B21321"/>
    <w:rsid w:val="00B21605"/>
    <w:rsid w:val="00B217E8"/>
    <w:rsid w:val="00B22C9C"/>
    <w:rsid w:val="00B239B8"/>
    <w:rsid w:val="00B23DB8"/>
    <w:rsid w:val="00B2416C"/>
    <w:rsid w:val="00B24D99"/>
    <w:rsid w:val="00B2671B"/>
    <w:rsid w:val="00B26E01"/>
    <w:rsid w:val="00B277D5"/>
    <w:rsid w:val="00B278B1"/>
    <w:rsid w:val="00B27DBE"/>
    <w:rsid w:val="00B30549"/>
    <w:rsid w:val="00B30AA2"/>
    <w:rsid w:val="00B30AE3"/>
    <w:rsid w:val="00B310AC"/>
    <w:rsid w:val="00B3117B"/>
    <w:rsid w:val="00B315E6"/>
    <w:rsid w:val="00B33AD1"/>
    <w:rsid w:val="00B34046"/>
    <w:rsid w:val="00B340AC"/>
    <w:rsid w:val="00B3446C"/>
    <w:rsid w:val="00B34594"/>
    <w:rsid w:val="00B346EE"/>
    <w:rsid w:val="00B3590C"/>
    <w:rsid w:val="00B35F3A"/>
    <w:rsid w:val="00B3639F"/>
    <w:rsid w:val="00B36916"/>
    <w:rsid w:val="00B3717F"/>
    <w:rsid w:val="00B37D55"/>
    <w:rsid w:val="00B40111"/>
    <w:rsid w:val="00B40268"/>
    <w:rsid w:val="00B402B7"/>
    <w:rsid w:val="00B4114E"/>
    <w:rsid w:val="00B41A5F"/>
    <w:rsid w:val="00B41A71"/>
    <w:rsid w:val="00B42836"/>
    <w:rsid w:val="00B433A4"/>
    <w:rsid w:val="00B43F3F"/>
    <w:rsid w:val="00B46A22"/>
    <w:rsid w:val="00B46B4E"/>
    <w:rsid w:val="00B46FAA"/>
    <w:rsid w:val="00B47686"/>
    <w:rsid w:val="00B47DE3"/>
    <w:rsid w:val="00B5013C"/>
    <w:rsid w:val="00B507D2"/>
    <w:rsid w:val="00B50BCD"/>
    <w:rsid w:val="00B515C1"/>
    <w:rsid w:val="00B525E7"/>
    <w:rsid w:val="00B52A3C"/>
    <w:rsid w:val="00B53CB0"/>
    <w:rsid w:val="00B547F1"/>
    <w:rsid w:val="00B54D61"/>
    <w:rsid w:val="00B54DC0"/>
    <w:rsid w:val="00B5644F"/>
    <w:rsid w:val="00B5691A"/>
    <w:rsid w:val="00B57BD7"/>
    <w:rsid w:val="00B57D52"/>
    <w:rsid w:val="00B61347"/>
    <w:rsid w:val="00B61669"/>
    <w:rsid w:val="00B61F82"/>
    <w:rsid w:val="00B62064"/>
    <w:rsid w:val="00B64B8E"/>
    <w:rsid w:val="00B64C6B"/>
    <w:rsid w:val="00B64CA3"/>
    <w:rsid w:val="00B657C6"/>
    <w:rsid w:val="00B663AE"/>
    <w:rsid w:val="00B66887"/>
    <w:rsid w:val="00B66A14"/>
    <w:rsid w:val="00B6769F"/>
    <w:rsid w:val="00B701F8"/>
    <w:rsid w:val="00B70DBB"/>
    <w:rsid w:val="00B712EB"/>
    <w:rsid w:val="00B71B95"/>
    <w:rsid w:val="00B722F8"/>
    <w:rsid w:val="00B726DD"/>
    <w:rsid w:val="00B75937"/>
    <w:rsid w:val="00B76694"/>
    <w:rsid w:val="00B7741D"/>
    <w:rsid w:val="00B77937"/>
    <w:rsid w:val="00B77B25"/>
    <w:rsid w:val="00B77C8E"/>
    <w:rsid w:val="00B77DE8"/>
    <w:rsid w:val="00B8087C"/>
    <w:rsid w:val="00B811A5"/>
    <w:rsid w:val="00B8144A"/>
    <w:rsid w:val="00B81D40"/>
    <w:rsid w:val="00B83760"/>
    <w:rsid w:val="00B840B8"/>
    <w:rsid w:val="00B851A3"/>
    <w:rsid w:val="00B856DE"/>
    <w:rsid w:val="00B857E3"/>
    <w:rsid w:val="00B86816"/>
    <w:rsid w:val="00B87384"/>
    <w:rsid w:val="00B87BAD"/>
    <w:rsid w:val="00B90861"/>
    <w:rsid w:val="00B90B80"/>
    <w:rsid w:val="00B924FC"/>
    <w:rsid w:val="00B92599"/>
    <w:rsid w:val="00B92BEB"/>
    <w:rsid w:val="00B94281"/>
    <w:rsid w:val="00B948B1"/>
    <w:rsid w:val="00B94B0F"/>
    <w:rsid w:val="00B95677"/>
    <w:rsid w:val="00B9578F"/>
    <w:rsid w:val="00B959CA"/>
    <w:rsid w:val="00B95C92"/>
    <w:rsid w:val="00B95F6F"/>
    <w:rsid w:val="00B963BA"/>
    <w:rsid w:val="00B96885"/>
    <w:rsid w:val="00B968D0"/>
    <w:rsid w:val="00BA03FA"/>
    <w:rsid w:val="00BA189D"/>
    <w:rsid w:val="00BA1FDD"/>
    <w:rsid w:val="00BA22C7"/>
    <w:rsid w:val="00BA2CF6"/>
    <w:rsid w:val="00BA34B7"/>
    <w:rsid w:val="00BA4437"/>
    <w:rsid w:val="00BA482A"/>
    <w:rsid w:val="00BA4C96"/>
    <w:rsid w:val="00BA5854"/>
    <w:rsid w:val="00BA5F37"/>
    <w:rsid w:val="00BA606A"/>
    <w:rsid w:val="00BA67E4"/>
    <w:rsid w:val="00BA6A6D"/>
    <w:rsid w:val="00BB0887"/>
    <w:rsid w:val="00BB0924"/>
    <w:rsid w:val="00BB123F"/>
    <w:rsid w:val="00BB2A98"/>
    <w:rsid w:val="00BB3F28"/>
    <w:rsid w:val="00BB4048"/>
    <w:rsid w:val="00BB4B33"/>
    <w:rsid w:val="00BB4BEE"/>
    <w:rsid w:val="00BB53CF"/>
    <w:rsid w:val="00BB57B2"/>
    <w:rsid w:val="00BB59AF"/>
    <w:rsid w:val="00BB66A6"/>
    <w:rsid w:val="00BB6DAD"/>
    <w:rsid w:val="00BB7461"/>
    <w:rsid w:val="00BB78AE"/>
    <w:rsid w:val="00BB7D1D"/>
    <w:rsid w:val="00BC0B16"/>
    <w:rsid w:val="00BC0ED0"/>
    <w:rsid w:val="00BC2C0A"/>
    <w:rsid w:val="00BC2CD1"/>
    <w:rsid w:val="00BC2FB6"/>
    <w:rsid w:val="00BC357D"/>
    <w:rsid w:val="00BC5376"/>
    <w:rsid w:val="00BC5E84"/>
    <w:rsid w:val="00BC6B4C"/>
    <w:rsid w:val="00BC739C"/>
    <w:rsid w:val="00BC7649"/>
    <w:rsid w:val="00BC7C45"/>
    <w:rsid w:val="00BC7CC6"/>
    <w:rsid w:val="00BD00CF"/>
    <w:rsid w:val="00BD0180"/>
    <w:rsid w:val="00BD0AEA"/>
    <w:rsid w:val="00BD0C49"/>
    <w:rsid w:val="00BD0D2A"/>
    <w:rsid w:val="00BD11BF"/>
    <w:rsid w:val="00BD1D73"/>
    <w:rsid w:val="00BD1F6D"/>
    <w:rsid w:val="00BD2C4D"/>
    <w:rsid w:val="00BD3F5C"/>
    <w:rsid w:val="00BD408D"/>
    <w:rsid w:val="00BD4224"/>
    <w:rsid w:val="00BD4549"/>
    <w:rsid w:val="00BD5DAD"/>
    <w:rsid w:val="00BD5F3D"/>
    <w:rsid w:val="00BD6BD8"/>
    <w:rsid w:val="00BD6E70"/>
    <w:rsid w:val="00BD7890"/>
    <w:rsid w:val="00BE109F"/>
    <w:rsid w:val="00BE1190"/>
    <w:rsid w:val="00BE1218"/>
    <w:rsid w:val="00BE13B8"/>
    <w:rsid w:val="00BE17A9"/>
    <w:rsid w:val="00BE17F7"/>
    <w:rsid w:val="00BE2C84"/>
    <w:rsid w:val="00BE3F20"/>
    <w:rsid w:val="00BE6127"/>
    <w:rsid w:val="00BE6FBD"/>
    <w:rsid w:val="00BF0103"/>
    <w:rsid w:val="00BF2403"/>
    <w:rsid w:val="00BF24D8"/>
    <w:rsid w:val="00BF36CC"/>
    <w:rsid w:val="00BF4A45"/>
    <w:rsid w:val="00BF50AB"/>
    <w:rsid w:val="00BF527B"/>
    <w:rsid w:val="00BF53A2"/>
    <w:rsid w:val="00BF5473"/>
    <w:rsid w:val="00BF5BDD"/>
    <w:rsid w:val="00BF5C88"/>
    <w:rsid w:val="00BF66BA"/>
    <w:rsid w:val="00BF6E3C"/>
    <w:rsid w:val="00BF74FA"/>
    <w:rsid w:val="00BF7501"/>
    <w:rsid w:val="00BF75FE"/>
    <w:rsid w:val="00C00121"/>
    <w:rsid w:val="00C001C3"/>
    <w:rsid w:val="00C00635"/>
    <w:rsid w:val="00C014C9"/>
    <w:rsid w:val="00C034B1"/>
    <w:rsid w:val="00C047F4"/>
    <w:rsid w:val="00C051BF"/>
    <w:rsid w:val="00C058BC"/>
    <w:rsid w:val="00C0595F"/>
    <w:rsid w:val="00C05D2C"/>
    <w:rsid w:val="00C05F4E"/>
    <w:rsid w:val="00C05FEA"/>
    <w:rsid w:val="00C06024"/>
    <w:rsid w:val="00C060BD"/>
    <w:rsid w:val="00C06D92"/>
    <w:rsid w:val="00C073A7"/>
    <w:rsid w:val="00C07915"/>
    <w:rsid w:val="00C10708"/>
    <w:rsid w:val="00C10FB1"/>
    <w:rsid w:val="00C1149C"/>
    <w:rsid w:val="00C11CB3"/>
    <w:rsid w:val="00C12FC0"/>
    <w:rsid w:val="00C13602"/>
    <w:rsid w:val="00C13A1A"/>
    <w:rsid w:val="00C13FA6"/>
    <w:rsid w:val="00C146A8"/>
    <w:rsid w:val="00C15B8E"/>
    <w:rsid w:val="00C15E46"/>
    <w:rsid w:val="00C1663D"/>
    <w:rsid w:val="00C17A43"/>
    <w:rsid w:val="00C203C8"/>
    <w:rsid w:val="00C20436"/>
    <w:rsid w:val="00C20537"/>
    <w:rsid w:val="00C21049"/>
    <w:rsid w:val="00C21830"/>
    <w:rsid w:val="00C21CA7"/>
    <w:rsid w:val="00C21E1E"/>
    <w:rsid w:val="00C23297"/>
    <w:rsid w:val="00C237C0"/>
    <w:rsid w:val="00C23F42"/>
    <w:rsid w:val="00C23FA0"/>
    <w:rsid w:val="00C25534"/>
    <w:rsid w:val="00C258ED"/>
    <w:rsid w:val="00C26420"/>
    <w:rsid w:val="00C26592"/>
    <w:rsid w:val="00C27560"/>
    <w:rsid w:val="00C3064D"/>
    <w:rsid w:val="00C30FE7"/>
    <w:rsid w:val="00C310B6"/>
    <w:rsid w:val="00C31684"/>
    <w:rsid w:val="00C31C66"/>
    <w:rsid w:val="00C32E55"/>
    <w:rsid w:val="00C3475F"/>
    <w:rsid w:val="00C34875"/>
    <w:rsid w:val="00C34BBA"/>
    <w:rsid w:val="00C34CF7"/>
    <w:rsid w:val="00C3569F"/>
    <w:rsid w:val="00C36E97"/>
    <w:rsid w:val="00C37765"/>
    <w:rsid w:val="00C37B98"/>
    <w:rsid w:val="00C37CF1"/>
    <w:rsid w:val="00C37F7C"/>
    <w:rsid w:val="00C40256"/>
    <w:rsid w:val="00C4067B"/>
    <w:rsid w:val="00C40DDB"/>
    <w:rsid w:val="00C41151"/>
    <w:rsid w:val="00C4179E"/>
    <w:rsid w:val="00C417C5"/>
    <w:rsid w:val="00C426AE"/>
    <w:rsid w:val="00C43719"/>
    <w:rsid w:val="00C43D24"/>
    <w:rsid w:val="00C43FBD"/>
    <w:rsid w:val="00C440B6"/>
    <w:rsid w:val="00C45DBF"/>
    <w:rsid w:val="00C468DE"/>
    <w:rsid w:val="00C46AC0"/>
    <w:rsid w:val="00C46B52"/>
    <w:rsid w:val="00C46FFA"/>
    <w:rsid w:val="00C475EA"/>
    <w:rsid w:val="00C50594"/>
    <w:rsid w:val="00C50F54"/>
    <w:rsid w:val="00C51265"/>
    <w:rsid w:val="00C51559"/>
    <w:rsid w:val="00C51F27"/>
    <w:rsid w:val="00C54006"/>
    <w:rsid w:val="00C5583E"/>
    <w:rsid w:val="00C55B65"/>
    <w:rsid w:val="00C5667C"/>
    <w:rsid w:val="00C56F53"/>
    <w:rsid w:val="00C60E39"/>
    <w:rsid w:val="00C63290"/>
    <w:rsid w:val="00C64306"/>
    <w:rsid w:val="00C64DC3"/>
    <w:rsid w:val="00C65342"/>
    <w:rsid w:val="00C6569C"/>
    <w:rsid w:val="00C65B00"/>
    <w:rsid w:val="00C663A1"/>
    <w:rsid w:val="00C6718D"/>
    <w:rsid w:val="00C70238"/>
    <w:rsid w:val="00C70268"/>
    <w:rsid w:val="00C70385"/>
    <w:rsid w:val="00C70627"/>
    <w:rsid w:val="00C70795"/>
    <w:rsid w:val="00C70804"/>
    <w:rsid w:val="00C70B4C"/>
    <w:rsid w:val="00C70DC8"/>
    <w:rsid w:val="00C7154C"/>
    <w:rsid w:val="00C7164D"/>
    <w:rsid w:val="00C732EF"/>
    <w:rsid w:val="00C73734"/>
    <w:rsid w:val="00C73F98"/>
    <w:rsid w:val="00C749E7"/>
    <w:rsid w:val="00C74A3D"/>
    <w:rsid w:val="00C74FA1"/>
    <w:rsid w:val="00C75393"/>
    <w:rsid w:val="00C754B8"/>
    <w:rsid w:val="00C75E39"/>
    <w:rsid w:val="00C762E2"/>
    <w:rsid w:val="00C7670C"/>
    <w:rsid w:val="00C7684B"/>
    <w:rsid w:val="00C76C5A"/>
    <w:rsid w:val="00C80048"/>
    <w:rsid w:val="00C80C76"/>
    <w:rsid w:val="00C80EA7"/>
    <w:rsid w:val="00C817D2"/>
    <w:rsid w:val="00C818E5"/>
    <w:rsid w:val="00C82714"/>
    <w:rsid w:val="00C82B0B"/>
    <w:rsid w:val="00C8310C"/>
    <w:rsid w:val="00C83BD2"/>
    <w:rsid w:val="00C83CED"/>
    <w:rsid w:val="00C8402A"/>
    <w:rsid w:val="00C84A75"/>
    <w:rsid w:val="00C8524F"/>
    <w:rsid w:val="00C861CE"/>
    <w:rsid w:val="00C86528"/>
    <w:rsid w:val="00C8666E"/>
    <w:rsid w:val="00C91D61"/>
    <w:rsid w:val="00C920B3"/>
    <w:rsid w:val="00C92215"/>
    <w:rsid w:val="00C93033"/>
    <w:rsid w:val="00C951AC"/>
    <w:rsid w:val="00C95B26"/>
    <w:rsid w:val="00C96B56"/>
    <w:rsid w:val="00C96E18"/>
    <w:rsid w:val="00CA0086"/>
    <w:rsid w:val="00CA0FE8"/>
    <w:rsid w:val="00CA1E0E"/>
    <w:rsid w:val="00CA267F"/>
    <w:rsid w:val="00CA2B54"/>
    <w:rsid w:val="00CA4867"/>
    <w:rsid w:val="00CA4C84"/>
    <w:rsid w:val="00CA5085"/>
    <w:rsid w:val="00CA5ED2"/>
    <w:rsid w:val="00CA621E"/>
    <w:rsid w:val="00CA6526"/>
    <w:rsid w:val="00CA74B3"/>
    <w:rsid w:val="00CA7E0F"/>
    <w:rsid w:val="00CB2391"/>
    <w:rsid w:val="00CB239B"/>
    <w:rsid w:val="00CB23D2"/>
    <w:rsid w:val="00CB2647"/>
    <w:rsid w:val="00CB2CD3"/>
    <w:rsid w:val="00CB2EF1"/>
    <w:rsid w:val="00CB33B3"/>
    <w:rsid w:val="00CB5428"/>
    <w:rsid w:val="00CB5725"/>
    <w:rsid w:val="00CB716A"/>
    <w:rsid w:val="00CB72DC"/>
    <w:rsid w:val="00CB73E9"/>
    <w:rsid w:val="00CC173E"/>
    <w:rsid w:val="00CC1811"/>
    <w:rsid w:val="00CC244C"/>
    <w:rsid w:val="00CC2FF2"/>
    <w:rsid w:val="00CC40CC"/>
    <w:rsid w:val="00CC491E"/>
    <w:rsid w:val="00CC4FC2"/>
    <w:rsid w:val="00CC5D12"/>
    <w:rsid w:val="00CC604C"/>
    <w:rsid w:val="00CC624E"/>
    <w:rsid w:val="00CC6829"/>
    <w:rsid w:val="00CC7DA6"/>
    <w:rsid w:val="00CD0579"/>
    <w:rsid w:val="00CD09D4"/>
    <w:rsid w:val="00CD2185"/>
    <w:rsid w:val="00CD2238"/>
    <w:rsid w:val="00CD2988"/>
    <w:rsid w:val="00CD2BE5"/>
    <w:rsid w:val="00CD2EED"/>
    <w:rsid w:val="00CD31EB"/>
    <w:rsid w:val="00CD3BEF"/>
    <w:rsid w:val="00CD494A"/>
    <w:rsid w:val="00CD4F77"/>
    <w:rsid w:val="00CD658D"/>
    <w:rsid w:val="00CD68FF"/>
    <w:rsid w:val="00CD6FAB"/>
    <w:rsid w:val="00CD7142"/>
    <w:rsid w:val="00CD7188"/>
    <w:rsid w:val="00CD77EE"/>
    <w:rsid w:val="00CD7D3A"/>
    <w:rsid w:val="00CE01BC"/>
    <w:rsid w:val="00CE07E6"/>
    <w:rsid w:val="00CE1BEF"/>
    <w:rsid w:val="00CE2F6D"/>
    <w:rsid w:val="00CE3297"/>
    <w:rsid w:val="00CE3618"/>
    <w:rsid w:val="00CE3857"/>
    <w:rsid w:val="00CE3BF7"/>
    <w:rsid w:val="00CE3C90"/>
    <w:rsid w:val="00CE3F9E"/>
    <w:rsid w:val="00CE4563"/>
    <w:rsid w:val="00CE4D8F"/>
    <w:rsid w:val="00CE4F3A"/>
    <w:rsid w:val="00CE5D5F"/>
    <w:rsid w:val="00CE6833"/>
    <w:rsid w:val="00CE76D3"/>
    <w:rsid w:val="00CE7DD4"/>
    <w:rsid w:val="00CE7EC5"/>
    <w:rsid w:val="00CF0594"/>
    <w:rsid w:val="00CF1EBB"/>
    <w:rsid w:val="00CF268C"/>
    <w:rsid w:val="00CF2C1C"/>
    <w:rsid w:val="00CF3AB7"/>
    <w:rsid w:val="00CF3E64"/>
    <w:rsid w:val="00CF46DE"/>
    <w:rsid w:val="00CF5043"/>
    <w:rsid w:val="00CF5D07"/>
    <w:rsid w:val="00CF5E93"/>
    <w:rsid w:val="00CF6DDE"/>
    <w:rsid w:val="00CF70D6"/>
    <w:rsid w:val="00CF76E1"/>
    <w:rsid w:val="00CF7A28"/>
    <w:rsid w:val="00CF7D60"/>
    <w:rsid w:val="00D00520"/>
    <w:rsid w:val="00D0114E"/>
    <w:rsid w:val="00D019FA"/>
    <w:rsid w:val="00D01C97"/>
    <w:rsid w:val="00D0320B"/>
    <w:rsid w:val="00D05F73"/>
    <w:rsid w:val="00D0629B"/>
    <w:rsid w:val="00D067E1"/>
    <w:rsid w:val="00D07E66"/>
    <w:rsid w:val="00D10513"/>
    <w:rsid w:val="00D10602"/>
    <w:rsid w:val="00D10838"/>
    <w:rsid w:val="00D11056"/>
    <w:rsid w:val="00D11330"/>
    <w:rsid w:val="00D11E62"/>
    <w:rsid w:val="00D13430"/>
    <w:rsid w:val="00D13C0D"/>
    <w:rsid w:val="00D13DCD"/>
    <w:rsid w:val="00D14A2A"/>
    <w:rsid w:val="00D15B62"/>
    <w:rsid w:val="00D163F1"/>
    <w:rsid w:val="00D1673F"/>
    <w:rsid w:val="00D175ED"/>
    <w:rsid w:val="00D20805"/>
    <w:rsid w:val="00D21695"/>
    <w:rsid w:val="00D220C4"/>
    <w:rsid w:val="00D232C7"/>
    <w:rsid w:val="00D239EA"/>
    <w:rsid w:val="00D247A4"/>
    <w:rsid w:val="00D26512"/>
    <w:rsid w:val="00D265D1"/>
    <w:rsid w:val="00D2694D"/>
    <w:rsid w:val="00D26EEB"/>
    <w:rsid w:val="00D302C4"/>
    <w:rsid w:val="00D305EB"/>
    <w:rsid w:val="00D31314"/>
    <w:rsid w:val="00D319BD"/>
    <w:rsid w:val="00D31A3A"/>
    <w:rsid w:val="00D31FED"/>
    <w:rsid w:val="00D32DBB"/>
    <w:rsid w:val="00D32E2C"/>
    <w:rsid w:val="00D33B8A"/>
    <w:rsid w:val="00D34244"/>
    <w:rsid w:val="00D35ACD"/>
    <w:rsid w:val="00D36983"/>
    <w:rsid w:val="00D4014E"/>
    <w:rsid w:val="00D4041B"/>
    <w:rsid w:val="00D4077F"/>
    <w:rsid w:val="00D4101E"/>
    <w:rsid w:val="00D41058"/>
    <w:rsid w:val="00D41D97"/>
    <w:rsid w:val="00D423BD"/>
    <w:rsid w:val="00D426A0"/>
    <w:rsid w:val="00D446B0"/>
    <w:rsid w:val="00D45084"/>
    <w:rsid w:val="00D45510"/>
    <w:rsid w:val="00D45CFF"/>
    <w:rsid w:val="00D463CD"/>
    <w:rsid w:val="00D4642D"/>
    <w:rsid w:val="00D467B2"/>
    <w:rsid w:val="00D47BCD"/>
    <w:rsid w:val="00D50EEE"/>
    <w:rsid w:val="00D510F1"/>
    <w:rsid w:val="00D52670"/>
    <w:rsid w:val="00D52CDF"/>
    <w:rsid w:val="00D54392"/>
    <w:rsid w:val="00D54C97"/>
    <w:rsid w:val="00D5581C"/>
    <w:rsid w:val="00D5582F"/>
    <w:rsid w:val="00D560AD"/>
    <w:rsid w:val="00D5629C"/>
    <w:rsid w:val="00D5682D"/>
    <w:rsid w:val="00D56E53"/>
    <w:rsid w:val="00D57624"/>
    <w:rsid w:val="00D6026E"/>
    <w:rsid w:val="00D61B10"/>
    <w:rsid w:val="00D6254B"/>
    <w:rsid w:val="00D6324B"/>
    <w:rsid w:val="00D6362F"/>
    <w:rsid w:val="00D646DF"/>
    <w:rsid w:val="00D6572B"/>
    <w:rsid w:val="00D662F8"/>
    <w:rsid w:val="00D66466"/>
    <w:rsid w:val="00D66582"/>
    <w:rsid w:val="00D66850"/>
    <w:rsid w:val="00D70026"/>
    <w:rsid w:val="00D7067E"/>
    <w:rsid w:val="00D71253"/>
    <w:rsid w:val="00D745E9"/>
    <w:rsid w:val="00D747A9"/>
    <w:rsid w:val="00D74A65"/>
    <w:rsid w:val="00D74CFE"/>
    <w:rsid w:val="00D75849"/>
    <w:rsid w:val="00D75D67"/>
    <w:rsid w:val="00D763F4"/>
    <w:rsid w:val="00D77098"/>
    <w:rsid w:val="00D773C8"/>
    <w:rsid w:val="00D77759"/>
    <w:rsid w:val="00D80071"/>
    <w:rsid w:val="00D8024F"/>
    <w:rsid w:val="00D8033F"/>
    <w:rsid w:val="00D82698"/>
    <w:rsid w:val="00D83030"/>
    <w:rsid w:val="00D83352"/>
    <w:rsid w:val="00D84500"/>
    <w:rsid w:val="00D84A84"/>
    <w:rsid w:val="00D84C34"/>
    <w:rsid w:val="00D87521"/>
    <w:rsid w:val="00D87574"/>
    <w:rsid w:val="00D902FD"/>
    <w:rsid w:val="00D90629"/>
    <w:rsid w:val="00D91C42"/>
    <w:rsid w:val="00D9310B"/>
    <w:rsid w:val="00D93A74"/>
    <w:rsid w:val="00D94683"/>
    <w:rsid w:val="00D948E4"/>
    <w:rsid w:val="00D96171"/>
    <w:rsid w:val="00D96394"/>
    <w:rsid w:val="00D9713A"/>
    <w:rsid w:val="00D978BF"/>
    <w:rsid w:val="00D97C51"/>
    <w:rsid w:val="00DA1666"/>
    <w:rsid w:val="00DA1FB6"/>
    <w:rsid w:val="00DA2C35"/>
    <w:rsid w:val="00DA2FC3"/>
    <w:rsid w:val="00DA4DD9"/>
    <w:rsid w:val="00DA5620"/>
    <w:rsid w:val="00DA6989"/>
    <w:rsid w:val="00DA6A73"/>
    <w:rsid w:val="00DA7697"/>
    <w:rsid w:val="00DA7BD7"/>
    <w:rsid w:val="00DB054C"/>
    <w:rsid w:val="00DB057D"/>
    <w:rsid w:val="00DB1B68"/>
    <w:rsid w:val="00DB3439"/>
    <w:rsid w:val="00DB4D56"/>
    <w:rsid w:val="00DB58A7"/>
    <w:rsid w:val="00DB5A47"/>
    <w:rsid w:val="00DB5F63"/>
    <w:rsid w:val="00DB658C"/>
    <w:rsid w:val="00DB6626"/>
    <w:rsid w:val="00DB74CA"/>
    <w:rsid w:val="00DB7DA5"/>
    <w:rsid w:val="00DB7F9E"/>
    <w:rsid w:val="00DC0592"/>
    <w:rsid w:val="00DC0AEB"/>
    <w:rsid w:val="00DC160D"/>
    <w:rsid w:val="00DC1891"/>
    <w:rsid w:val="00DC28CF"/>
    <w:rsid w:val="00DC2FBC"/>
    <w:rsid w:val="00DC3F4C"/>
    <w:rsid w:val="00DC4FF9"/>
    <w:rsid w:val="00DC779D"/>
    <w:rsid w:val="00DC7A6E"/>
    <w:rsid w:val="00DD10F5"/>
    <w:rsid w:val="00DD1611"/>
    <w:rsid w:val="00DD27B8"/>
    <w:rsid w:val="00DD300A"/>
    <w:rsid w:val="00DD38EA"/>
    <w:rsid w:val="00DD393E"/>
    <w:rsid w:val="00DD52D7"/>
    <w:rsid w:val="00DD5814"/>
    <w:rsid w:val="00DD5C00"/>
    <w:rsid w:val="00DD68E0"/>
    <w:rsid w:val="00DD6B86"/>
    <w:rsid w:val="00DD6D8D"/>
    <w:rsid w:val="00DD7635"/>
    <w:rsid w:val="00DD76A5"/>
    <w:rsid w:val="00DD7EAF"/>
    <w:rsid w:val="00DE043C"/>
    <w:rsid w:val="00DE092B"/>
    <w:rsid w:val="00DE16AD"/>
    <w:rsid w:val="00DE1E04"/>
    <w:rsid w:val="00DE264A"/>
    <w:rsid w:val="00DE264F"/>
    <w:rsid w:val="00DE2DB1"/>
    <w:rsid w:val="00DE3654"/>
    <w:rsid w:val="00DE3EE0"/>
    <w:rsid w:val="00DE4954"/>
    <w:rsid w:val="00DE5815"/>
    <w:rsid w:val="00DE6796"/>
    <w:rsid w:val="00DE6E62"/>
    <w:rsid w:val="00DF0DEE"/>
    <w:rsid w:val="00DF16A7"/>
    <w:rsid w:val="00DF281A"/>
    <w:rsid w:val="00DF29CC"/>
    <w:rsid w:val="00DF3836"/>
    <w:rsid w:val="00DF6350"/>
    <w:rsid w:val="00DF7937"/>
    <w:rsid w:val="00E01176"/>
    <w:rsid w:val="00E01208"/>
    <w:rsid w:val="00E0120B"/>
    <w:rsid w:val="00E0132B"/>
    <w:rsid w:val="00E0338F"/>
    <w:rsid w:val="00E04168"/>
    <w:rsid w:val="00E04B88"/>
    <w:rsid w:val="00E05794"/>
    <w:rsid w:val="00E05C92"/>
    <w:rsid w:val="00E05C96"/>
    <w:rsid w:val="00E0641B"/>
    <w:rsid w:val="00E06630"/>
    <w:rsid w:val="00E071AA"/>
    <w:rsid w:val="00E072D4"/>
    <w:rsid w:val="00E10E28"/>
    <w:rsid w:val="00E115AC"/>
    <w:rsid w:val="00E11847"/>
    <w:rsid w:val="00E11A14"/>
    <w:rsid w:val="00E12836"/>
    <w:rsid w:val="00E1289F"/>
    <w:rsid w:val="00E12C27"/>
    <w:rsid w:val="00E13C94"/>
    <w:rsid w:val="00E1409D"/>
    <w:rsid w:val="00E14A91"/>
    <w:rsid w:val="00E153E7"/>
    <w:rsid w:val="00E173F7"/>
    <w:rsid w:val="00E2262E"/>
    <w:rsid w:val="00E23BA1"/>
    <w:rsid w:val="00E24F17"/>
    <w:rsid w:val="00E26785"/>
    <w:rsid w:val="00E27F49"/>
    <w:rsid w:val="00E30DCA"/>
    <w:rsid w:val="00E31257"/>
    <w:rsid w:val="00E32EE4"/>
    <w:rsid w:val="00E36B26"/>
    <w:rsid w:val="00E36BE7"/>
    <w:rsid w:val="00E3789F"/>
    <w:rsid w:val="00E37F17"/>
    <w:rsid w:val="00E4167E"/>
    <w:rsid w:val="00E41B4C"/>
    <w:rsid w:val="00E41CEA"/>
    <w:rsid w:val="00E43519"/>
    <w:rsid w:val="00E43E62"/>
    <w:rsid w:val="00E441C9"/>
    <w:rsid w:val="00E44590"/>
    <w:rsid w:val="00E450C2"/>
    <w:rsid w:val="00E4525A"/>
    <w:rsid w:val="00E4537A"/>
    <w:rsid w:val="00E50F52"/>
    <w:rsid w:val="00E51489"/>
    <w:rsid w:val="00E51ABD"/>
    <w:rsid w:val="00E51E62"/>
    <w:rsid w:val="00E52C12"/>
    <w:rsid w:val="00E52C2C"/>
    <w:rsid w:val="00E52D47"/>
    <w:rsid w:val="00E53BC2"/>
    <w:rsid w:val="00E54450"/>
    <w:rsid w:val="00E549D8"/>
    <w:rsid w:val="00E55400"/>
    <w:rsid w:val="00E56A62"/>
    <w:rsid w:val="00E56B46"/>
    <w:rsid w:val="00E57AB5"/>
    <w:rsid w:val="00E600BF"/>
    <w:rsid w:val="00E60374"/>
    <w:rsid w:val="00E605D5"/>
    <w:rsid w:val="00E60792"/>
    <w:rsid w:val="00E610CB"/>
    <w:rsid w:val="00E62108"/>
    <w:rsid w:val="00E6293A"/>
    <w:rsid w:val="00E63218"/>
    <w:rsid w:val="00E6428A"/>
    <w:rsid w:val="00E64CCF"/>
    <w:rsid w:val="00E64FC8"/>
    <w:rsid w:val="00E65111"/>
    <w:rsid w:val="00E671DA"/>
    <w:rsid w:val="00E67769"/>
    <w:rsid w:val="00E7062A"/>
    <w:rsid w:val="00E71165"/>
    <w:rsid w:val="00E71314"/>
    <w:rsid w:val="00E718E2"/>
    <w:rsid w:val="00E7250A"/>
    <w:rsid w:val="00E731F6"/>
    <w:rsid w:val="00E73A9A"/>
    <w:rsid w:val="00E74379"/>
    <w:rsid w:val="00E74856"/>
    <w:rsid w:val="00E74859"/>
    <w:rsid w:val="00E74CD5"/>
    <w:rsid w:val="00E75551"/>
    <w:rsid w:val="00E7725C"/>
    <w:rsid w:val="00E773A3"/>
    <w:rsid w:val="00E774F3"/>
    <w:rsid w:val="00E8086E"/>
    <w:rsid w:val="00E81532"/>
    <w:rsid w:val="00E81760"/>
    <w:rsid w:val="00E8219D"/>
    <w:rsid w:val="00E827AE"/>
    <w:rsid w:val="00E832CC"/>
    <w:rsid w:val="00E8341B"/>
    <w:rsid w:val="00E837CA"/>
    <w:rsid w:val="00E8399D"/>
    <w:rsid w:val="00E83D5D"/>
    <w:rsid w:val="00E857C5"/>
    <w:rsid w:val="00E861E3"/>
    <w:rsid w:val="00E8693E"/>
    <w:rsid w:val="00E86C87"/>
    <w:rsid w:val="00E86D48"/>
    <w:rsid w:val="00E87146"/>
    <w:rsid w:val="00E87562"/>
    <w:rsid w:val="00E87794"/>
    <w:rsid w:val="00E90ADD"/>
    <w:rsid w:val="00E90E1C"/>
    <w:rsid w:val="00E910D7"/>
    <w:rsid w:val="00E924C9"/>
    <w:rsid w:val="00E92F95"/>
    <w:rsid w:val="00E93146"/>
    <w:rsid w:val="00E931DF"/>
    <w:rsid w:val="00E9393C"/>
    <w:rsid w:val="00E94684"/>
    <w:rsid w:val="00E9472B"/>
    <w:rsid w:val="00E953AD"/>
    <w:rsid w:val="00E957C8"/>
    <w:rsid w:val="00E965A5"/>
    <w:rsid w:val="00E965BD"/>
    <w:rsid w:val="00E96671"/>
    <w:rsid w:val="00E96C51"/>
    <w:rsid w:val="00E96CF6"/>
    <w:rsid w:val="00E97E1D"/>
    <w:rsid w:val="00EA1CF5"/>
    <w:rsid w:val="00EA2EE2"/>
    <w:rsid w:val="00EA36D3"/>
    <w:rsid w:val="00EA3B21"/>
    <w:rsid w:val="00EA4508"/>
    <w:rsid w:val="00EA472E"/>
    <w:rsid w:val="00EA4F05"/>
    <w:rsid w:val="00EA54BF"/>
    <w:rsid w:val="00EA64B4"/>
    <w:rsid w:val="00EA66C4"/>
    <w:rsid w:val="00EA7F32"/>
    <w:rsid w:val="00EB055D"/>
    <w:rsid w:val="00EB17CB"/>
    <w:rsid w:val="00EB185C"/>
    <w:rsid w:val="00EB1EF5"/>
    <w:rsid w:val="00EB1F28"/>
    <w:rsid w:val="00EB1FF7"/>
    <w:rsid w:val="00EB2BE7"/>
    <w:rsid w:val="00EB31CE"/>
    <w:rsid w:val="00EB3258"/>
    <w:rsid w:val="00EB32F7"/>
    <w:rsid w:val="00EB3564"/>
    <w:rsid w:val="00EB3E72"/>
    <w:rsid w:val="00EB5EDF"/>
    <w:rsid w:val="00EB5F07"/>
    <w:rsid w:val="00EB74A4"/>
    <w:rsid w:val="00EC0985"/>
    <w:rsid w:val="00EC1A6C"/>
    <w:rsid w:val="00EC1AAD"/>
    <w:rsid w:val="00EC2425"/>
    <w:rsid w:val="00EC2D78"/>
    <w:rsid w:val="00EC326A"/>
    <w:rsid w:val="00EC4771"/>
    <w:rsid w:val="00EC5E41"/>
    <w:rsid w:val="00EC6A51"/>
    <w:rsid w:val="00EC71ED"/>
    <w:rsid w:val="00EC7345"/>
    <w:rsid w:val="00EC7F2D"/>
    <w:rsid w:val="00ED0BB7"/>
    <w:rsid w:val="00ED12C2"/>
    <w:rsid w:val="00ED18E8"/>
    <w:rsid w:val="00ED2331"/>
    <w:rsid w:val="00ED266A"/>
    <w:rsid w:val="00ED2D06"/>
    <w:rsid w:val="00ED2F77"/>
    <w:rsid w:val="00ED32CE"/>
    <w:rsid w:val="00ED472F"/>
    <w:rsid w:val="00ED52A2"/>
    <w:rsid w:val="00ED5700"/>
    <w:rsid w:val="00ED5B3F"/>
    <w:rsid w:val="00ED5B6F"/>
    <w:rsid w:val="00ED5F1C"/>
    <w:rsid w:val="00ED6545"/>
    <w:rsid w:val="00ED6EF4"/>
    <w:rsid w:val="00ED7574"/>
    <w:rsid w:val="00EE08BD"/>
    <w:rsid w:val="00EE0D9F"/>
    <w:rsid w:val="00EE123E"/>
    <w:rsid w:val="00EE13A8"/>
    <w:rsid w:val="00EE2DA5"/>
    <w:rsid w:val="00EE39AF"/>
    <w:rsid w:val="00EE47C6"/>
    <w:rsid w:val="00EE553B"/>
    <w:rsid w:val="00EE59F5"/>
    <w:rsid w:val="00EE5C91"/>
    <w:rsid w:val="00EE67C5"/>
    <w:rsid w:val="00EE7416"/>
    <w:rsid w:val="00EE7461"/>
    <w:rsid w:val="00EF05CC"/>
    <w:rsid w:val="00EF1F1E"/>
    <w:rsid w:val="00EF258D"/>
    <w:rsid w:val="00EF27E6"/>
    <w:rsid w:val="00EF29FA"/>
    <w:rsid w:val="00EF591C"/>
    <w:rsid w:val="00EF5CFC"/>
    <w:rsid w:val="00EF6C6A"/>
    <w:rsid w:val="00F00C2B"/>
    <w:rsid w:val="00F00F99"/>
    <w:rsid w:val="00F01293"/>
    <w:rsid w:val="00F012B3"/>
    <w:rsid w:val="00F01D6D"/>
    <w:rsid w:val="00F01F0D"/>
    <w:rsid w:val="00F02112"/>
    <w:rsid w:val="00F0288B"/>
    <w:rsid w:val="00F02B17"/>
    <w:rsid w:val="00F03101"/>
    <w:rsid w:val="00F0344D"/>
    <w:rsid w:val="00F0395B"/>
    <w:rsid w:val="00F03B4C"/>
    <w:rsid w:val="00F03BF0"/>
    <w:rsid w:val="00F040AC"/>
    <w:rsid w:val="00F044E6"/>
    <w:rsid w:val="00F04631"/>
    <w:rsid w:val="00F05AA7"/>
    <w:rsid w:val="00F05AC6"/>
    <w:rsid w:val="00F076E3"/>
    <w:rsid w:val="00F07C90"/>
    <w:rsid w:val="00F10819"/>
    <w:rsid w:val="00F11176"/>
    <w:rsid w:val="00F111C1"/>
    <w:rsid w:val="00F12260"/>
    <w:rsid w:val="00F12809"/>
    <w:rsid w:val="00F1284A"/>
    <w:rsid w:val="00F129D7"/>
    <w:rsid w:val="00F12B80"/>
    <w:rsid w:val="00F12CD4"/>
    <w:rsid w:val="00F13170"/>
    <w:rsid w:val="00F13951"/>
    <w:rsid w:val="00F15372"/>
    <w:rsid w:val="00F160CF"/>
    <w:rsid w:val="00F16C47"/>
    <w:rsid w:val="00F16FD6"/>
    <w:rsid w:val="00F20690"/>
    <w:rsid w:val="00F20AB4"/>
    <w:rsid w:val="00F21C70"/>
    <w:rsid w:val="00F22734"/>
    <w:rsid w:val="00F229D0"/>
    <w:rsid w:val="00F22D0A"/>
    <w:rsid w:val="00F23130"/>
    <w:rsid w:val="00F244D0"/>
    <w:rsid w:val="00F25A5A"/>
    <w:rsid w:val="00F268A5"/>
    <w:rsid w:val="00F31274"/>
    <w:rsid w:val="00F3144C"/>
    <w:rsid w:val="00F31EE3"/>
    <w:rsid w:val="00F31FDD"/>
    <w:rsid w:val="00F3201B"/>
    <w:rsid w:val="00F3278C"/>
    <w:rsid w:val="00F32D73"/>
    <w:rsid w:val="00F3307F"/>
    <w:rsid w:val="00F333E6"/>
    <w:rsid w:val="00F33480"/>
    <w:rsid w:val="00F33598"/>
    <w:rsid w:val="00F34AD1"/>
    <w:rsid w:val="00F36072"/>
    <w:rsid w:val="00F37009"/>
    <w:rsid w:val="00F37138"/>
    <w:rsid w:val="00F4017C"/>
    <w:rsid w:val="00F406F2"/>
    <w:rsid w:val="00F4096B"/>
    <w:rsid w:val="00F42901"/>
    <w:rsid w:val="00F439F5"/>
    <w:rsid w:val="00F43CA4"/>
    <w:rsid w:val="00F44ADC"/>
    <w:rsid w:val="00F44D4D"/>
    <w:rsid w:val="00F45928"/>
    <w:rsid w:val="00F5024A"/>
    <w:rsid w:val="00F51448"/>
    <w:rsid w:val="00F52BD6"/>
    <w:rsid w:val="00F5338C"/>
    <w:rsid w:val="00F54139"/>
    <w:rsid w:val="00F54763"/>
    <w:rsid w:val="00F54C3B"/>
    <w:rsid w:val="00F5537B"/>
    <w:rsid w:val="00F5656C"/>
    <w:rsid w:val="00F56BC7"/>
    <w:rsid w:val="00F56BEF"/>
    <w:rsid w:val="00F602EE"/>
    <w:rsid w:val="00F61019"/>
    <w:rsid w:val="00F6110E"/>
    <w:rsid w:val="00F61BF8"/>
    <w:rsid w:val="00F62020"/>
    <w:rsid w:val="00F62F32"/>
    <w:rsid w:val="00F62FF1"/>
    <w:rsid w:val="00F63218"/>
    <w:rsid w:val="00F63D59"/>
    <w:rsid w:val="00F64EBD"/>
    <w:rsid w:val="00F65003"/>
    <w:rsid w:val="00F65206"/>
    <w:rsid w:val="00F653E9"/>
    <w:rsid w:val="00F66489"/>
    <w:rsid w:val="00F66513"/>
    <w:rsid w:val="00F66B5C"/>
    <w:rsid w:val="00F6729A"/>
    <w:rsid w:val="00F67517"/>
    <w:rsid w:val="00F677DE"/>
    <w:rsid w:val="00F67B84"/>
    <w:rsid w:val="00F70ADA"/>
    <w:rsid w:val="00F71255"/>
    <w:rsid w:val="00F71ABE"/>
    <w:rsid w:val="00F71C25"/>
    <w:rsid w:val="00F71C9E"/>
    <w:rsid w:val="00F72999"/>
    <w:rsid w:val="00F74429"/>
    <w:rsid w:val="00F752D3"/>
    <w:rsid w:val="00F75827"/>
    <w:rsid w:val="00F76CDE"/>
    <w:rsid w:val="00F77463"/>
    <w:rsid w:val="00F77919"/>
    <w:rsid w:val="00F77C12"/>
    <w:rsid w:val="00F77D1C"/>
    <w:rsid w:val="00F8282F"/>
    <w:rsid w:val="00F840CA"/>
    <w:rsid w:val="00F85429"/>
    <w:rsid w:val="00F857A5"/>
    <w:rsid w:val="00F857C7"/>
    <w:rsid w:val="00F8656E"/>
    <w:rsid w:val="00F86893"/>
    <w:rsid w:val="00F86C99"/>
    <w:rsid w:val="00F872FC"/>
    <w:rsid w:val="00F876BE"/>
    <w:rsid w:val="00F903AF"/>
    <w:rsid w:val="00F914DB"/>
    <w:rsid w:val="00F92A5F"/>
    <w:rsid w:val="00F930AA"/>
    <w:rsid w:val="00F945EE"/>
    <w:rsid w:val="00F94708"/>
    <w:rsid w:val="00F94E76"/>
    <w:rsid w:val="00F94EFF"/>
    <w:rsid w:val="00F9535A"/>
    <w:rsid w:val="00F95BBB"/>
    <w:rsid w:val="00F95E14"/>
    <w:rsid w:val="00F960E9"/>
    <w:rsid w:val="00F96BDF"/>
    <w:rsid w:val="00F97C36"/>
    <w:rsid w:val="00FA002C"/>
    <w:rsid w:val="00FA0518"/>
    <w:rsid w:val="00FA06CE"/>
    <w:rsid w:val="00FA20C6"/>
    <w:rsid w:val="00FA2720"/>
    <w:rsid w:val="00FA3929"/>
    <w:rsid w:val="00FA3F31"/>
    <w:rsid w:val="00FA56BF"/>
    <w:rsid w:val="00FA690F"/>
    <w:rsid w:val="00FA7143"/>
    <w:rsid w:val="00FB1C38"/>
    <w:rsid w:val="00FB1DD0"/>
    <w:rsid w:val="00FB35B1"/>
    <w:rsid w:val="00FB3B52"/>
    <w:rsid w:val="00FB3E6A"/>
    <w:rsid w:val="00FB4CB1"/>
    <w:rsid w:val="00FB4FE1"/>
    <w:rsid w:val="00FB591D"/>
    <w:rsid w:val="00FB6E42"/>
    <w:rsid w:val="00FB6ECA"/>
    <w:rsid w:val="00FB70BA"/>
    <w:rsid w:val="00FB7139"/>
    <w:rsid w:val="00FB7837"/>
    <w:rsid w:val="00FC0BAE"/>
    <w:rsid w:val="00FC0E36"/>
    <w:rsid w:val="00FC15B7"/>
    <w:rsid w:val="00FC19A8"/>
    <w:rsid w:val="00FC1B36"/>
    <w:rsid w:val="00FC213E"/>
    <w:rsid w:val="00FC2CA8"/>
    <w:rsid w:val="00FC318A"/>
    <w:rsid w:val="00FC358F"/>
    <w:rsid w:val="00FC3E59"/>
    <w:rsid w:val="00FC3F09"/>
    <w:rsid w:val="00FC528A"/>
    <w:rsid w:val="00FC5623"/>
    <w:rsid w:val="00FC6C02"/>
    <w:rsid w:val="00FC6DF8"/>
    <w:rsid w:val="00FC7216"/>
    <w:rsid w:val="00FC7E0F"/>
    <w:rsid w:val="00FC7E53"/>
    <w:rsid w:val="00FD03B9"/>
    <w:rsid w:val="00FD04AF"/>
    <w:rsid w:val="00FD14E7"/>
    <w:rsid w:val="00FD219F"/>
    <w:rsid w:val="00FD2593"/>
    <w:rsid w:val="00FD3983"/>
    <w:rsid w:val="00FD460C"/>
    <w:rsid w:val="00FD5223"/>
    <w:rsid w:val="00FD5BB1"/>
    <w:rsid w:val="00FD676B"/>
    <w:rsid w:val="00FD6BCB"/>
    <w:rsid w:val="00FD7E71"/>
    <w:rsid w:val="00FE0231"/>
    <w:rsid w:val="00FE0504"/>
    <w:rsid w:val="00FE0DF2"/>
    <w:rsid w:val="00FE15AC"/>
    <w:rsid w:val="00FE191E"/>
    <w:rsid w:val="00FE19E3"/>
    <w:rsid w:val="00FE1CC7"/>
    <w:rsid w:val="00FE2820"/>
    <w:rsid w:val="00FE3147"/>
    <w:rsid w:val="00FE36B8"/>
    <w:rsid w:val="00FE47C7"/>
    <w:rsid w:val="00FE4831"/>
    <w:rsid w:val="00FE4B3B"/>
    <w:rsid w:val="00FE518B"/>
    <w:rsid w:val="00FE5309"/>
    <w:rsid w:val="00FE649D"/>
    <w:rsid w:val="00FE6C78"/>
    <w:rsid w:val="00FE71FC"/>
    <w:rsid w:val="00FE7B68"/>
    <w:rsid w:val="00FF115D"/>
    <w:rsid w:val="00FF1261"/>
    <w:rsid w:val="00FF17F3"/>
    <w:rsid w:val="00FF27E8"/>
    <w:rsid w:val="00FF37CE"/>
    <w:rsid w:val="00FF4108"/>
    <w:rsid w:val="00FF4207"/>
    <w:rsid w:val="00FF49E4"/>
    <w:rsid w:val="00FF52A1"/>
    <w:rsid w:val="00FF6E54"/>
    <w:rsid w:val="00FF705C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151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625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rsid w:val="00D6254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11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Без интервала1"/>
    <w:qFormat/>
    <w:rsid w:val="00114CA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EDC3-FCBB-4076-A8F4-213490F4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savina.es</cp:lastModifiedBy>
  <cp:revision>54</cp:revision>
  <cp:lastPrinted>2026-02-25T11:41:00Z</cp:lastPrinted>
  <dcterms:created xsi:type="dcterms:W3CDTF">2021-06-16T11:31:00Z</dcterms:created>
  <dcterms:modified xsi:type="dcterms:W3CDTF">2026-02-27T07:23:00Z</dcterms:modified>
</cp:coreProperties>
</file>