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62545723"/>
    <w:p w14:paraId="28120C50" w14:textId="65F7D611" w:rsidR="00B23F39" w:rsidRDefault="00E126BA" w:rsidP="00E126BA">
      <w:r w:rsidRPr="00C5103C">
        <w:rPr>
          <w:rFonts w:eastAsiaTheme="min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50AAB7" wp14:editId="6FDC2EBA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171825" cy="574675"/>
                <wp:effectExtent l="0" t="0" r="28575" b="0"/>
                <wp:wrapNone/>
                <wp:docPr id="17687031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574675"/>
                          <a:chOff x="8252" y="2229"/>
                          <a:chExt cx="3206" cy="788"/>
                        </a:xfrm>
                      </wpg:grpSpPr>
                      <wps:wsp>
                        <wps:cNvPr id="6218821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694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CD71B" w14:textId="77777777" w:rsidR="00682D05" w:rsidRPr="005B03FA" w:rsidRDefault="00682D05" w:rsidP="00E126BA">
                              <w:r w:rsidRPr="005B03FA">
                                <w:t xml:space="preserve">Регистрационный </w:t>
                              </w:r>
                            </w:p>
                            <w:p w14:paraId="4964E779" w14:textId="77777777" w:rsidR="00682D05" w:rsidRPr="005B03FA" w:rsidRDefault="00682D05" w:rsidP="00E126BA">
                              <w:r w:rsidRPr="005B03FA">
                                <w:t xml:space="preserve">номер проекта: </w:t>
                              </w:r>
                            </w:p>
                            <w:p w14:paraId="3F10DD6E" w14:textId="77777777" w:rsidR="00682D05" w:rsidRDefault="00682D05" w:rsidP="00E126B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173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89" y="2354"/>
                            <a:ext cx="1569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0.7pt;margin-top:.8pt;width:249.7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694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gQcgA&#10;AADiAAAADwAAAGRycy9kb3ducmV2LnhtbESP0WrCQBRE3wv+w3KFvpS6SbAxRlfRQsVXrR9wzV6T&#10;YPZuyK4m/n1XEPo4zMwZZrkeTCPu1LnasoJ4EoEgLqyuuVRw+v35zEA4j6yxsUwKHuRgvRq9LTHX&#10;tucD3Y++FAHCLkcFlfdtLqUrKjLoJrYlDt7FdgZ9kF0pdYd9gJtGJlGUSoM1h4UKW/quqLgeb0bB&#10;Zd9/fM37886fZodpusV6drYPpd7Hw2YBwtPg/8Ov9l4rSJM4y5I4TeB5KdwB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5iBByAAAAOIAAAAPAAAAAAAAAAAAAAAAAJgCAABk&#10;cnMvZG93bnJldi54bWxQSwUGAAAAAAQABAD1AAAAjQMAAAAA&#10;" stroked="f">
                  <v:textbox>
                    <w:txbxContent>
                      <w:p w14:paraId="2CCCD71B" w14:textId="77777777" w:rsidR="00814DD3" w:rsidRPr="005B03FA" w:rsidRDefault="00814DD3" w:rsidP="00E126BA">
                        <w:r w:rsidRPr="005B03FA">
                          <w:t xml:space="preserve">Регистрационный </w:t>
                        </w:r>
                      </w:p>
                      <w:p w14:paraId="4964E779" w14:textId="77777777" w:rsidR="00814DD3" w:rsidRPr="005B03FA" w:rsidRDefault="00814DD3" w:rsidP="00E126BA">
                        <w:r w:rsidRPr="005B03FA">
                          <w:t xml:space="preserve">номер проекта: </w:t>
                        </w:r>
                      </w:p>
                      <w:p w14:paraId="3F10DD6E" w14:textId="77777777" w:rsidR="00814DD3" w:rsidRDefault="00814DD3" w:rsidP="00E126BA"/>
                    </w:txbxContent>
                  </v:textbox>
                </v:shape>
                <v:rect id="Rectangle 4" o:spid="_x0000_s1028" style="position:absolute;left:9889;top:2354;width:1569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lBsYA&#10;AADiAAAADwAAAGRycy9kb3ducmV2LnhtbERPz2vCMBS+C/sfwhvspoktTFeNMjaU7aj14u2tebbd&#10;mpfSRK3+9WYgePz4fs+XvW3EiTpfO9YwHikQxIUzNZcadvlqOAXhA7LBxjFpuJCH5eJpMMfMuDNv&#10;6LQNpYgh7DPUUIXQZlL6oiKLfuRa4sgdXGcxRNiV0nR4juG2kYlSr9JizbGhwpY+Kir+tker4adO&#10;dnjd5Gtl31Zp+O7z3+P+U+uX5/59BiJQHx7iu/vLxPmTqRpP0iSF/0sRg1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alBsYAAADiAAAADwAAAAAAAAAAAAAAAACYAgAAZHJz&#10;L2Rvd25yZXYueG1sUEsFBgAAAAAEAAQA9QAAAIsDAAAAAA==&#10;"/>
              </v:group>
            </w:pict>
          </mc:Fallback>
        </mc:AlternateContent>
      </w:r>
    </w:p>
    <w:p w14:paraId="7994DCFB" w14:textId="77777777" w:rsidR="00EC757C" w:rsidRDefault="00EC757C" w:rsidP="00E126BA"/>
    <w:p w14:paraId="5EEE87BC" w14:textId="77777777" w:rsidR="00EC757C" w:rsidRDefault="00EC757C" w:rsidP="00E126BA"/>
    <w:p w14:paraId="7FDA2F8E" w14:textId="77777777" w:rsidR="00EC757C" w:rsidRDefault="00EC757C" w:rsidP="00E126BA"/>
    <w:p w14:paraId="4698C3F8" w14:textId="77777777" w:rsidR="00655B36" w:rsidRDefault="00655B36" w:rsidP="00831643">
      <w:pPr>
        <w:jc w:val="center"/>
      </w:pPr>
    </w:p>
    <w:p w14:paraId="67EB1F58" w14:textId="77777777" w:rsidR="005269E5" w:rsidRDefault="005269E5" w:rsidP="00831643">
      <w:pPr>
        <w:jc w:val="center"/>
      </w:pPr>
    </w:p>
    <w:p w14:paraId="41A599C9" w14:textId="61EC7030" w:rsidR="00082310" w:rsidRPr="0034429A" w:rsidRDefault="00082310" w:rsidP="00831643">
      <w:pPr>
        <w:jc w:val="center"/>
      </w:pPr>
      <w:r w:rsidRPr="0034429A">
        <w:t>ПОЯСНИТЕЛЬНАЯ ЗАПИСКА</w:t>
      </w:r>
    </w:p>
    <w:p w14:paraId="09099AC0" w14:textId="447E40FA" w:rsidR="0032500E" w:rsidRPr="0034429A" w:rsidRDefault="0032500E" w:rsidP="00831643">
      <w:pPr>
        <w:jc w:val="center"/>
      </w:pPr>
      <w:r w:rsidRPr="0034429A">
        <w:t>к проекту постановления администрации городского округа Тольятти</w:t>
      </w:r>
    </w:p>
    <w:p w14:paraId="3A8F8D97" w14:textId="30379A5F" w:rsidR="00FD59DE" w:rsidRPr="0034429A" w:rsidRDefault="00FD59DE" w:rsidP="00831643">
      <w:pPr>
        <w:jc w:val="center"/>
      </w:pPr>
    </w:p>
    <w:p w14:paraId="5B3F2F68" w14:textId="42C28B75" w:rsidR="00FD59DE" w:rsidRPr="003F04EE" w:rsidRDefault="0032500E" w:rsidP="00831643">
      <w:pPr>
        <w:jc w:val="center"/>
      </w:pPr>
      <w:r w:rsidRPr="0034429A">
        <w:t xml:space="preserve">О внесении изменений в постановление </w:t>
      </w:r>
      <w:r w:rsidR="005137D9" w:rsidRPr="0034429A">
        <w:t xml:space="preserve">администрации </w:t>
      </w:r>
      <w:r w:rsidRPr="0034429A">
        <w:t xml:space="preserve">городского округа Тольятти от </w:t>
      </w:r>
      <w:r w:rsidR="004C7EEB">
        <w:t>30</w:t>
      </w:r>
      <w:r w:rsidRPr="0034429A">
        <w:t>.1</w:t>
      </w:r>
      <w:r w:rsidR="00021815" w:rsidRPr="0034429A">
        <w:t>0</w:t>
      </w:r>
      <w:r w:rsidRPr="0034429A">
        <w:t>.20</w:t>
      </w:r>
      <w:r w:rsidR="00021815" w:rsidRPr="0034429A">
        <w:t>2</w:t>
      </w:r>
      <w:r w:rsidR="004C7EEB">
        <w:t>5</w:t>
      </w:r>
      <w:r w:rsidRPr="0034429A">
        <w:t xml:space="preserve"> № </w:t>
      </w:r>
      <w:r w:rsidR="004C7EEB">
        <w:t>2</w:t>
      </w:r>
      <w:r w:rsidR="00021815" w:rsidRPr="0034429A">
        <w:t>1</w:t>
      </w:r>
      <w:r w:rsidR="004C7EEB">
        <w:t>35</w:t>
      </w:r>
      <w:r w:rsidRPr="0034429A">
        <w:t>-п/1</w:t>
      </w:r>
      <w:r w:rsidR="00D850D8" w:rsidRPr="0034429A">
        <w:t xml:space="preserve"> </w:t>
      </w:r>
      <w:r w:rsidRPr="0034429A">
        <w:t>«Об утверждении муниципальной программы</w:t>
      </w:r>
      <w:r w:rsidR="00D850D8" w:rsidRPr="0034429A">
        <w:t xml:space="preserve"> </w:t>
      </w:r>
      <w:r w:rsidRPr="0034429A">
        <w:t xml:space="preserve">“Развитие транспортной </w:t>
      </w:r>
      <w:r w:rsidRPr="003F04EE">
        <w:t>системы и дорожного</w:t>
      </w:r>
      <w:r w:rsidR="00D850D8" w:rsidRPr="003F04EE">
        <w:t xml:space="preserve"> </w:t>
      </w:r>
      <w:r w:rsidRPr="003F04EE">
        <w:t>хозяйства городского округа Тольятти</w:t>
      </w:r>
    </w:p>
    <w:p w14:paraId="3025ABD3" w14:textId="73C8D54D" w:rsidR="008418F5" w:rsidRPr="003F04EE" w:rsidRDefault="0032500E" w:rsidP="00831643">
      <w:pPr>
        <w:jc w:val="center"/>
      </w:pPr>
      <w:r w:rsidRPr="003F04EE">
        <w:t xml:space="preserve"> на 20</w:t>
      </w:r>
      <w:r w:rsidR="00021815" w:rsidRPr="003F04EE">
        <w:t>2</w:t>
      </w:r>
      <w:r w:rsidR="00F130EE" w:rsidRPr="003F04EE">
        <w:t>6</w:t>
      </w:r>
      <w:r w:rsidRPr="003F04EE">
        <w:t>-20</w:t>
      </w:r>
      <w:r w:rsidR="00F130EE" w:rsidRPr="003F04EE">
        <w:t>30</w:t>
      </w:r>
      <w:r w:rsidRPr="003F04EE">
        <w:t xml:space="preserve"> гг.”»</w:t>
      </w:r>
      <w:r w:rsidR="00B80581" w:rsidRPr="003F04EE">
        <w:t xml:space="preserve"> </w:t>
      </w:r>
      <w:bookmarkEnd w:id="0"/>
    </w:p>
    <w:p w14:paraId="7A1B7899" w14:textId="77777777" w:rsidR="00065ABE" w:rsidRPr="003F04EE" w:rsidRDefault="00065ABE" w:rsidP="00831643">
      <w:pPr>
        <w:jc w:val="both"/>
      </w:pPr>
    </w:p>
    <w:p w14:paraId="36A3ED57" w14:textId="240F4F76" w:rsidR="00D36C2A" w:rsidRPr="003F04EE" w:rsidRDefault="00EC0742" w:rsidP="00831643">
      <w:pPr>
        <w:ind w:firstLine="708"/>
        <w:jc w:val="both"/>
        <w:rPr>
          <w:rFonts w:cs="Calibri"/>
        </w:rPr>
      </w:pPr>
      <w:bookmarkStart w:id="1" w:name="_Hlk55487661"/>
      <w:bookmarkStart w:id="2" w:name="_Hlk55559223"/>
      <w:bookmarkStart w:id="3" w:name="_Hlk67572990"/>
      <w:r w:rsidRPr="003F04EE">
        <w:t xml:space="preserve">Руководствуясь </w:t>
      </w:r>
      <w:r w:rsidR="00197511" w:rsidRPr="003F04EE">
        <w:t>пункт</w:t>
      </w:r>
      <w:r w:rsidR="0037086C" w:rsidRPr="003F04EE">
        <w:t>ом</w:t>
      </w:r>
      <w:r w:rsidR="00FD59DE" w:rsidRPr="003F04EE">
        <w:t xml:space="preserve"> </w:t>
      </w:r>
      <w:r w:rsidR="006E2CFD" w:rsidRPr="003F04EE">
        <w:t>5.2.1.</w:t>
      </w:r>
      <w:r w:rsidR="00FA301B" w:rsidRPr="003F04EE">
        <w:t xml:space="preserve"> и 5.2.3.</w:t>
      </w:r>
      <w:r w:rsidR="00C46CD4" w:rsidRPr="003F04EE">
        <w:t xml:space="preserve"> </w:t>
      </w:r>
      <w:r w:rsidR="00FD59DE" w:rsidRPr="003F04EE">
        <w:t>«</w:t>
      </w:r>
      <w:r w:rsidRPr="003F04EE">
        <w:rPr>
          <w:rFonts w:cs="Calibri"/>
        </w:rPr>
        <w:t>Порядк</w:t>
      </w:r>
      <w:r w:rsidR="00FD59DE" w:rsidRPr="003F04EE">
        <w:rPr>
          <w:rFonts w:cs="Calibri"/>
        </w:rPr>
        <w:t>а</w:t>
      </w:r>
      <w:r w:rsidRPr="003F04EE">
        <w:rPr>
          <w:rFonts w:cs="Calibri"/>
        </w:rPr>
        <w:t xml:space="preserve"> принятия решений о разработке, формирования и реализации, оценки эффективности муниципальных программ городского округа Тольятти», утвержденным </w:t>
      </w:r>
      <w:r w:rsidRPr="003F04EE">
        <w:t>постановлением мэрии городского округа Тольятти от 12.08.2013 № 2546-п/1</w:t>
      </w:r>
      <w:r w:rsidR="00085919" w:rsidRPr="003F04EE">
        <w:t xml:space="preserve">, </w:t>
      </w:r>
      <w:r w:rsidR="00D36C2A" w:rsidRPr="003F04EE">
        <w:t xml:space="preserve">вносятся изменения в </w:t>
      </w:r>
      <w:r w:rsidR="00FD59DE" w:rsidRPr="003F04EE">
        <w:rPr>
          <w:rFonts w:cs="Calibri"/>
        </w:rPr>
        <w:t>муниципальн</w:t>
      </w:r>
      <w:r w:rsidR="00D36C2A" w:rsidRPr="003F04EE">
        <w:rPr>
          <w:rFonts w:cs="Calibri"/>
        </w:rPr>
        <w:t xml:space="preserve">ую </w:t>
      </w:r>
      <w:r w:rsidR="00FD59DE" w:rsidRPr="003F04EE">
        <w:rPr>
          <w:rFonts w:cs="Calibri"/>
        </w:rPr>
        <w:t>программ</w:t>
      </w:r>
      <w:r w:rsidR="00D36C2A" w:rsidRPr="003F04EE">
        <w:rPr>
          <w:rFonts w:cs="Calibri"/>
        </w:rPr>
        <w:t>у</w:t>
      </w:r>
      <w:r w:rsidR="00FD59DE" w:rsidRPr="003F04EE">
        <w:rPr>
          <w:rFonts w:cs="Calibri"/>
        </w:rPr>
        <w:t xml:space="preserve"> «Развитие транспортной системы и дорожного хозяйства городского округа Тольятти на 202</w:t>
      </w:r>
      <w:r w:rsidR="004C7EEB" w:rsidRPr="003F04EE">
        <w:rPr>
          <w:rFonts w:cs="Calibri"/>
        </w:rPr>
        <w:t>6</w:t>
      </w:r>
      <w:r w:rsidR="00FD59DE" w:rsidRPr="003F04EE">
        <w:rPr>
          <w:rFonts w:cs="Calibri"/>
        </w:rPr>
        <w:t>-20</w:t>
      </w:r>
      <w:r w:rsidR="004C7EEB" w:rsidRPr="003F04EE">
        <w:rPr>
          <w:rFonts w:cs="Calibri"/>
        </w:rPr>
        <w:t>30</w:t>
      </w:r>
      <w:r w:rsidR="00FD59DE" w:rsidRPr="003F04EE">
        <w:rPr>
          <w:rFonts w:cs="Calibri"/>
        </w:rPr>
        <w:t xml:space="preserve"> г</w:t>
      </w:r>
      <w:r w:rsidR="004C7EEB" w:rsidRPr="003F04EE">
        <w:rPr>
          <w:rFonts w:cs="Calibri"/>
        </w:rPr>
        <w:t>оды</w:t>
      </w:r>
      <w:r w:rsidR="00FD59DE" w:rsidRPr="003F04EE">
        <w:rPr>
          <w:rFonts w:cs="Calibri"/>
        </w:rPr>
        <w:t xml:space="preserve">» (далее – </w:t>
      </w:r>
      <w:r w:rsidR="00E60677" w:rsidRPr="003F04EE">
        <w:rPr>
          <w:rFonts w:cs="Calibri"/>
        </w:rPr>
        <w:t>Программа)</w:t>
      </w:r>
      <w:r w:rsidR="00D36C2A" w:rsidRPr="003F04EE">
        <w:rPr>
          <w:rFonts w:cs="Calibri"/>
        </w:rPr>
        <w:t>.</w:t>
      </w:r>
    </w:p>
    <w:p w14:paraId="046056A3" w14:textId="61035344" w:rsidR="00E60677" w:rsidRPr="0034429A" w:rsidRDefault="00D36C2A" w:rsidP="00831643">
      <w:pPr>
        <w:ind w:firstLine="708"/>
        <w:jc w:val="both"/>
        <w:rPr>
          <w:rFonts w:cs="Calibri"/>
        </w:rPr>
      </w:pPr>
      <w:r w:rsidRPr="003F04EE">
        <w:rPr>
          <w:rFonts w:cs="Calibri"/>
        </w:rPr>
        <w:t>Изменения в целях приведения</w:t>
      </w:r>
      <w:r w:rsidR="00E60677" w:rsidRPr="003F04EE">
        <w:rPr>
          <w:rFonts w:cs="Calibri"/>
        </w:rPr>
        <w:t xml:space="preserve"> в</w:t>
      </w:r>
      <w:r w:rsidR="00FD59DE" w:rsidRPr="003F04EE">
        <w:rPr>
          <w:rFonts w:cs="Calibri"/>
        </w:rPr>
        <w:t xml:space="preserve"> соответствие с решением Думы городского округа Тольятти</w:t>
      </w:r>
      <w:r w:rsidR="00FA0479" w:rsidRPr="003F04EE">
        <w:rPr>
          <w:rFonts w:cs="Calibri"/>
        </w:rPr>
        <w:t xml:space="preserve"> </w:t>
      </w:r>
      <w:r w:rsidR="00E60677" w:rsidRPr="003F04EE">
        <w:rPr>
          <w:rFonts w:cs="Calibri"/>
        </w:rPr>
        <w:t xml:space="preserve">№ </w:t>
      </w:r>
      <w:r w:rsidR="00CE7DF3" w:rsidRPr="003F04EE">
        <w:rPr>
          <w:rFonts w:cs="Calibri"/>
        </w:rPr>
        <w:t>738</w:t>
      </w:r>
      <w:r w:rsidR="00FD59DE" w:rsidRPr="003F04EE">
        <w:rPr>
          <w:rFonts w:cs="Calibri"/>
        </w:rPr>
        <w:t xml:space="preserve"> </w:t>
      </w:r>
      <w:r w:rsidR="00E60677" w:rsidRPr="003F04EE">
        <w:rPr>
          <w:rFonts w:cs="Calibri"/>
        </w:rPr>
        <w:t xml:space="preserve">от </w:t>
      </w:r>
      <w:r w:rsidR="00FA0479" w:rsidRPr="003F04EE">
        <w:rPr>
          <w:rFonts w:cs="Calibri"/>
        </w:rPr>
        <w:t>1</w:t>
      </w:r>
      <w:r w:rsidR="00CE7DF3" w:rsidRPr="003F04EE">
        <w:rPr>
          <w:rFonts w:cs="Calibri"/>
        </w:rPr>
        <w:t>0</w:t>
      </w:r>
      <w:r w:rsidR="00650C80" w:rsidRPr="003F04EE">
        <w:rPr>
          <w:rFonts w:cs="Calibri"/>
        </w:rPr>
        <w:t>.1</w:t>
      </w:r>
      <w:r w:rsidR="00FA0479" w:rsidRPr="003F04EE">
        <w:rPr>
          <w:rFonts w:cs="Calibri"/>
        </w:rPr>
        <w:t>2</w:t>
      </w:r>
      <w:r w:rsidR="00E60677" w:rsidRPr="003F04EE">
        <w:rPr>
          <w:rFonts w:cs="Calibri"/>
        </w:rPr>
        <w:t>.202</w:t>
      </w:r>
      <w:r w:rsidR="00263311" w:rsidRPr="003F04EE">
        <w:rPr>
          <w:rFonts w:cs="Calibri"/>
        </w:rPr>
        <w:t>5</w:t>
      </w:r>
      <w:r w:rsidR="00E60677" w:rsidRPr="003F04EE">
        <w:rPr>
          <w:rFonts w:cs="Calibri"/>
        </w:rPr>
        <w:t xml:space="preserve"> </w:t>
      </w:r>
      <w:r w:rsidR="002022EB" w:rsidRPr="003F04EE">
        <w:rPr>
          <w:rFonts w:cs="Calibri"/>
        </w:rPr>
        <w:t>«О бюджете городского округа Тольятти на 202</w:t>
      </w:r>
      <w:r w:rsidR="00B46E36" w:rsidRPr="003F04EE">
        <w:rPr>
          <w:rFonts w:cs="Calibri"/>
        </w:rPr>
        <w:t>6</w:t>
      </w:r>
      <w:r w:rsidR="002022EB" w:rsidRPr="003F04EE">
        <w:rPr>
          <w:rFonts w:cs="Calibri"/>
        </w:rPr>
        <w:t xml:space="preserve"> год и плановый период 202</w:t>
      </w:r>
      <w:r w:rsidR="00B46E36" w:rsidRPr="003F04EE">
        <w:rPr>
          <w:rFonts w:cs="Calibri"/>
        </w:rPr>
        <w:t>7</w:t>
      </w:r>
      <w:r w:rsidR="002022EB" w:rsidRPr="003F04EE">
        <w:rPr>
          <w:rFonts w:cs="Calibri"/>
        </w:rPr>
        <w:t xml:space="preserve"> и 202</w:t>
      </w:r>
      <w:r w:rsidR="00B46E36" w:rsidRPr="003F04EE">
        <w:rPr>
          <w:rFonts w:cs="Calibri"/>
        </w:rPr>
        <w:t>8</w:t>
      </w:r>
      <w:r w:rsidR="002022EB" w:rsidRPr="003F04EE">
        <w:rPr>
          <w:rFonts w:cs="Calibri"/>
        </w:rPr>
        <w:t xml:space="preserve"> годов»</w:t>
      </w:r>
      <w:r w:rsidR="00FA0479" w:rsidRPr="003F04EE">
        <w:rPr>
          <w:rFonts w:cs="Calibri"/>
        </w:rPr>
        <w:t>.</w:t>
      </w:r>
    </w:p>
    <w:p w14:paraId="10C3F9B3" w14:textId="77777777" w:rsidR="00F35793" w:rsidRDefault="00F35793" w:rsidP="00B23F39">
      <w:pPr>
        <w:jc w:val="both"/>
      </w:pPr>
    </w:p>
    <w:p w14:paraId="5B324FFA" w14:textId="7319E476" w:rsidR="00701102" w:rsidRPr="00C7249E" w:rsidRDefault="009E3955" w:rsidP="00831643">
      <w:pPr>
        <w:ind w:firstLine="708"/>
        <w:jc w:val="both"/>
      </w:pPr>
      <w:r w:rsidRPr="00C7249E">
        <w:t>На 202</w:t>
      </w:r>
      <w:r w:rsidR="00F126CF" w:rsidRPr="00C7249E">
        <w:t>6</w:t>
      </w:r>
      <w:r w:rsidRPr="00C7249E">
        <w:t xml:space="preserve"> год финансирование Программы</w:t>
      </w:r>
      <w:r w:rsidR="008462A0" w:rsidRPr="00C7249E">
        <w:t xml:space="preserve"> </w:t>
      </w:r>
      <w:r w:rsidR="007C30C1" w:rsidRPr="00C7249E">
        <w:t>у</w:t>
      </w:r>
      <w:r w:rsidR="00F126CF" w:rsidRPr="00C7249E">
        <w:t>меньши</w:t>
      </w:r>
      <w:r w:rsidR="008462A0" w:rsidRPr="00C7249E">
        <w:t>л</w:t>
      </w:r>
      <w:r w:rsidR="00FD66FD" w:rsidRPr="00C7249E">
        <w:t>ось</w:t>
      </w:r>
      <w:r w:rsidR="008462A0" w:rsidRPr="00C7249E">
        <w:t xml:space="preserve"> </w:t>
      </w:r>
      <w:r w:rsidR="00701102" w:rsidRPr="00C7249E">
        <w:t xml:space="preserve">на </w:t>
      </w:r>
      <w:r w:rsidR="00C7249E" w:rsidRPr="00C7249E">
        <w:t>2 807</w:t>
      </w:r>
      <w:r w:rsidR="00B577A2">
        <w:t> </w:t>
      </w:r>
      <w:r w:rsidR="00C7249E" w:rsidRPr="00C7249E">
        <w:t>364</w:t>
      </w:r>
      <w:r w:rsidR="00B577A2">
        <w:t xml:space="preserve"> </w:t>
      </w:r>
      <w:r w:rsidR="00701102" w:rsidRPr="00C7249E">
        <w:t xml:space="preserve">тыс. руб. и изменилось с </w:t>
      </w:r>
      <w:r w:rsidR="00C7249E" w:rsidRPr="00C7249E">
        <w:t>4 316 100</w:t>
      </w:r>
      <w:r w:rsidR="00701102" w:rsidRPr="00C7249E">
        <w:t xml:space="preserve"> тыс. руб. на </w:t>
      </w:r>
      <w:r w:rsidR="0022669C" w:rsidRPr="00C7249E">
        <w:t>1</w:t>
      </w:r>
      <w:r w:rsidR="00C7249E" w:rsidRPr="00C7249E">
        <w:t> 508 736</w:t>
      </w:r>
      <w:r w:rsidR="00CA48A9" w:rsidRPr="00C7249E">
        <w:t xml:space="preserve"> </w:t>
      </w:r>
      <w:r w:rsidR="00701102" w:rsidRPr="00C7249E">
        <w:t>тыс. руб., в том числе:</w:t>
      </w:r>
    </w:p>
    <w:p w14:paraId="343300E3" w14:textId="6ED1BA70" w:rsidR="00701102" w:rsidRPr="00C7249E" w:rsidRDefault="00701102" w:rsidP="00831643">
      <w:pPr>
        <w:ind w:firstLine="708"/>
        <w:jc w:val="both"/>
      </w:pPr>
      <w:r w:rsidRPr="00C7249E">
        <w:t xml:space="preserve">- за счет средств местного бюджета </w:t>
      </w:r>
      <w:r w:rsidR="00B568A9" w:rsidRPr="00C7249E">
        <w:t>у</w:t>
      </w:r>
      <w:r w:rsidR="00B577A2">
        <w:t>м</w:t>
      </w:r>
      <w:r w:rsidR="0022669C" w:rsidRPr="00C7249E">
        <w:t>е</w:t>
      </w:r>
      <w:r w:rsidR="00B577A2">
        <w:t>ньш</w:t>
      </w:r>
      <w:r w:rsidR="00B568A9" w:rsidRPr="00C7249E">
        <w:t>илось</w:t>
      </w:r>
      <w:r w:rsidRPr="00C7249E">
        <w:t xml:space="preserve"> на </w:t>
      </w:r>
      <w:r w:rsidR="00C7249E" w:rsidRPr="00C7249E">
        <w:t>4</w:t>
      </w:r>
      <w:r w:rsidR="0022669C" w:rsidRPr="00C7249E">
        <w:t xml:space="preserve">3 </w:t>
      </w:r>
      <w:r w:rsidR="00C7249E" w:rsidRPr="00C7249E">
        <w:t>56</w:t>
      </w:r>
      <w:r w:rsidR="0022669C" w:rsidRPr="00C7249E">
        <w:t>6</w:t>
      </w:r>
      <w:r w:rsidRPr="00C7249E">
        <w:t xml:space="preserve"> тыс. руб. и изменилось с </w:t>
      </w:r>
      <w:r w:rsidR="00B568A9" w:rsidRPr="00C7249E">
        <w:t>1</w:t>
      </w:r>
      <w:r w:rsidR="0022669C" w:rsidRPr="00C7249E">
        <w:t> 4</w:t>
      </w:r>
      <w:r w:rsidR="00C7249E" w:rsidRPr="00C7249E">
        <w:t>92</w:t>
      </w:r>
      <w:r w:rsidR="0022669C" w:rsidRPr="00C7249E">
        <w:t xml:space="preserve"> </w:t>
      </w:r>
      <w:r w:rsidR="00C7249E" w:rsidRPr="00C7249E">
        <w:t>091</w:t>
      </w:r>
      <w:r w:rsidR="00945B81" w:rsidRPr="00C7249E">
        <w:t xml:space="preserve"> </w:t>
      </w:r>
      <w:r w:rsidR="00C95763" w:rsidRPr="00C7249E">
        <w:t>тыс. руб. на 1</w:t>
      </w:r>
      <w:r w:rsidR="00C7249E" w:rsidRPr="00C7249E">
        <w:t> </w:t>
      </w:r>
      <w:r w:rsidR="00B568A9" w:rsidRPr="00C7249E">
        <w:t>4</w:t>
      </w:r>
      <w:r w:rsidR="00C7249E" w:rsidRPr="00C7249E">
        <w:t>48 525</w:t>
      </w:r>
      <w:r w:rsidR="00CA48A9" w:rsidRPr="00C7249E">
        <w:t xml:space="preserve"> </w:t>
      </w:r>
      <w:r w:rsidRPr="00C7249E">
        <w:t>тыс. руб.;</w:t>
      </w:r>
    </w:p>
    <w:p w14:paraId="23B5E0DA" w14:textId="253DC525" w:rsidR="00701102" w:rsidRPr="00CA463C" w:rsidRDefault="00701102" w:rsidP="00831643">
      <w:pPr>
        <w:ind w:firstLine="708"/>
        <w:jc w:val="both"/>
      </w:pPr>
      <w:r w:rsidRPr="00CA463C">
        <w:t>- за счет средств областного бюджета у</w:t>
      </w:r>
      <w:r w:rsidR="00B577A2">
        <w:t>меньшило</w:t>
      </w:r>
      <w:r w:rsidRPr="00CA463C">
        <w:t xml:space="preserve">сь на </w:t>
      </w:r>
      <w:r w:rsidR="00CA463C" w:rsidRPr="00CA463C">
        <w:t>2 763 798</w:t>
      </w:r>
      <w:r w:rsidRPr="00CA463C">
        <w:t xml:space="preserve"> тыс. руб. и изменилось с </w:t>
      </w:r>
      <w:r w:rsidR="00CA463C" w:rsidRPr="00CA463C">
        <w:t>2 824 009</w:t>
      </w:r>
      <w:r w:rsidRPr="00CA463C">
        <w:t xml:space="preserve"> тыс. руб. на </w:t>
      </w:r>
      <w:r w:rsidR="00CA463C" w:rsidRPr="00CA463C">
        <w:t>60 211</w:t>
      </w:r>
      <w:r w:rsidRPr="00CA463C">
        <w:t xml:space="preserve"> тыс. руб.</w:t>
      </w:r>
    </w:p>
    <w:p w14:paraId="49E9D659" w14:textId="77777777" w:rsidR="00092D38" w:rsidRPr="0034429A" w:rsidRDefault="00092D38" w:rsidP="00092D38">
      <w:pPr>
        <w:ind w:firstLine="708"/>
        <w:jc w:val="both"/>
        <w:rPr>
          <w:rFonts w:cs="Calibri"/>
        </w:rPr>
      </w:pPr>
    </w:p>
    <w:p w14:paraId="2AD0FF8E" w14:textId="232DD62D" w:rsidR="00092D38" w:rsidRPr="00C7249E" w:rsidRDefault="00092D38" w:rsidP="00092D38">
      <w:pPr>
        <w:ind w:firstLine="708"/>
        <w:jc w:val="both"/>
      </w:pPr>
      <w:r w:rsidRPr="00C7249E">
        <w:t>На 202</w:t>
      </w:r>
      <w:r>
        <w:t>7</w:t>
      </w:r>
      <w:r w:rsidRPr="00C7249E">
        <w:t xml:space="preserve"> год финансирование Программы уменьшилось на </w:t>
      </w:r>
      <w:r>
        <w:t>3</w:t>
      </w:r>
      <w:r w:rsidRPr="00C7249E">
        <w:t> </w:t>
      </w:r>
      <w:r>
        <w:t xml:space="preserve">060 622 </w:t>
      </w:r>
      <w:r w:rsidRPr="00C7249E">
        <w:t>тыс. руб. и изменилось с 4</w:t>
      </w:r>
      <w:r>
        <w:t> 573 132</w:t>
      </w:r>
      <w:r w:rsidRPr="00C7249E">
        <w:t xml:space="preserve"> тыс. руб. на 1 5</w:t>
      </w:r>
      <w:r>
        <w:t>12</w:t>
      </w:r>
      <w:r w:rsidRPr="00C7249E">
        <w:t xml:space="preserve"> </w:t>
      </w:r>
      <w:r>
        <w:t>510</w:t>
      </w:r>
      <w:r w:rsidRPr="00C7249E">
        <w:t xml:space="preserve"> тыс. руб., в том числе:</w:t>
      </w:r>
    </w:p>
    <w:p w14:paraId="2EE8C1A7" w14:textId="1CDC4627" w:rsidR="00092D38" w:rsidRPr="00C7249E" w:rsidRDefault="00092D38" w:rsidP="00092D38">
      <w:pPr>
        <w:ind w:firstLine="708"/>
        <w:jc w:val="both"/>
      </w:pPr>
      <w:r w:rsidRPr="00C7249E">
        <w:t>- за счет средств местного бюджета у</w:t>
      </w:r>
      <w:r>
        <w:t>м</w:t>
      </w:r>
      <w:r w:rsidRPr="00C7249E">
        <w:t>е</w:t>
      </w:r>
      <w:r>
        <w:t>ньш</w:t>
      </w:r>
      <w:r w:rsidRPr="00C7249E">
        <w:t xml:space="preserve">илось на </w:t>
      </w:r>
      <w:r>
        <w:t>170 363</w:t>
      </w:r>
      <w:r w:rsidRPr="00C7249E">
        <w:t xml:space="preserve"> тыс. руб. и изменилось с 1</w:t>
      </w:r>
      <w:r>
        <w:t> 603 626</w:t>
      </w:r>
      <w:r w:rsidRPr="00C7249E">
        <w:t xml:space="preserve"> тыс. руб. на 1 4</w:t>
      </w:r>
      <w:r>
        <w:t>33</w:t>
      </w:r>
      <w:r w:rsidRPr="00C7249E">
        <w:t xml:space="preserve"> </w:t>
      </w:r>
      <w:r>
        <w:t>263</w:t>
      </w:r>
      <w:r w:rsidRPr="00C7249E">
        <w:t xml:space="preserve"> тыс. руб.;</w:t>
      </w:r>
    </w:p>
    <w:p w14:paraId="325A000E" w14:textId="17BC19C1" w:rsidR="00092D38" w:rsidRPr="00CA463C" w:rsidRDefault="00092D38" w:rsidP="00092D38">
      <w:pPr>
        <w:ind w:firstLine="708"/>
        <w:jc w:val="both"/>
      </w:pPr>
      <w:r w:rsidRPr="00CA463C">
        <w:t>- за счет средств областного бюджета у</w:t>
      </w:r>
      <w:r>
        <w:t>меньшило</w:t>
      </w:r>
      <w:r w:rsidRPr="00CA463C">
        <w:t>сь на 2</w:t>
      </w:r>
      <w:r>
        <w:t> 893 259</w:t>
      </w:r>
      <w:r w:rsidRPr="00CA463C">
        <w:t xml:space="preserve"> тыс. руб. и изменилось с 2</w:t>
      </w:r>
      <w:r>
        <w:t> 969 506</w:t>
      </w:r>
      <w:r w:rsidRPr="00CA463C">
        <w:t xml:space="preserve"> тыс. руб. на </w:t>
      </w:r>
      <w:r>
        <w:t>79 247</w:t>
      </w:r>
      <w:r w:rsidRPr="00CA463C">
        <w:t xml:space="preserve"> тыс. руб.</w:t>
      </w:r>
    </w:p>
    <w:p w14:paraId="05AE4C88" w14:textId="77777777" w:rsidR="00F35793" w:rsidRDefault="00F35793" w:rsidP="00F35793">
      <w:pPr>
        <w:ind w:firstLine="708"/>
        <w:jc w:val="both"/>
      </w:pPr>
    </w:p>
    <w:p w14:paraId="1E0061F3" w14:textId="5331CC2A" w:rsidR="00F35793" w:rsidRPr="00C7249E" w:rsidRDefault="00F35793" w:rsidP="00F35793">
      <w:pPr>
        <w:ind w:firstLine="708"/>
        <w:jc w:val="both"/>
      </w:pPr>
      <w:r w:rsidRPr="00C7249E">
        <w:t>На 202</w:t>
      </w:r>
      <w:r>
        <w:t>8</w:t>
      </w:r>
      <w:r w:rsidRPr="00C7249E">
        <w:t xml:space="preserve"> год финансирование Программы уменьшилось на </w:t>
      </w:r>
      <w:r>
        <w:t xml:space="preserve">4 104 579 </w:t>
      </w:r>
      <w:r w:rsidRPr="00C7249E">
        <w:t xml:space="preserve">тыс. руб. и изменилось с </w:t>
      </w:r>
      <w:r>
        <w:t>5 667 385</w:t>
      </w:r>
      <w:r w:rsidRPr="00C7249E">
        <w:t xml:space="preserve"> тыс. руб. на 1 5</w:t>
      </w:r>
      <w:r>
        <w:t>62</w:t>
      </w:r>
      <w:r w:rsidRPr="00C7249E">
        <w:t xml:space="preserve"> </w:t>
      </w:r>
      <w:r>
        <w:t>806</w:t>
      </w:r>
      <w:r w:rsidRPr="00C7249E">
        <w:t xml:space="preserve"> тыс. руб., в том числе:</w:t>
      </w:r>
    </w:p>
    <w:p w14:paraId="0FBA6911" w14:textId="27F575FB" w:rsidR="00F35793" w:rsidRPr="00C7249E" w:rsidRDefault="00F35793" w:rsidP="00F35793">
      <w:pPr>
        <w:ind w:firstLine="708"/>
        <w:jc w:val="both"/>
      </w:pPr>
      <w:r w:rsidRPr="00C7249E">
        <w:t>- за счет средств местного бюджета у</w:t>
      </w:r>
      <w:r>
        <w:t>м</w:t>
      </w:r>
      <w:r w:rsidRPr="00C7249E">
        <w:t>е</w:t>
      </w:r>
      <w:r>
        <w:t>ньш</w:t>
      </w:r>
      <w:r w:rsidRPr="00C7249E">
        <w:t xml:space="preserve">илось на </w:t>
      </w:r>
      <w:r>
        <w:t>490 951</w:t>
      </w:r>
      <w:r w:rsidRPr="00C7249E">
        <w:t xml:space="preserve"> тыс. руб. и изменилось с 1</w:t>
      </w:r>
      <w:r>
        <w:t> 974 510</w:t>
      </w:r>
      <w:r w:rsidRPr="00C7249E">
        <w:t xml:space="preserve"> тыс. руб. на 1 4</w:t>
      </w:r>
      <w:r>
        <w:t>83</w:t>
      </w:r>
      <w:r w:rsidRPr="00C7249E">
        <w:t xml:space="preserve"> </w:t>
      </w:r>
      <w:r>
        <w:t>559</w:t>
      </w:r>
      <w:r w:rsidRPr="00C7249E">
        <w:t xml:space="preserve"> тыс. руб.;</w:t>
      </w:r>
    </w:p>
    <w:p w14:paraId="7D5D7715" w14:textId="733EA1B1" w:rsidR="00F35793" w:rsidRPr="00CA463C" w:rsidRDefault="00F35793" w:rsidP="00F35793">
      <w:pPr>
        <w:ind w:firstLine="708"/>
        <w:jc w:val="both"/>
      </w:pPr>
      <w:r w:rsidRPr="00CA463C">
        <w:t>- за счет средств областного бюджета у</w:t>
      </w:r>
      <w:r>
        <w:t>меньшило</w:t>
      </w:r>
      <w:r w:rsidRPr="00CA463C">
        <w:t xml:space="preserve">сь на </w:t>
      </w:r>
      <w:r>
        <w:t>3 613 628</w:t>
      </w:r>
      <w:r w:rsidRPr="00CA463C">
        <w:t xml:space="preserve"> тыс. руб. и изменилось с </w:t>
      </w:r>
      <w:r>
        <w:t>3 692 875</w:t>
      </w:r>
      <w:r w:rsidRPr="00CA463C">
        <w:t xml:space="preserve"> тыс. руб. на </w:t>
      </w:r>
      <w:r>
        <w:t>79 247</w:t>
      </w:r>
      <w:r w:rsidRPr="00CA463C">
        <w:t xml:space="preserve"> тыс. руб.</w:t>
      </w:r>
    </w:p>
    <w:p w14:paraId="4BCE5A70" w14:textId="4670543A" w:rsidR="00B82757" w:rsidRDefault="00B82757" w:rsidP="00831643">
      <w:pPr>
        <w:ind w:firstLine="708"/>
        <w:jc w:val="both"/>
        <w:rPr>
          <w:color w:val="FF0000"/>
        </w:rPr>
      </w:pPr>
    </w:p>
    <w:p w14:paraId="24750C4B" w14:textId="5BAFF8F1" w:rsidR="005C1E6F" w:rsidRPr="00C7249E" w:rsidRDefault="005C1E6F" w:rsidP="005C1E6F">
      <w:pPr>
        <w:ind w:firstLine="708"/>
        <w:jc w:val="both"/>
      </w:pPr>
      <w:r w:rsidRPr="00C7249E">
        <w:t>На 202</w:t>
      </w:r>
      <w:r>
        <w:t>9</w:t>
      </w:r>
      <w:r w:rsidRPr="00C7249E">
        <w:t xml:space="preserve"> год финансирование Программы у</w:t>
      </w:r>
      <w:r>
        <w:t>в</w:t>
      </w:r>
      <w:r w:rsidRPr="00C7249E">
        <w:t>е</w:t>
      </w:r>
      <w:r>
        <w:t>личил</w:t>
      </w:r>
      <w:r w:rsidRPr="00C7249E">
        <w:t xml:space="preserve">ось на </w:t>
      </w:r>
      <w:r>
        <w:t xml:space="preserve">612 187 </w:t>
      </w:r>
      <w:r w:rsidRPr="00C7249E">
        <w:t xml:space="preserve">тыс. руб. и изменилось с </w:t>
      </w:r>
      <w:r>
        <w:t>5 314 346</w:t>
      </w:r>
      <w:r w:rsidRPr="00C7249E">
        <w:t xml:space="preserve"> тыс. руб. на </w:t>
      </w:r>
      <w:r>
        <w:t>5 926 533</w:t>
      </w:r>
      <w:r w:rsidRPr="00C7249E">
        <w:t xml:space="preserve"> тыс. руб., в том числе:</w:t>
      </w:r>
    </w:p>
    <w:p w14:paraId="39654E72" w14:textId="3C3698D5" w:rsidR="005C1E6F" w:rsidRPr="00C7249E" w:rsidRDefault="005C1E6F" w:rsidP="005C1E6F">
      <w:pPr>
        <w:ind w:firstLine="708"/>
        <w:jc w:val="both"/>
      </w:pPr>
      <w:r w:rsidRPr="00C7249E">
        <w:t>- за счет средств местного бюджета у</w:t>
      </w:r>
      <w:r>
        <w:t>в</w:t>
      </w:r>
      <w:r w:rsidRPr="00C7249E">
        <w:t>е</w:t>
      </w:r>
      <w:r>
        <w:t>лич</w:t>
      </w:r>
      <w:r w:rsidRPr="00C7249E">
        <w:t xml:space="preserve">илось на </w:t>
      </w:r>
      <w:r>
        <w:t>57 273</w:t>
      </w:r>
      <w:r w:rsidRPr="00C7249E">
        <w:t xml:space="preserve"> тыс. руб. и изменилось с 1</w:t>
      </w:r>
      <w:r>
        <w:t> 819 780</w:t>
      </w:r>
      <w:r w:rsidRPr="00C7249E">
        <w:t xml:space="preserve"> тыс. руб. на 1</w:t>
      </w:r>
      <w:r>
        <w:t> 877 053</w:t>
      </w:r>
      <w:r w:rsidRPr="00C7249E">
        <w:t xml:space="preserve"> тыс. руб.;</w:t>
      </w:r>
    </w:p>
    <w:p w14:paraId="7E7F43E7" w14:textId="4CEEB2FB" w:rsidR="005C1E6F" w:rsidRPr="00CA463C" w:rsidRDefault="005C1E6F" w:rsidP="005C1E6F">
      <w:pPr>
        <w:ind w:firstLine="708"/>
        <w:jc w:val="both"/>
      </w:pPr>
      <w:r w:rsidRPr="00CA463C">
        <w:t>- за счет средств областного бюджета у</w:t>
      </w:r>
      <w:r>
        <w:t>величило</w:t>
      </w:r>
      <w:r w:rsidRPr="00CA463C">
        <w:t xml:space="preserve">сь на </w:t>
      </w:r>
      <w:r>
        <w:t>554 914</w:t>
      </w:r>
      <w:r w:rsidRPr="00CA463C">
        <w:t xml:space="preserve"> тыс. руб. и изменилось с </w:t>
      </w:r>
      <w:r>
        <w:t>3 494 566</w:t>
      </w:r>
      <w:r w:rsidRPr="00CA463C">
        <w:t xml:space="preserve"> тыс. руб. на </w:t>
      </w:r>
      <w:r>
        <w:t>4 049 480</w:t>
      </w:r>
      <w:r w:rsidRPr="00CA463C">
        <w:t xml:space="preserve"> тыс. руб.</w:t>
      </w:r>
    </w:p>
    <w:p w14:paraId="1EDE0935" w14:textId="6D7DE7C5" w:rsidR="006C3863" w:rsidRPr="00C7249E" w:rsidRDefault="006C3863" w:rsidP="006C3863">
      <w:pPr>
        <w:ind w:firstLine="708"/>
        <w:jc w:val="both"/>
      </w:pPr>
      <w:r w:rsidRPr="00C7249E">
        <w:lastRenderedPageBreak/>
        <w:t>На 20</w:t>
      </w:r>
      <w:r>
        <w:t>30</w:t>
      </w:r>
      <w:r w:rsidRPr="00C7249E">
        <w:t xml:space="preserve"> год финансирование Программы у</w:t>
      </w:r>
      <w:r>
        <w:t>в</w:t>
      </w:r>
      <w:r w:rsidRPr="00C7249E">
        <w:t>е</w:t>
      </w:r>
      <w:r>
        <w:t>личил</w:t>
      </w:r>
      <w:r w:rsidRPr="00C7249E">
        <w:t xml:space="preserve">ось на </w:t>
      </w:r>
      <w:r w:rsidR="00092B5C">
        <w:t>541 971</w:t>
      </w:r>
      <w:r>
        <w:t xml:space="preserve"> </w:t>
      </w:r>
      <w:r w:rsidRPr="00C7249E">
        <w:t xml:space="preserve">тыс. руб. и изменилось с </w:t>
      </w:r>
      <w:r>
        <w:t>5</w:t>
      </w:r>
      <w:r w:rsidR="00092B5C">
        <w:t> 422 669</w:t>
      </w:r>
      <w:r w:rsidRPr="00C7249E">
        <w:t xml:space="preserve"> тыс. руб. на </w:t>
      </w:r>
      <w:r>
        <w:t>5</w:t>
      </w:r>
      <w:r w:rsidR="00092B5C">
        <w:t> </w:t>
      </w:r>
      <w:r>
        <w:t>9</w:t>
      </w:r>
      <w:r w:rsidR="00092B5C">
        <w:t>64 640</w:t>
      </w:r>
      <w:r w:rsidRPr="00C7249E">
        <w:t xml:space="preserve"> тыс. руб., в том числе:</w:t>
      </w:r>
    </w:p>
    <w:p w14:paraId="47140202" w14:textId="671D0F2F" w:rsidR="006C3863" w:rsidRPr="00C7249E" w:rsidRDefault="006C3863" w:rsidP="006C3863">
      <w:pPr>
        <w:ind w:firstLine="708"/>
        <w:jc w:val="both"/>
      </w:pPr>
      <w:r w:rsidRPr="00C7249E">
        <w:t>- за счет средств местного бюджета у</w:t>
      </w:r>
      <w:r>
        <w:t>в</w:t>
      </w:r>
      <w:r w:rsidRPr="00C7249E">
        <w:t>е</w:t>
      </w:r>
      <w:r>
        <w:t>лич</w:t>
      </w:r>
      <w:r w:rsidRPr="00C7249E">
        <w:t xml:space="preserve">илось на </w:t>
      </w:r>
      <w:r w:rsidR="00092B5C">
        <w:t>15 580</w:t>
      </w:r>
      <w:r w:rsidRPr="00C7249E">
        <w:t xml:space="preserve"> тыс. руб. и изменилось с </w:t>
      </w:r>
      <w:r w:rsidR="00092B5C">
        <w:t>2 040 814</w:t>
      </w:r>
      <w:r w:rsidRPr="00C7249E">
        <w:t xml:space="preserve"> тыс. руб. на </w:t>
      </w:r>
      <w:r w:rsidR="00092B5C">
        <w:t>2 056 394</w:t>
      </w:r>
      <w:r w:rsidRPr="00C7249E">
        <w:t xml:space="preserve"> тыс. руб.;</w:t>
      </w:r>
    </w:p>
    <w:p w14:paraId="659DD2B4" w14:textId="2A1916D3" w:rsidR="006C3863" w:rsidRPr="00CA463C" w:rsidRDefault="006C3863" w:rsidP="006C3863">
      <w:pPr>
        <w:ind w:firstLine="708"/>
        <w:jc w:val="both"/>
      </w:pPr>
      <w:r w:rsidRPr="00CA463C">
        <w:t>- за счет средств областного бюджета у</w:t>
      </w:r>
      <w:r>
        <w:t>величило</w:t>
      </w:r>
      <w:r w:rsidRPr="00CA463C">
        <w:t xml:space="preserve">сь на </w:t>
      </w:r>
      <w:r>
        <w:t>5</w:t>
      </w:r>
      <w:r w:rsidR="00092B5C">
        <w:t>26</w:t>
      </w:r>
      <w:r>
        <w:t xml:space="preserve"> </w:t>
      </w:r>
      <w:r w:rsidR="00092B5C">
        <w:t>391</w:t>
      </w:r>
      <w:r w:rsidRPr="00CA463C">
        <w:t xml:space="preserve"> тыс. руб. и изменилось с </w:t>
      </w:r>
      <w:r>
        <w:t>3</w:t>
      </w:r>
      <w:r w:rsidR="00092B5C">
        <w:t> 381 855</w:t>
      </w:r>
      <w:r w:rsidRPr="00CA463C">
        <w:t xml:space="preserve"> тыс. руб. на </w:t>
      </w:r>
      <w:r w:rsidR="00092B5C">
        <w:t>3 908 246</w:t>
      </w:r>
      <w:r w:rsidRPr="00CA463C">
        <w:t xml:space="preserve"> тыс. руб.</w:t>
      </w:r>
    </w:p>
    <w:p w14:paraId="079D7CF6" w14:textId="77777777" w:rsidR="00092D38" w:rsidRPr="006D04BD" w:rsidRDefault="00092D38" w:rsidP="00831643">
      <w:pPr>
        <w:ind w:firstLine="708"/>
        <w:jc w:val="both"/>
        <w:rPr>
          <w:color w:val="FF0000"/>
        </w:rPr>
      </w:pPr>
    </w:p>
    <w:p w14:paraId="1047EFF8" w14:textId="0CB177CD" w:rsidR="00810513" w:rsidRPr="00A041D6" w:rsidRDefault="00810513" w:rsidP="00831643">
      <w:pPr>
        <w:ind w:firstLine="708"/>
        <w:jc w:val="both"/>
        <w:rPr>
          <w:b/>
          <w:bCs/>
        </w:rPr>
      </w:pPr>
      <w:r w:rsidRPr="00A041D6">
        <w:t xml:space="preserve">1. Подпрограмма </w:t>
      </w:r>
      <w:r w:rsidRPr="00A041D6">
        <w:rPr>
          <w:b/>
        </w:rPr>
        <w:t>«</w:t>
      </w:r>
      <w:r w:rsidR="00A77F3D" w:rsidRPr="00A041D6">
        <w:rPr>
          <w:b/>
        </w:rPr>
        <w:t>Б</w:t>
      </w:r>
      <w:r w:rsidR="00A77F3D" w:rsidRPr="00A041D6">
        <w:rPr>
          <w:b/>
          <w:bCs/>
        </w:rPr>
        <w:t>езопасность</w:t>
      </w:r>
      <w:r w:rsidRPr="00A041D6">
        <w:rPr>
          <w:b/>
          <w:bCs/>
        </w:rPr>
        <w:t xml:space="preserve"> дорожного движения на 202</w:t>
      </w:r>
      <w:r w:rsidR="00B61431" w:rsidRPr="00A041D6">
        <w:rPr>
          <w:b/>
          <w:bCs/>
        </w:rPr>
        <w:t>6</w:t>
      </w:r>
      <w:r w:rsidRPr="00A041D6">
        <w:rPr>
          <w:b/>
          <w:bCs/>
        </w:rPr>
        <w:t>-20</w:t>
      </w:r>
      <w:r w:rsidR="00B61431" w:rsidRPr="00A041D6">
        <w:rPr>
          <w:b/>
          <w:bCs/>
        </w:rPr>
        <w:t>30</w:t>
      </w:r>
      <w:r w:rsidRPr="00A041D6">
        <w:rPr>
          <w:b/>
          <w:bCs/>
        </w:rPr>
        <w:t xml:space="preserve"> г</w:t>
      </w:r>
      <w:r w:rsidR="00183606" w:rsidRPr="00A041D6">
        <w:rPr>
          <w:b/>
          <w:bCs/>
        </w:rPr>
        <w:t>оды</w:t>
      </w:r>
      <w:r w:rsidRPr="00A041D6">
        <w:rPr>
          <w:b/>
          <w:bCs/>
        </w:rPr>
        <w:t>»</w:t>
      </w:r>
    </w:p>
    <w:p w14:paraId="103DC5E0" w14:textId="77777777" w:rsidR="005C35AB" w:rsidRPr="00A041D6" w:rsidRDefault="005C35AB" w:rsidP="00831643">
      <w:pPr>
        <w:pStyle w:val="aa"/>
        <w:autoSpaceDE w:val="0"/>
        <w:autoSpaceDN w:val="0"/>
        <w:adjustRightInd w:val="0"/>
        <w:ind w:left="0" w:firstLine="709"/>
        <w:jc w:val="both"/>
      </w:pPr>
    </w:p>
    <w:p w14:paraId="09455D64" w14:textId="2E607A33" w:rsidR="001D42D4" w:rsidRPr="00A041D6" w:rsidRDefault="00C937A5" w:rsidP="00611F67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hd w:val="clear" w:color="auto" w:fill="FFFF00"/>
        </w:rPr>
      </w:pPr>
      <w:r w:rsidRPr="00A041D6">
        <w:t xml:space="preserve">По мероприятию </w:t>
      </w:r>
      <w:r w:rsidRPr="00A041D6">
        <w:rPr>
          <w:b/>
        </w:rPr>
        <w:t>1.1.1</w:t>
      </w:r>
      <w:r w:rsidRPr="00A041D6">
        <w:t xml:space="preserve"> «</w:t>
      </w:r>
      <w:r w:rsidR="001D42D4" w:rsidRPr="00A041D6">
        <w:t>Выполнение работ по обеспечению безопасности участников дорожного движения</w:t>
      </w:r>
      <w:r w:rsidRPr="00A041D6">
        <w:t>»</w:t>
      </w:r>
      <w:r w:rsidR="001D42D4" w:rsidRPr="00A041D6">
        <w:t>:</w:t>
      </w:r>
      <w:r w:rsidRPr="00A041D6">
        <w:t xml:space="preserve"> </w:t>
      </w:r>
    </w:p>
    <w:p w14:paraId="1274143B" w14:textId="169736FE" w:rsidR="00C937A5" w:rsidRPr="00A041D6" w:rsidRDefault="001D42D4" w:rsidP="00B562DB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2026 год</w:t>
      </w:r>
      <w:r w:rsidRPr="00A041D6">
        <w:t xml:space="preserve"> </w:t>
      </w:r>
      <w:r w:rsidR="00C937A5" w:rsidRPr="00A041D6">
        <w:t>у</w:t>
      </w:r>
      <w:r w:rsidRPr="00A041D6">
        <w:t>меньш</w:t>
      </w:r>
      <w:r w:rsidR="00C937A5" w:rsidRPr="00A041D6">
        <w:t xml:space="preserve">ено финансирование </w:t>
      </w:r>
      <w:r w:rsidR="00B562DB" w:rsidRPr="00A041D6">
        <w:t xml:space="preserve">за счет средств бюджета городского округа Тольятти </w:t>
      </w:r>
      <w:r w:rsidR="00C937A5" w:rsidRPr="00A041D6">
        <w:t xml:space="preserve">на </w:t>
      </w:r>
      <w:r w:rsidRPr="00A041D6">
        <w:t>5 219</w:t>
      </w:r>
      <w:r w:rsidR="00C937A5" w:rsidRPr="00A041D6">
        <w:t xml:space="preserve"> тыс. руб. и изменено с </w:t>
      </w:r>
      <w:r w:rsidRPr="00A041D6">
        <w:t>5</w:t>
      </w:r>
      <w:r w:rsidR="00B562DB" w:rsidRPr="00A041D6">
        <w:t> </w:t>
      </w:r>
      <w:r w:rsidRPr="00A041D6">
        <w:t>500</w:t>
      </w:r>
      <w:r w:rsidR="00B562DB" w:rsidRPr="00A041D6">
        <w:t xml:space="preserve"> </w:t>
      </w:r>
      <w:r w:rsidR="00C937A5" w:rsidRPr="00A041D6">
        <w:t xml:space="preserve">тыс. руб. на </w:t>
      </w:r>
      <w:r w:rsidRPr="00A041D6">
        <w:t>281</w:t>
      </w:r>
      <w:r w:rsidR="00C937A5" w:rsidRPr="00A041D6">
        <w:t xml:space="preserve"> тыс. руб. </w:t>
      </w:r>
    </w:p>
    <w:p w14:paraId="0C49CA23" w14:textId="0FE2CA09" w:rsidR="00C937A5" w:rsidRPr="00A041D6" w:rsidRDefault="00C937A5" w:rsidP="00BD4472">
      <w:pPr>
        <w:pStyle w:val="aa"/>
        <w:autoSpaceDE w:val="0"/>
        <w:autoSpaceDN w:val="0"/>
        <w:adjustRightInd w:val="0"/>
        <w:ind w:left="0" w:firstLine="709"/>
        <w:jc w:val="both"/>
        <w:rPr>
          <w:color w:val="FF0000"/>
        </w:rPr>
      </w:pPr>
      <w:r w:rsidRPr="00A041D6">
        <w:t>Показатель (индикатор) «</w:t>
      </w:r>
      <w:r w:rsidR="00B6131B" w:rsidRPr="00A041D6">
        <w:t>Доля выполненных работ по обеспечению безопасности участников дорожного движения»</w:t>
      </w:r>
      <w:r w:rsidRPr="00A041D6">
        <w:t xml:space="preserve"> </w:t>
      </w:r>
      <w:r w:rsidR="0090171D" w:rsidRPr="00A041D6">
        <w:t xml:space="preserve">не изменится </w:t>
      </w:r>
      <w:r w:rsidR="006D04D5" w:rsidRPr="00A041D6">
        <w:t>и</w:t>
      </w:r>
      <w:r w:rsidR="0090171D" w:rsidRPr="00A041D6">
        <w:t xml:space="preserve"> составит </w:t>
      </w:r>
      <w:r w:rsidR="004D69D0" w:rsidRPr="00A041D6">
        <w:t>100 %.</w:t>
      </w:r>
    </w:p>
    <w:p w14:paraId="3211DAEF" w14:textId="5B62124F" w:rsidR="004621CD" w:rsidRPr="00A041D6" w:rsidRDefault="004621CD" w:rsidP="004621CD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2027 год</w:t>
      </w:r>
      <w:r w:rsidRPr="00A041D6">
        <w:t xml:space="preserve"> уменьшено финансирование за счет средств бюджета городского округа Тольятти на 5 000 тыс. руб. и изменено с 5 000 тыс. руб. на 0 тыс. руб. </w:t>
      </w:r>
    </w:p>
    <w:p w14:paraId="2B584646" w14:textId="77777777" w:rsidR="00560C31" w:rsidRPr="00A041D6" w:rsidRDefault="004621CD" w:rsidP="00560C31">
      <w:pPr>
        <w:pStyle w:val="aa"/>
        <w:autoSpaceDE w:val="0"/>
        <w:autoSpaceDN w:val="0"/>
        <w:adjustRightInd w:val="0"/>
        <w:ind w:left="0" w:firstLine="709"/>
        <w:jc w:val="both"/>
        <w:rPr>
          <w:color w:val="FF0000"/>
        </w:rPr>
      </w:pPr>
      <w:r w:rsidRPr="00A041D6">
        <w:t xml:space="preserve">Показатель (индикатор) «Доля выполненных работ по обеспечению безопасности участников дорожного движения» </w:t>
      </w:r>
      <w:r w:rsidR="00560C31" w:rsidRPr="00A041D6">
        <w:t>не изменится и составит 100 %.</w:t>
      </w:r>
    </w:p>
    <w:p w14:paraId="4660917D" w14:textId="58074E6B" w:rsidR="008319D4" w:rsidRPr="00A041D6" w:rsidRDefault="008319D4" w:rsidP="008319D4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2028 год</w:t>
      </w:r>
      <w:r w:rsidRPr="00A041D6">
        <w:t xml:space="preserve"> уменьшено финансирование за счет средств бюджета городского округа Тольятти на 5 950 тыс. руб. и изменено с 5 950 тыс. руб. на 0 тыс. руб. </w:t>
      </w:r>
    </w:p>
    <w:p w14:paraId="558A4FFB" w14:textId="77777777" w:rsidR="00560C31" w:rsidRPr="00A041D6" w:rsidRDefault="008319D4" w:rsidP="00560C31">
      <w:pPr>
        <w:pStyle w:val="aa"/>
        <w:autoSpaceDE w:val="0"/>
        <w:autoSpaceDN w:val="0"/>
        <w:adjustRightInd w:val="0"/>
        <w:ind w:left="0" w:firstLine="709"/>
        <w:jc w:val="both"/>
        <w:rPr>
          <w:color w:val="FF0000"/>
        </w:rPr>
      </w:pPr>
      <w:r w:rsidRPr="00A041D6">
        <w:t xml:space="preserve">Показатель (индикатор) «Доля выполненных работ по обеспечению безопасности участников дорожного движения» </w:t>
      </w:r>
      <w:r w:rsidR="00560C31" w:rsidRPr="00A041D6">
        <w:t>не изменится и составит 100 %.</w:t>
      </w:r>
    </w:p>
    <w:p w14:paraId="014AE545" w14:textId="748CB861" w:rsidR="00BD4472" w:rsidRPr="00A041D6" w:rsidRDefault="00BD4472" w:rsidP="00BD4472">
      <w:pPr>
        <w:pStyle w:val="aa"/>
        <w:autoSpaceDE w:val="0"/>
        <w:autoSpaceDN w:val="0"/>
        <w:adjustRightInd w:val="0"/>
        <w:ind w:left="0" w:firstLine="709"/>
        <w:jc w:val="both"/>
        <w:rPr>
          <w:shd w:val="clear" w:color="auto" w:fill="FFFF00"/>
        </w:rPr>
      </w:pPr>
    </w:p>
    <w:p w14:paraId="03349037" w14:textId="3BCCA92E" w:rsidR="009D2D1D" w:rsidRPr="00A041D6" w:rsidRDefault="000A2C76" w:rsidP="00611F67">
      <w:pPr>
        <w:pStyle w:val="aa"/>
        <w:numPr>
          <w:ilvl w:val="1"/>
          <w:numId w:val="1"/>
        </w:numPr>
        <w:autoSpaceDE w:val="0"/>
        <w:autoSpaceDN w:val="0"/>
        <w:adjustRightInd w:val="0"/>
        <w:jc w:val="both"/>
      </w:pPr>
      <w:r w:rsidRPr="00A041D6">
        <w:t xml:space="preserve"> </w:t>
      </w:r>
      <w:r w:rsidR="00BD4472" w:rsidRPr="00A041D6">
        <w:t xml:space="preserve">По мероприятию </w:t>
      </w:r>
      <w:r w:rsidR="00BD4472" w:rsidRPr="00A041D6">
        <w:rPr>
          <w:b/>
        </w:rPr>
        <w:t>1.1.2</w:t>
      </w:r>
      <w:r w:rsidR="00BD4472" w:rsidRPr="00A041D6">
        <w:t xml:space="preserve"> «Устройство линий наружного электр</w:t>
      </w:r>
      <w:r w:rsidR="005E29A1" w:rsidRPr="00A041D6">
        <w:t>оосвещения</w:t>
      </w:r>
      <w:r w:rsidR="00BD4472" w:rsidRPr="00A041D6">
        <w:t>»</w:t>
      </w:r>
      <w:r w:rsidR="00CE0B96" w:rsidRPr="00A041D6">
        <w:t>:</w:t>
      </w:r>
      <w:r w:rsidR="00BD4472" w:rsidRPr="00A041D6">
        <w:t xml:space="preserve"> </w:t>
      </w:r>
    </w:p>
    <w:p w14:paraId="33C40D07" w14:textId="61426889" w:rsidR="009D2D1D" w:rsidRPr="00A041D6" w:rsidRDefault="009D2D1D" w:rsidP="009D2D1D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2026 год</w:t>
      </w:r>
      <w:r w:rsidRPr="00A041D6">
        <w:t xml:space="preserve"> увеличено финансирование за счет средств бюджета городского округа Тольятти на 12 638 тыс. руб. и изменено с 17 119 тыс. руб. на 29 757 тыс. руб. </w:t>
      </w:r>
    </w:p>
    <w:p w14:paraId="77EEB8D7" w14:textId="75673A27" w:rsidR="00BD4472" w:rsidRPr="00A041D6" w:rsidRDefault="00BD4472" w:rsidP="009D2D1D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>Показатель (индикатор) «Количество устроенных линий наружного электр</w:t>
      </w:r>
      <w:r w:rsidR="005E29A1" w:rsidRPr="00A041D6">
        <w:t>оосвещения</w:t>
      </w:r>
      <w:r w:rsidRPr="00A041D6">
        <w:t xml:space="preserve">» </w:t>
      </w:r>
      <w:r w:rsidR="00F72A06" w:rsidRPr="00A041D6">
        <w:t>увеличится на 1 шт.</w:t>
      </w:r>
      <w:r w:rsidR="006C2D0B" w:rsidRPr="00A041D6">
        <w:t xml:space="preserve"> и составит </w:t>
      </w:r>
      <w:r w:rsidR="00F72A06" w:rsidRPr="00A041D6">
        <w:t>2</w:t>
      </w:r>
      <w:r w:rsidR="0090171D" w:rsidRPr="00A041D6">
        <w:t xml:space="preserve"> шт</w:t>
      </w:r>
      <w:r w:rsidR="0070097D" w:rsidRPr="00A041D6">
        <w:t>.</w:t>
      </w:r>
    </w:p>
    <w:p w14:paraId="413F82C1" w14:textId="65AF8C05" w:rsidR="00C11B54" w:rsidRPr="00A041D6" w:rsidRDefault="00C11B54" w:rsidP="00C11B54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2027 год</w:t>
      </w:r>
      <w:r w:rsidRPr="00A041D6">
        <w:t xml:space="preserve"> увеличено финансирование за счет средств бюджета городского округа Тольятти на 71 549 тыс. руб. и изменено с 0 тыс. руб. на 71 549 тыс. руб. </w:t>
      </w:r>
    </w:p>
    <w:p w14:paraId="6718E614" w14:textId="34BB4DF2" w:rsidR="00C11B54" w:rsidRPr="00EA0D43" w:rsidRDefault="00C11B54" w:rsidP="00C11B54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>Показатель (индикатор) «Количество устроенных линий наружного электроосвещения</w:t>
      </w:r>
      <w:r w:rsidRPr="00EA0D43">
        <w:t xml:space="preserve">» </w:t>
      </w:r>
      <w:r w:rsidR="0088205D" w:rsidRPr="00EA0D43">
        <w:t xml:space="preserve">увеличится на </w:t>
      </w:r>
      <w:r w:rsidR="00EC07ED" w:rsidRPr="00EA0D43">
        <w:t>5</w:t>
      </w:r>
      <w:r w:rsidR="0088205D" w:rsidRPr="00EA0D43">
        <w:t xml:space="preserve"> шт.</w:t>
      </w:r>
      <w:r w:rsidRPr="00EA0D43">
        <w:t xml:space="preserve"> и составит </w:t>
      </w:r>
      <w:r w:rsidR="00EC07ED" w:rsidRPr="00EA0D43">
        <w:t>5</w:t>
      </w:r>
      <w:r w:rsidRPr="00EA0D43">
        <w:t xml:space="preserve"> шт.</w:t>
      </w:r>
    </w:p>
    <w:p w14:paraId="5A87424C" w14:textId="28896962" w:rsidR="00532D59" w:rsidRPr="00EA0D43" w:rsidRDefault="00532D59" w:rsidP="00532D59">
      <w:pPr>
        <w:pStyle w:val="aa"/>
        <w:autoSpaceDE w:val="0"/>
        <w:autoSpaceDN w:val="0"/>
        <w:adjustRightInd w:val="0"/>
        <w:ind w:left="0" w:firstLine="709"/>
        <w:jc w:val="both"/>
      </w:pPr>
      <w:r w:rsidRPr="00EA0D43">
        <w:t xml:space="preserve">на </w:t>
      </w:r>
      <w:r w:rsidRPr="00EA0D43">
        <w:rPr>
          <w:b/>
        </w:rPr>
        <w:t>2028 год</w:t>
      </w:r>
      <w:r w:rsidRPr="00EA0D43">
        <w:t xml:space="preserve"> уменьшено финансирование за счет средств бюджета городского округа Тольятти на 16 185 тыс. руб. и изменено с 30 067 тыс. руб. на 13 882 тыс. руб. </w:t>
      </w:r>
    </w:p>
    <w:p w14:paraId="12074444" w14:textId="2A8D4EDB" w:rsidR="00532D59" w:rsidRPr="00EA0D43" w:rsidRDefault="00532D59" w:rsidP="00532D59">
      <w:pPr>
        <w:pStyle w:val="aa"/>
        <w:autoSpaceDE w:val="0"/>
        <w:autoSpaceDN w:val="0"/>
        <w:adjustRightInd w:val="0"/>
        <w:ind w:left="0" w:firstLine="709"/>
        <w:jc w:val="both"/>
      </w:pPr>
      <w:r w:rsidRPr="00EA0D43">
        <w:t xml:space="preserve">Показатель (индикатор) «Количество устроенных линий наружного электроосвещения» не изменится и составит </w:t>
      </w:r>
      <w:r w:rsidR="0088205D" w:rsidRPr="00EA0D43">
        <w:t>2</w:t>
      </w:r>
      <w:r w:rsidRPr="00EA0D43">
        <w:t xml:space="preserve"> шт.</w:t>
      </w:r>
    </w:p>
    <w:p w14:paraId="35E2B2F6" w14:textId="77777777" w:rsidR="00BD4472" w:rsidRPr="00EA0D43" w:rsidRDefault="00BD4472" w:rsidP="00BD4472">
      <w:pPr>
        <w:pStyle w:val="aa"/>
        <w:autoSpaceDE w:val="0"/>
        <w:autoSpaceDN w:val="0"/>
        <w:adjustRightInd w:val="0"/>
        <w:ind w:left="709"/>
        <w:jc w:val="both"/>
        <w:rPr>
          <w:shd w:val="clear" w:color="auto" w:fill="FFFF00"/>
        </w:rPr>
      </w:pPr>
    </w:p>
    <w:p w14:paraId="7D29A4AA" w14:textId="626435B0" w:rsidR="006D477C" w:rsidRPr="00EA0D43" w:rsidRDefault="000A2C76" w:rsidP="00611F67">
      <w:pPr>
        <w:pStyle w:val="aa"/>
        <w:numPr>
          <w:ilvl w:val="1"/>
          <w:numId w:val="1"/>
        </w:numPr>
        <w:autoSpaceDE w:val="0"/>
        <w:autoSpaceDN w:val="0"/>
        <w:adjustRightInd w:val="0"/>
        <w:jc w:val="both"/>
      </w:pPr>
      <w:r w:rsidRPr="00EA0D43">
        <w:t xml:space="preserve"> </w:t>
      </w:r>
      <w:r w:rsidR="002471AD" w:rsidRPr="00EA0D43">
        <w:t xml:space="preserve">По мероприятию </w:t>
      </w:r>
      <w:r w:rsidR="002471AD" w:rsidRPr="00EA0D43">
        <w:rPr>
          <w:b/>
        </w:rPr>
        <w:t>1.1.3</w:t>
      </w:r>
      <w:r w:rsidR="002471AD" w:rsidRPr="00EA0D43">
        <w:t xml:space="preserve"> «Устройство искусственных дорожных неровностей</w:t>
      </w:r>
      <w:r w:rsidR="00802257" w:rsidRPr="00EA0D43">
        <w:t>»</w:t>
      </w:r>
      <w:r w:rsidR="00EB0792" w:rsidRPr="00EA0D43">
        <w:t xml:space="preserve">: </w:t>
      </w:r>
    </w:p>
    <w:p w14:paraId="3C0BFBDA" w14:textId="03D33616" w:rsidR="006D477C" w:rsidRPr="00EA0D43" w:rsidRDefault="006D477C" w:rsidP="006D477C">
      <w:pPr>
        <w:pStyle w:val="aa"/>
        <w:autoSpaceDE w:val="0"/>
        <w:autoSpaceDN w:val="0"/>
        <w:adjustRightInd w:val="0"/>
        <w:ind w:left="0" w:firstLine="709"/>
        <w:jc w:val="both"/>
      </w:pPr>
      <w:r w:rsidRPr="00EA0D43">
        <w:t xml:space="preserve">на </w:t>
      </w:r>
      <w:r w:rsidRPr="00EA0D43">
        <w:rPr>
          <w:b/>
        </w:rPr>
        <w:t>2026 год</w:t>
      </w:r>
      <w:r w:rsidRPr="00EA0D43">
        <w:t xml:space="preserve"> увеличено финансирование за счет средств бюджета городского округа Тольятти на 792 тыс. руб. и изменено с 2 814 тыс. руб. на 3 606 тыс. руб. </w:t>
      </w:r>
    </w:p>
    <w:p w14:paraId="32C9A773" w14:textId="0360FA81" w:rsidR="006D477C" w:rsidRPr="00EA0D43" w:rsidRDefault="006D477C" w:rsidP="006D477C">
      <w:pPr>
        <w:pStyle w:val="aa"/>
        <w:autoSpaceDE w:val="0"/>
        <w:autoSpaceDN w:val="0"/>
        <w:adjustRightInd w:val="0"/>
        <w:ind w:left="0" w:firstLine="709"/>
        <w:jc w:val="both"/>
      </w:pPr>
      <w:r w:rsidRPr="00EA0D43">
        <w:t>Показатель (индикатор) «</w:t>
      </w:r>
      <w:r w:rsidR="002A6958" w:rsidRPr="00EA0D43">
        <w:t>Количество устроенных искусственных дорожных неровностей</w:t>
      </w:r>
      <w:r w:rsidRPr="00EA0D43">
        <w:t>» у</w:t>
      </w:r>
      <w:r w:rsidR="004F19DD" w:rsidRPr="00EA0D43">
        <w:t>в</w:t>
      </w:r>
      <w:r w:rsidRPr="00EA0D43">
        <w:t>е</w:t>
      </w:r>
      <w:r w:rsidR="004F19DD" w:rsidRPr="00EA0D43">
        <w:t>личи</w:t>
      </w:r>
      <w:r w:rsidRPr="00EA0D43">
        <w:t xml:space="preserve">тся на </w:t>
      </w:r>
      <w:r w:rsidR="004F19DD" w:rsidRPr="00EA0D43">
        <w:t>3</w:t>
      </w:r>
      <w:r w:rsidRPr="00EA0D43">
        <w:t xml:space="preserve"> шт. и составит </w:t>
      </w:r>
      <w:r w:rsidR="004F19DD" w:rsidRPr="00EA0D43">
        <w:t>8</w:t>
      </w:r>
      <w:r w:rsidRPr="00EA0D43">
        <w:t xml:space="preserve"> шт.</w:t>
      </w:r>
    </w:p>
    <w:p w14:paraId="0780039C" w14:textId="4CE1DFB4" w:rsidR="00052268" w:rsidRPr="00A041D6" w:rsidRDefault="00052268" w:rsidP="00052268">
      <w:pPr>
        <w:pStyle w:val="aa"/>
        <w:autoSpaceDE w:val="0"/>
        <w:autoSpaceDN w:val="0"/>
        <w:adjustRightInd w:val="0"/>
        <w:ind w:left="0" w:firstLine="709"/>
        <w:jc w:val="both"/>
      </w:pPr>
      <w:r w:rsidRPr="00EA0D43">
        <w:t xml:space="preserve">на </w:t>
      </w:r>
      <w:r w:rsidRPr="00EA0D43">
        <w:rPr>
          <w:b/>
        </w:rPr>
        <w:t>2027 год</w:t>
      </w:r>
      <w:r w:rsidRPr="00EA0D43">
        <w:t xml:space="preserve"> у</w:t>
      </w:r>
      <w:r w:rsidR="00BF65CE" w:rsidRPr="00EA0D43">
        <w:t>меньш</w:t>
      </w:r>
      <w:r w:rsidRPr="00EA0D43">
        <w:t>ено финансирование за счет средств бюджета городского округа Тольятти на 3 015 тыс. руб. и изменено с 3 015 тыс. руб.</w:t>
      </w:r>
      <w:r w:rsidRPr="00A041D6">
        <w:t xml:space="preserve"> на 0 тыс. руб. </w:t>
      </w:r>
    </w:p>
    <w:p w14:paraId="55173364" w14:textId="41D27D9E" w:rsidR="00052268" w:rsidRPr="00A041D6" w:rsidRDefault="00052268" w:rsidP="00052268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«Количество устроенных искусственных дорожных неровностей» уменьшится на </w:t>
      </w:r>
      <w:r w:rsidR="00AE6E96" w:rsidRPr="00A041D6">
        <w:t>3</w:t>
      </w:r>
      <w:r w:rsidRPr="00A041D6">
        <w:t xml:space="preserve"> шт. и составит </w:t>
      </w:r>
      <w:r w:rsidR="00187DFE" w:rsidRPr="00A041D6">
        <w:t>0</w:t>
      </w:r>
      <w:r w:rsidRPr="00A041D6">
        <w:t xml:space="preserve"> шт.</w:t>
      </w:r>
    </w:p>
    <w:p w14:paraId="47CF31A1" w14:textId="76F66B07" w:rsidR="00BF65CE" w:rsidRPr="00A041D6" w:rsidRDefault="00BF65CE" w:rsidP="00BF65CE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2028 год</w:t>
      </w:r>
      <w:r w:rsidRPr="00A041D6">
        <w:t xml:space="preserve"> уменьшено финансирование за счет средств бюджета городского округа Тольятти на 3 136 тыс. руб. и изменено с 3 136 тыс. руб. на 0 тыс. руб. </w:t>
      </w:r>
    </w:p>
    <w:p w14:paraId="72AFBEA2" w14:textId="2FA44334" w:rsidR="00BF65CE" w:rsidRPr="00A041D6" w:rsidRDefault="00BF65CE" w:rsidP="00BF65CE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>Показатель (индикатор) «Количество устроенных искусственных дорожных неровностей» уменьшится на 9 шт. и составит 0 шт.</w:t>
      </w:r>
    </w:p>
    <w:p w14:paraId="2BB85C93" w14:textId="77777777" w:rsidR="002471AD" w:rsidRPr="00A041D6" w:rsidRDefault="002471AD" w:rsidP="002471AD">
      <w:pPr>
        <w:pStyle w:val="aa"/>
        <w:autoSpaceDE w:val="0"/>
        <w:autoSpaceDN w:val="0"/>
        <w:adjustRightInd w:val="0"/>
        <w:ind w:left="710"/>
        <w:jc w:val="both"/>
        <w:rPr>
          <w:shd w:val="clear" w:color="auto" w:fill="FFFF00"/>
        </w:rPr>
      </w:pPr>
    </w:p>
    <w:p w14:paraId="41AA4247" w14:textId="5E2A4036" w:rsidR="000A2C76" w:rsidRPr="00A041D6" w:rsidRDefault="000A2C76" w:rsidP="00611F67">
      <w:pPr>
        <w:pStyle w:val="aa"/>
        <w:numPr>
          <w:ilvl w:val="1"/>
          <w:numId w:val="1"/>
        </w:numPr>
        <w:autoSpaceDE w:val="0"/>
        <w:autoSpaceDN w:val="0"/>
        <w:adjustRightInd w:val="0"/>
        <w:jc w:val="both"/>
      </w:pPr>
      <w:r w:rsidRPr="00A041D6">
        <w:lastRenderedPageBreak/>
        <w:t xml:space="preserve"> </w:t>
      </w:r>
      <w:r w:rsidR="00141067" w:rsidRPr="00A041D6">
        <w:t xml:space="preserve">По мероприятию </w:t>
      </w:r>
      <w:r w:rsidR="00141067" w:rsidRPr="00A041D6">
        <w:rPr>
          <w:b/>
        </w:rPr>
        <w:t>1.</w:t>
      </w:r>
      <w:r w:rsidR="00E2354F" w:rsidRPr="00A041D6">
        <w:rPr>
          <w:b/>
        </w:rPr>
        <w:t>1</w:t>
      </w:r>
      <w:r w:rsidR="00141067" w:rsidRPr="00A041D6">
        <w:rPr>
          <w:b/>
        </w:rPr>
        <w:t>.</w:t>
      </w:r>
      <w:r w:rsidR="00E2354F" w:rsidRPr="00A041D6">
        <w:rPr>
          <w:b/>
        </w:rPr>
        <w:t>4</w:t>
      </w:r>
      <w:r w:rsidR="00141067" w:rsidRPr="00A041D6">
        <w:rPr>
          <w:b/>
        </w:rPr>
        <w:t>.</w:t>
      </w:r>
      <w:r w:rsidR="00141067" w:rsidRPr="00A041D6">
        <w:t xml:space="preserve"> </w:t>
      </w:r>
      <w:r w:rsidR="00E2354F" w:rsidRPr="00A041D6">
        <w:t>«</w:t>
      </w:r>
      <w:r w:rsidR="003B32DC" w:rsidRPr="00A041D6">
        <w:t>Устройство тактильной плитки</w:t>
      </w:r>
      <w:r w:rsidR="00E2354F" w:rsidRPr="00A041D6">
        <w:t>»</w:t>
      </w:r>
      <w:r w:rsidRPr="00A041D6">
        <w:t>:</w:t>
      </w:r>
    </w:p>
    <w:p w14:paraId="4D5068A7" w14:textId="11CE044D" w:rsidR="000A2C76" w:rsidRPr="00A041D6" w:rsidRDefault="000A2C76" w:rsidP="000A2C76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2026 год</w:t>
      </w:r>
      <w:r w:rsidRPr="00A041D6">
        <w:t xml:space="preserve"> у</w:t>
      </w:r>
      <w:r w:rsidR="002C1696" w:rsidRPr="00A041D6">
        <w:t>меньш</w:t>
      </w:r>
      <w:r w:rsidRPr="00A041D6">
        <w:t xml:space="preserve">ено финансирование за счет средств бюджета городского округа Тольятти на </w:t>
      </w:r>
      <w:r w:rsidR="002C1696" w:rsidRPr="00A041D6">
        <w:t xml:space="preserve">3 </w:t>
      </w:r>
      <w:r w:rsidRPr="00A041D6">
        <w:t>92</w:t>
      </w:r>
      <w:r w:rsidR="002C1696" w:rsidRPr="00A041D6">
        <w:t>0</w:t>
      </w:r>
      <w:r w:rsidRPr="00A041D6">
        <w:t xml:space="preserve"> тыс. руб. и изменено с </w:t>
      </w:r>
      <w:r w:rsidR="002C1696" w:rsidRPr="00A041D6">
        <w:t>4</w:t>
      </w:r>
      <w:r w:rsidRPr="00A041D6">
        <w:t xml:space="preserve"> </w:t>
      </w:r>
      <w:r w:rsidR="002C1696" w:rsidRPr="00A041D6">
        <w:t>044</w:t>
      </w:r>
      <w:r w:rsidRPr="00A041D6">
        <w:t xml:space="preserve"> тыс. руб. на </w:t>
      </w:r>
      <w:r w:rsidR="002C1696" w:rsidRPr="00A041D6">
        <w:t>124</w:t>
      </w:r>
      <w:r w:rsidRPr="00A041D6">
        <w:t xml:space="preserve"> тыс. руб. </w:t>
      </w:r>
    </w:p>
    <w:p w14:paraId="20CBB34D" w14:textId="1BC9BE68" w:rsidR="000A2C76" w:rsidRPr="00A041D6" w:rsidRDefault="000A2C76" w:rsidP="000A2C76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«Количество </w:t>
      </w:r>
      <w:r w:rsidR="002C1696" w:rsidRPr="00A041D6">
        <w:t>объектов, на которых установлены указатели</w:t>
      </w:r>
      <w:r w:rsidRPr="00A041D6">
        <w:t>»</w:t>
      </w:r>
      <w:r w:rsidR="002502CF" w:rsidRPr="00A041D6">
        <w:t xml:space="preserve"> не изменится и </w:t>
      </w:r>
      <w:r w:rsidRPr="00A041D6">
        <w:t xml:space="preserve">составит </w:t>
      </w:r>
      <w:r w:rsidR="004F059D" w:rsidRPr="00A041D6">
        <w:t>10</w:t>
      </w:r>
      <w:r w:rsidRPr="00A041D6">
        <w:t xml:space="preserve"> шт.</w:t>
      </w:r>
    </w:p>
    <w:p w14:paraId="44952A13" w14:textId="0243C469" w:rsidR="004F059D" w:rsidRPr="00A041D6" w:rsidRDefault="004F059D" w:rsidP="004F059D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2027 год</w:t>
      </w:r>
      <w:r w:rsidRPr="00A041D6">
        <w:t xml:space="preserve"> уменьшено финансирование за счет средств бюджета городского округа Тольятти на 4 117 тыс. руб. и изменено с 4 246 тыс. руб. на 129 тыс. руб. </w:t>
      </w:r>
    </w:p>
    <w:p w14:paraId="297BFFFB" w14:textId="79BDF610" w:rsidR="004F059D" w:rsidRPr="00A041D6" w:rsidRDefault="004F059D" w:rsidP="004F059D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«Количество объектов, на которых установлены указатели» </w:t>
      </w:r>
      <w:r w:rsidR="002502CF" w:rsidRPr="00A041D6">
        <w:t>не изменится и составит 10 шт.</w:t>
      </w:r>
    </w:p>
    <w:p w14:paraId="5595E0EC" w14:textId="42B91B42" w:rsidR="00917166" w:rsidRPr="00A041D6" w:rsidRDefault="00917166" w:rsidP="00917166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2028 год</w:t>
      </w:r>
      <w:r w:rsidRPr="00A041D6">
        <w:t xml:space="preserve"> уменьшено финансирование за счет средств бюджета городского округа Тольятти на 4 416 тыс. руб. и изменено с 4 416 тыс. руб. на 0 тыс. руб. </w:t>
      </w:r>
    </w:p>
    <w:p w14:paraId="71E2AEA6" w14:textId="697422EE" w:rsidR="00917166" w:rsidRPr="00A041D6" w:rsidRDefault="00917166" w:rsidP="00917166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>Показатель (индикатор) «Количество объектов, на которых установлены указатели» уменьшится на 10 шт. и составит 0 шт.</w:t>
      </w:r>
    </w:p>
    <w:p w14:paraId="4A6D651C" w14:textId="77777777" w:rsidR="002B7367" w:rsidRPr="00A041D6" w:rsidRDefault="002B7367" w:rsidP="000A2C76">
      <w:pPr>
        <w:pStyle w:val="aa"/>
        <w:autoSpaceDE w:val="0"/>
        <w:autoSpaceDN w:val="0"/>
        <w:adjustRightInd w:val="0"/>
        <w:ind w:left="0" w:firstLine="709"/>
        <w:jc w:val="both"/>
      </w:pPr>
    </w:p>
    <w:p w14:paraId="549AD1D9" w14:textId="77777777" w:rsidR="006538B5" w:rsidRPr="00A041D6" w:rsidRDefault="006538B5" w:rsidP="00611F67">
      <w:pPr>
        <w:pStyle w:val="aa"/>
        <w:numPr>
          <w:ilvl w:val="1"/>
          <w:numId w:val="1"/>
        </w:numPr>
        <w:autoSpaceDE w:val="0"/>
        <w:autoSpaceDN w:val="0"/>
        <w:adjustRightInd w:val="0"/>
        <w:jc w:val="both"/>
      </w:pPr>
      <w:r w:rsidRPr="00A041D6">
        <w:t xml:space="preserve"> </w:t>
      </w:r>
      <w:r w:rsidR="00BB57B1" w:rsidRPr="00A041D6">
        <w:t>П</w:t>
      </w:r>
      <w:r w:rsidR="005C35AB" w:rsidRPr="00A041D6">
        <w:t xml:space="preserve">о мероприятию </w:t>
      </w:r>
      <w:r w:rsidR="00DA2F00" w:rsidRPr="00A041D6">
        <w:rPr>
          <w:b/>
        </w:rPr>
        <w:t>1.1.5</w:t>
      </w:r>
      <w:r w:rsidR="00DA2F00" w:rsidRPr="00A041D6">
        <w:t xml:space="preserve"> «Устройство пешеходных дорожек</w:t>
      </w:r>
      <w:r w:rsidR="005926EE" w:rsidRPr="00A041D6">
        <w:t xml:space="preserve">, тротуаров, подходов </w:t>
      </w:r>
    </w:p>
    <w:p w14:paraId="1992FDB9" w14:textId="52715B1B" w:rsidR="00970F9D" w:rsidRPr="00A041D6" w:rsidRDefault="005926EE" w:rsidP="006538B5">
      <w:pPr>
        <w:autoSpaceDE w:val="0"/>
        <w:autoSpaceDN w:val="0"/>
        <w:adjustRightInd w:val="0"/>
        <w:jc w:val="both"/>
      </w:pPr>
      <w:r w:rsidRPr="00A041D6">
        <w:t>к кнопкам вызова пешеходной фазы</w:t>
      </w:r>
      <w:r w:rsidR="00DA2F00" w:rsidRPr="00A041D6">
        <w:t>»</w:t>
      </w:r>
      <w:r w:rsidR="004D72BA" w:rsidRPr="00A041D6">
        <w:t>:</w:t>
      </w:r>
      <w:r w:rsidR="00035B27" w:rsidRPr="00A041D6">
        <w:t xml:space="preserve"> </w:t>
      </w:r>
    </w:p>
    <w:p w14:paraId="7096C519" w14:textId="00918E99" w:rsidR="00970F9D" w:rsidRPr="00A041D6" w:rsidRDefault="00970F9D" w:rsidP="00970F9D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2026 год</w:t>
      </w:r>
      <w:r w:rsidRPr="00A041D6">
        <w:t xml:space="preserve"> увеличено финансирование за счет средств бюджета городского округа Тольятти на </w:t>
      </w:r>
      <w:r w:rsidR="00345A7F" w:rsidRPr="00A041D6">
        <w:t>11</w:t>
      </w:r>
      <w:r w:rsidRPr="00A041D6">
        <w:t xml:space="preserve">3 </w:t>
      </w:r>
      <w:r w:rsidR="00345A7F" w:rsidRPr="00A041D6">
        <w:t>848</w:t>
      </w:r>
      <w:r w:rsidRPr="00A041D6">
        <w:t xml:space="preserve"> тыс. руб. и изменено с </w:t>
      </w:r>
      <w:r w:rsidR="00345A7F" w:rsidRPr="00A041D6">
        <w:t>56</w:t>
      </w:r>
      <w:r w:rsidRPr="00A041D6">
        <w:t xml:space="preserve"> тыс. руб. на </w:t>
      </w:r>
      <w:r w:rsidR="00345A7F" w:rsidRPr="00A041D6">
        <w:t>113 904</w:t>
      </w:r>
      <w:r w:rsidRPr="00A041D6">
        <w:t xml:space="preserve"> тыс. руб. </w:t>
      </w:r>
    </w:p>
    <w:p w14:paraId="0388FAC6" w14:textId="77777777" w:rsidR="007277B1" w:rsidRPr="00A041D6" w:rsidRDefault="00970F9D" w:rsidP="007277B1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«Количество </w:t>
      </w:r>
      <w:r w:rsidR="00BA456D" w:rsidRPr="00A041D6">
        <w:t>построенных пешеходных дорожек, тротуаров, светофорных объектов на которых устроены подходы в твердом покрытии</w:t>
      </w:r>
      <w:r w:rsidRPr="00A041D6">
        <w:t>»</w:t>
      </w:r>
      <w:r w:rsidR="004C4255" w:rsidRPr="00A041D6">
        <w:t xml:space="preserve"> увеличится на 1 шт. и</w:t>
      </w:r>
      <w:r w:rsidRPr="00A041D6">
        <w:t xml:space="preserve"> составит </w:t>
      </w:r>
      <w:r w:rsidR="004C4255" w:rsidRPr="00A041D6">
        <w:t>2</w:t>
      </w:r>
      <w:r w:rsidRPr="00A041D6">
        <w:t xml:space="preserve"> шт.</w:t>
      </w:r>
      <w:r w:rsidR="007277B1" w:rsidRPr="00A041D6">
        <w:t xml:space="preserve"> </w:t>
      </w:r>
    </w:p>
    <w:p w14:paraId="6B00BD90" w14:textId="146AD1BC" w:rsidR="007277B1" w:rsidRPr="00A041D6" w:rsidRDefault="007277B1" w:rsidP="007277B1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2027 год</w:t>
      </w:r>
      <w:r w:rsidRPr="00A041D6">
        <w:t xml:space="preserve"> увеличено финансирование за счет средств бюджета городского округа Тольятти на 46 811 тыс. руб. и изменено с </w:t>
      </w:r>
      <w:r w:rsidR="00936816" w:rsidRPr="00A041D6">
        <w:t>0</w:t>
      </w:r>
      <w:r w:rsidRPr="00A041D6">
        <w:t xml:space="preserve"> тыс. руб. на </w:t>
      </w:r>
      <w:r w:rsidR="00936816" w:rsidRPr="00A041D6">
        <w:t>46 811</w:t>
      </w:r>
      <w:r w:rsidRPr="00A041D6">
        <w:t xml:space="preserve"> тыс. руб. </w:t>
      </w:r>
    </w:p>
    <w:p w14:paraId="16753B59" w14:textId="5FA71E50" w:rsidR="007277B1" w:rsidRPr="00A041D6" w:rsidRDefault="007277B1" w:rsidP="007277B1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«Количество построенных пешеходных дорожек, тротуаров, светофорных объектов на которых устроены подходы в твердом покрытии» увеличится на 1 шт. и составит </w:t>
      </w:r>
      <w:r w:rsidR="00936816" w:rsidRPr="00A041D6">
        <w:t>1</w:t>
      </w:r>
      <w:r w:rsidRPr="00A041D6">
        <w:t xml:space="preserve"> шт.</w:t>
      </w:r>
    </w:p>
    <w:p w14:paraId="29DFFF68" w14:textId="3AD4DAC6" w:rsidR="006C6EA3" w:rsidRPr="00A041D6" w:rsidRDefault="006C6EA3" w:rsidP="006C6EA3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2028 год</w:t>
      </w:r>
      <w:r w:rsidRPr="00A041D6">
        <w:t xml:space="preserve"> уменьшено финансирование за счет средств бюджета городского округа Тольятти на 63 907 тыс. руб. и изменено с 123 354 тыс. руб. на 59 447 тыс. руб. </w:t>
      </w:r>
    </w:p>
    <w:p w14:paraId="11561013" w14:textId="5AFBAEDE" w:rsidR="006C6EA3" w:rsidRPr="00A041D6" w:rsidRDefault="006C6EA3" w:rsidP="006C6EA3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>Показатель (индикатор) «Количество построенных пешеходных дорожек, тротуаров, светофорных объектов на которых устроены подходы в твердом покрытии» у</w:t>
      </w:r>
      <w:r w:rsidR="00B71740" w:rsidRPr="00A041D6">
        <w:t>меньш</w:t>
      </w:r>
      <w:r w:rsidRPr="00A041D6">
        <w:t xml:space="preserve">ится на </w:t>
      </w:r>
      <w:r w:rsidR="00B71740" w:rsidRPr="00A041D6">
        <w:t>2</w:t>
      </w:r>
      <w:r w:rsidRPr="00A041D6">
        <w:t xml:space="preserve"> шт. и составит 1 шт.</w:t>
      </w:r>
    </w:p>
    <w:p w14:paraId="6314371B" w14:textId="22FB5933" w:rsidR="00970F9D" w:rsidRPr="00A041D6" w:rsidRDefault="00970F9D" w:rsidP="00970F9D">
      <w:pPr>
        <w:pStyle w:val="aa"/>
        <w:autoSpaceDE w:val="0"/>
        <w:autoSpaceDN w:val="0"/>
        <w:adjustRightInd w:val="0"/>
        <w:ind w:left="0" w:firstLine="709"/>
        <w:jc w:val="both"/>
        <w:rPr>
          <w:color w:val="FF0000"/>
        </w:rPr>
      </w:pPr>
    </w:p>
    <w:p w14:paraId="4B911B09" w14:textId="640B0230" w:rsidR="004E7D12" w:rsidRPr="00A041D6" w:rsidRDefault="00B15CA0" w:rsidP="00611F67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A041D6">
        <w:t xml:space="preserve"> </w:t>
      </w:r>
      <w:r w:rsidR="00EA419A" w:rsidRPr="00A041D6">
        <w:t xml:space="preserve">По мероприятию </w:t>
      </w:r>
      <w:r w:rsidR="00EA419A" w:rsidRPr="00A041D6">
        <w:rPr>
          <w:b/>
        </w:rPr>
        <w:t>1.1.6.</w:t>
      </w:r>
      <w:r w:rsidR="00EA419A" w:rsidRPr="00A041D6">
        <w:t xml:space="preserve"> «Проектно-изыскательские работы по устройству</w:t>
      </w:r>
      <w:r w:rsidR="008E57EB" w:rsidRPr="00A041D6">
        <w:t xml:space="preserve"> </w:t>
      </w:r>
      <w:r w:rsidR="00F55A4C" w:rsidRPr="00A041D6">
        <w:t>пешеходных дорожек</w:t>
      </w:r>
      <w:r w:rsidR="00EA419A" w:rsidRPr="00A041D6">
        <w:t>»</w:t>
      </w:r>
      <w:r w:rsidR="00F55A4C" w:rsidRPr="00A041D6">
        <w:t>:</w:t>
      </w:r>
      <w:r w:rsidR="00EA419A" w:rsidRPr="00A041D6">
        <w:t xml:space="preserve"> </w:t>
      </w:r>
    </w:p>
    <w:p w14:paraId="7A73E7D0" w14:textId="2DF069C1" w:rsidR="004E7D12" w:rsidRPr="00A041D6" w:rsidRDefault="004E7D12" w:rsidP="008E57EB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2028 год</w:t>
      </w:r>
      <w:r w:rsidRPr="00A041D6">
        <w:t xml:space="preserve"> увеличено финансирование за счет средств бюджета городского округа Тольятти на 294 тыс. руб. и изменено с 11 860 тыс. руб. на 12 154 тыс. руб. </w:t>
      </w:r>
    </w:p>
    <w:p w14:paraId="4A4209BB" w14:textId="716F682B" w:rsidR="005B7398" w:rsidRPr="00A041D6" w:rsidRDefault="00B15CA0" w:rsidP="00F501A5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>Показатель (индикатор)</w:t>
      </w:r>
      <w:r w:rsidR="00DD17CB" w:rsidRPr="00A041D6">
        <w:t xml:space="preserve"> «Количество разработанной проектно-сметной </w:t>
      </w:r>
      <w:r w:rsidR="00DD17CB" w:rsidRPr="00E20223">
        <w:t>документации»</w:t>
      </w:r>
      <w:r w:rsidR="00534C5B" w:rsidRPr="00E20223">
        <w:t xml:space="preserve"> </w:t>
      </w:r>
      <w:r w:rsidR="00053631" w:rsidRPr="00E20223">
        <w:t>уменьшится на 4</w:t>
      </w:r>
      <w:r w:rsidR="00076C81" w:rsidRPr="00E20223">
        <w:t xml:space="preserve"> и</w:t>
      </w:r>
      <w:r w:rsidR="00F501A5" w:rsidRPr="00E20223">
        <w:t xml:space="preserve"> составит </w:t>
      </w:r>
      <w:r w:rsidR="00053631" w:rsidRPr="00E20223">
        <w:t>2</w:t>
      </w:r>
      <w:r w:rsidR="00F501A5" w:rsidRPr="00E20223">
        <w:t xml:space="preserve"> шт.</w:t>
      </w:r>
    </w:p>
    <w:p w14:paraId="29BD05EC" w14:textId="77777777" w:rsidR="00681743" w:rsidRPr="00A041D6" w:rsidRDefault="00681743" w:rsidP="00F501A5">
      <w:pPr>
        <w:pStyle w:val="aa"/>
        <w:autoSpaceDE w:val="0"/>
        <w:autoSpaceDN w:val="0"/>
        <w:adjustRightInd w:val="0"/>
        <w:ind w:left="0" w:firstLine="709"/>
        <w:jc w:val="both"/>
      </w:pPr>
    </w:p>
    <w:p w14:paraId="73633ADF" w14:textId="7587FA57" w:rsidR="00681743" w:rsidRPr="00A041D6" w:rsidRDefault="00681743" w:rsidP="00611F67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A041D6">
        <w:t xml:space="preserve"> По мероприятию </w:t>
      </w:r>
      <w:r w:rsidRPr="00A041D6">
        <w:rPr>
          <w:b/>
        </w:rPr>
        <w:t>1.1.7.</w:t>
      </w:r>
      <w:r w:rsidRPr="00A041D6">
        <w:t xml:space="preserve"> «Проектно-изыскательские работы по устройству </w:t>
      </w:r>
      <w:r w:rsidR="00312B37" w:rsidRPr="00A041D6">
        <w:t>линий наружного электроосвещения</w:t>
      </w:r>
      <w:r w:rsidRPr="00A041D6">
        <w:t xml:space="preserve">»: </w:t>
      </w:r>
    </w:p>
    <w:p w14:paraId="40D681C9" w14:textId="7A45AD65" w:rsidR="00681743" w:rsidRPr="00A041D6" w:rsidRDefault="00681743" w:rsidP="00681743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</w:t>
      </w:r>
      <w:r w:rsidR="00312B37" w:rsidRPr="00A041D6">
        <w:rPr>
          <w:b/>
        </w:rPr>
        <w:t>6</w:t>
      </w:r>
      <w:r w:rsidRPr="00A041D6">
        <w:rPr>
          <w:b/>
        </w:rPr>
        <w:t xml:space="preserve"> год</w:t>
      </w:r>
      <w:r w:rsidRPr="00A041D6">
        <w:t xml:space="preserve"> у</w:t>
      </w:r>
      <w:r w:rsidR="00312B37" w:rsidRPr="00A041D6">
        <w:t>меньше</w:t>
      </w:r>
      <w:r w:rsidRPr="00A041D6">
        <w:t xml:space="preserve">но финансирование за счет средств бюджета городского округа Тольятти на </w:t>
      </w:r>
      <w:r w:rsidR="00312B37" w:rsidRPr="00A041D6">
        <w:t>7 748</w:t>
      </w:r>
      <w:r w:rsidRPr="00A041D6">
        <w:t xml:space="preserve"> тыс. руб. и изменено с </w:t>
      </w:r>
      <w:r w:rsidR="00312B37" w:rsidRPr="00A041D6">
        <w:t>9 555</w:t>
      </w:r>
      <w:r w:rsidRPr="00A041D6">
        <w:t xml:space="preserve"> тыс. руб. на 1 </w:t>
      </w:r>
      <w:r w:rsidR="00312B37" w:rsidRPr="00A041D6">
        <w:t>807</w:t>
      </w:r>
      <w:r w:rsidRPr="00A041D6">
        <w:t xml:space="preserve"> тыс. руб. </w:t>
      </w:r>
    </w:p>
    <w:p w14:paraId="003DD0C5" w14:textId="69391885" w:rsidR="00681743" w:rsidRPr="00A041D6" w:rsidRDefault="00681743" w:rsidP="00681743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«Количество разработанной проектно-сметной документации» </w:t>
      </w:r>
      <w:r w:rsidR="00192753" w:rsidRPr="00A041D6">
        <w:t>уменьшится на 5</w:t>
      </w:r>
      <w:r w:rsidR="00B34B36" w:rsidRPr="00A041D6">
        <w:t xml:space="preserve"> шт.</w:t>
      </w:r>
      <w:r w:rsidRPr="00A041D6">
        <w:t xml:space="preserve"> и составит </w:t>
      </w:r>
      <w:r w:rsidR="00192753" w:rsidRPr="00A041D6">
        <w:t>1</w:t>
      </w:r>
      <w:r w:rsidRPr="00A041D6">
        <w:t xml:space="preserve"> шт.</w:t>
      </w:r>
    </w:p>
    <w:p w14:paraId="04505A16" w14:textId="01FFF986" w:rsidR="00575BB6" w:rsidRPr="00A041D6" w:rsidRDefault="00575BB6" w:rsidP="00575BB6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2027 год</w:t>
      </w:r>
      <w:r w:rsidRPr="00A041D6">
        <w:t xml:space="preserve"> уменьшено финансирование за счет средств бюджета городского округа Тольятти на </w:t>
      </w:r>
      <w:r w:rsidR="0048044D" w:rsidRPr="00A041D6">
        <w:t>5</w:t>
      </w:r>
      <w:r w:rsidRPr="00A041D6">
        <w:t xml:space="preserve"> 48</w:t>
      </w:r>
      <w:r w:rsidR="0048044D" w:rsidRPr="00A041D6">
        <w:t>3</w:t>
      </w:r>
      <w:r w:rsidRPr="00A041D6">
        <w:t xml:space="preserve"> тыс. руб. и изменено с </w:t>
      </w:r>
      <w:r w:rsidR="0048044D" w:rsidRPr="00A041D6">
        <w:t>10</w:t>
      </w:r>
      <w:r w:rsidRPr="00A041D6">
        <w:t xml:space="preserve"> </w:t>
      </w:r>
      <w:r w:rsidR="0048044D" w:rsidRPr="00A041D6">
        <w:t>490</w:t>
      </w:r>
      <w:r w:rsidRPr="00A041D6">
        <w:t xml:space="preserve"> тыс. руб. на </w:t>
      </w:r>
      <w:r w:rsidR="0048044D" w:rsidRPr="00A041D6">
        <w:t>5</w:t>
      </w:r>
      <w:r w:rsidRPr="00A041D6">
        <w:t xml:space="preserve"> </w:t>
      </w:r>
      <w:r w:rsidR="0048044D" w:rsidRPr="00A041D6">
        <w:t>007</w:t>
      </w:r>
      <w:r w:rsidRPr="00A041D6">
        <w:t xml:space="preserve"> тыс. руб. </w:t>
      </w:r>
    </w:p>
    <w:p w14:paraId="199C9DFD" w14:textId="19923A2D" w:rsidR="00575BB6" w:rsidRPr="00A041D6" w:rsidRDefault="00575BB6" w:rsidP="00575BB6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«Количество разработанной проектно-сметной документации» </w:t>
      </w:r>
      <w:r w:rsidR="0048044D" w:rsidRPr="00A041D6">
        <w:t>не изменится</w:t>
      </w:r>
      <w:r w:rsidRPr="00A041D6">
        <w:t xml:space="preserve"> и составит </w:t>
      </w:r>
      <w:r w:rsidR="0048044D" w:rsidRPr="00A041D6">
        <w:t>5</w:t>
      </w:r>
      <w:r w:rsidRPr="00A041D6">
        <w:t xml:space="preserve"> шт.</w:t>
      </w:r>
    </w:p>
    <w:p w14:paraId="5D4FADF0" w14:textId="1E599F55" w:rsidR="000E10BC" w:rsidRPr="00A041D6" w:rsidRDefault="000E10BC" w:rsidP="000E10BC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2028 год</w:t>
      </w:r>
      <w:r w:rsidRPr="00A041D6">
        <w:t xml:space="preserve"> увеличено финансирование за счет средств бюджета городского округа Тольятти на 6 719 тыс. руб. и изменено с 0 тыс. руб. на 6 719 тыс. руб. </w:t>
      </w:r>
    </w:p>
    <w:p w14:paraId="54D0B2B8" w14:textId="56C9E56A" w:rsidR="000E10BC" w:rsidRPr="00A041D6" w:rsidRDefault="000E10BC" w:rsidP="000E10BC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lastRenderedPageBreak/>
        <w:t>Показатель (индикатор) «Количество разработанной проектно-сметной документации» у</w:t>
      </w:r>
      <w:r w:rsidR="00B34B36" w:rsidRPr="00A041D6">
        <w:t>величи</w:t>
      </w:r>
      <w:r w:rsidRPr="00A041D6">
        <w:t xml:space="preserve">тся на </w:t>
      </w:r>
      <w:r w:rsidR="00612A44">
        <w:t>5</w:t>
      </w:r>
      <w:r w:rsidR="00B34B36" w:rsidRPr="00A041D6">
        <w:t xml:space="preserve"> шт.</w:t>
      </w:r>
      <w:r w:rsidRPr="00A041D6">
        <w:t xml:space="preserve"> и составит </w:t>
      </w:r>
      <w:r w:rsidR="00612A44">
        <w:t>5</w:t>
      </w:r>
      <w:r w:rsidRPr="00A041D6">
        <w:t xml:space="preserve"> шт.</w:t>
      </w:r>
    </w:p>
    <w:p w14:paraId="607D7758" w14:textId="77777777" w:rsidR="00611F67" w:rsidRPr="00A041D6" w:rsidRDefault="00611F67" w:rsidP="000E10BC">
      <w:pPr>
        <w:pStyle w:val="aa"/>
        <w:autoSpaceDE w:val="0"/>
        <w:autoSpaceDN w:val="0"/>
        <w:adjustRightInd w:val="0"/>
        <w:ind w:left="0" w:firstLine="709"/>
        <w:jc w:val="both"/>
      </w:pPr>
    </w:p>
    <w:p w14:paraId="6E4A5995" w14:textId="7B4E8A6A" w:rsidR="00611F67" w:rsidRPr="00A041D6" w:rsidRDefault="00611F67" w:rsidP="00611F67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A041D6">
        <w:t xml:space="preserve">По мероприятию </w:t>
      </w:r>
      <w:r w:rsidRPr="00A041D6">
        <w:rPr>
          <w:b/>
        </w:rPr>
        <w:t>1.1.8.</w:t>
      </w:r>
      <w:r w:rsidRPr="00A041D6">
        <w:t xml:space="preserve"> «Проектно-изыскательские работы по устройству </w:t>
      </w:r>
      <w:r w:rsidR="00CB139C" w:rsidRPr="00A041D6">
        <w:t>переносу остановок общественного транспорта</w:t>
      </w:r>
      <w:r w:rsidRPr="00A041D6">
        <w:t xml:space="preserve">»: </w:t>
      </w:r>
    </w:p>
    <w:p w14:paraId="6833F2A4" w14:textId="746505CC" w:rsidR="00611F67" w:rsidRPr="00A041D6" w:rsidRDefault="00611F67" w:rsidP="00611F67">
      <w:pPr>
        <w:pStyle w:val="aa"/>
        <w:autoSpaceDE w:val="0"/>
        <w:autoSpaceDN w:val="0"/>
        <w:adjustRightInd w:val="0"/>
        <w:ind w:left="0" w:firstLine="709"/>
        <w:jc w:val="both"/>
      </w:pPr>
      <w:r w:rsidRPr="00D978C4">
        <w:t xml:space="preserve">на </w:t>
      </w:r>
      <w:r w:rsidRPr="00D978C4">
        <w:rPr>
          <w:b/>
        </w:rPr>
        <w:t>202</w:t>
      </w:r>
      <w:r w:rsidR="00A55D33" w:rsidRPr="00D978C4">
        <w:rPr>
          <w:b/>
        </w:rPr>
        <w:t>6</w:t>
      </w:r>
      <w:r w:rsidRPr="00D978C4">
        <w:rPr>
          <w:b/>
        </w:rPr>
        <w:t xml:space="preserve"> год</w:t>
      </w:r>
      <w:r w:rsidRPr="00A041D6">
        <w:t xml:space="preserve"> увеличено финансирование за счет средств бюджета городского округа Тольятти на </w:t>
      </w:r>
      <w:r w:rsidR="00142875" w:rsidRPr="00A041D6">
        <w:t>1</w:t>
      </w:r>
      <w:r w:rsidRPr="00A041D6">
        <w:t xml:space="preserve"> </w:t>
      </w:r>
      <w:r w:rsidR="00142875" w:rsidRPr="00A041D6">
        <w:t>450</w:t>
      </w:r>
      <w:r w:rsidRPr="00A041D6">
        <w:t xml:space="preserve"> тыс. руб. и изменено с 0 тыс. руб. на </w:t>
      </w:r>
      <w:r w:rsidR="00142875" w:rsidRPr="00A041D6">
        <w:t>1</w:t>
      </w:r>
      <w:r w:rsidRPr="00A041D6">
        <w:t xml:space="preserve"> </w:t>
      </w:r>
      <w:r w:rsidR="00142875" w:rsidRPr="00A041D6">
        <w:t>450</w:t>
      </w:r>
      <w:r w:rsidRPr="00A041D6">
        <w:t xml:space="preserve"> тыс. руб. </w:t>
      </w:r>
    </w:p>
    <w:p w14:paraId="2BF07CE2" w14:textId="77777777" w:rsidR="00611F67" w:rsidRDefault="00611F67" w:rsidP="00611F67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>Показатель (индикатор) «Количество разработанной проектно-сметной документации» увеличится на 6 шт. и составит 6 шт.</w:t>
      </w:r>
    </w:p>
    <w:p w14:paraId="5E4E45AA" w14:textId="77777777" w:rsidR="00B15CA0" w:rsidRPr="0034429A" w:rsidRDefault="00B15CA0" w:rsidP="00831643">
      <w:pPr>
        <w:pStyle w:val="aa"/>
        <w:autoSpaceDE w:val="0"/>
        <w:autoSpaceDN w:val="0"/>
        <w:adjustRightInd w:val="0"/>
        <w:ind w:left="709"/>
        <w:jc w:val="both"/>
      </w:pPr>
    </w:p>
    <w:p w14:paraId="0A7198A2" w14:textId="23BA4F0B" w:rsidR="001447F1" w:rsidRDefault="00AC480A" w:rsidP="00AC480A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>
        <w:t xml:space="preserve"> </w:t>
      </w:r>
      <w:r w:rsidR="0050093B" w:rsidRPr="0034429A">
        <w:t xml:space="preserve">По мероприятию </w:t>
      </w:r>
      <w:r w:rsidR="0050093B" w:rsidRPr="00C532FC">
        <w:rPr>
          <w:b/>
        </w:rPr>
        <w:t>1.2.1.</w:t>
      </w:r>
      <w:r w:rsidR="0050093B" w:rsidRPr="0034429A">
        <w:t xml:space="preserve"> «Устройство технических средств организации дорожного движения</w:t>
      </w:r>
      <w:r w:rsidR="005B7398" w:rsidRPr="0034429A">
        <w:t>»</w:t>
      </w:r>
      <w:r w:rsidR="001447F1">
        <w:t>:</w:t>
      </w:r>
      <w:r w:rsidR="00417AAE" w:rsidRPr="0034429A">
        <w:t xml:space="preserve"> </w:t>
      </w:r>
    </w:p>
    <w:p w14:paraId="4E50BD0E" w14:textId="3A8608DA" w:rsidR="001447F1" w:rsidRPr="006E2C12" w:rsidRDefault="001447F1" w:rsidP="001447F1">
      <w:pPr>
        <w:pStyle w:val="aa"/>
        <w:autoSpaceDE w:val="0"/>
        <w:autoSpaceDN w:val="0"/>
        <w:adjustRightInd w:val="0"/>
        <w:ind w:left="0" w:firstLine="709"/>
        <w:jc w:val="both"/>
      </w:pPr>
      <w:r>
        <w:t xml:space="preserve">на </w:t>
      </w:r>
      <w:r w:rsidRPr="001D42D4">
        <w:rPr>
          <w:b/>
        </w:rPr>
        <w:t>202</w:t>
      </w:r>
      <w:r w:rsidR="00533F22">
        <w:rPr>
          <w:b/>
        </w:rPr>
        <w:t>6</w:t>
      </w:r>
      <w:r w:rsidRPr="001D42D4">
        <w:rPr>
          <w:b/>
        </w:rPr>
        <w:t xml:space="preserve"> год</w:t>
      </w:r>
      <w:r>
        <w:t xml:space="preserve"> увеличено</w:t>
      </w:r>
      <w:r w:rsidRPr="0034429A">
        <w:t xml:space="preserve"> финансирование </w:t>
      </w:r>
      <w:r>
        <w:t xml:space="preserve">за счет средств бюджета городского округа </w:t>
      </w:r>
      <w:r w:rsidRPr="006E2C12">
        <w:t xml:space="preserve">Тольятти на </w:t>
      </w:r>
      <w:r w:rsidR="00533F22" w:rsidRPr="006E2C12">
        <w:t>5</w:t>
      </w:r>
      <w:r w:rsidRPr="006E2C12">
        <w:t xml:space="preserve"> </w:t>
      </w:r>
      <w:r w:rsidR="00533F22" w:rsidRPr="006E2C12">
        <w:t>000</w:t>
      </w:r>
      <w:r w:rsidRPr="006E2C12">
        <w:t xml:space="preserve"> тыс. руб. и изменено с </w:t>
      </w:r>
      <w:r w:rsidR="00533F22" w:rsidRPr="006E2C12">
        <w:t>5 639</w:t>
      </w:r>
      <w:r w:rsidRPr="006E2C12">
        <w:t xml:space="preserve"> тыс. руб. на 1</w:t>
      </w:r>
      <w:r w:rsidR="00533F22" w:rsidRPr="006E2C12">
        <w:t>0</w:t>
      </w:r>
      <w:r w:rsidRPr="006E2C12">
        <w:t xml:space="preserve"> </w:t>
      </w:r>
      <w:r w:rsidR="00533F22" w:rsidRPr="006E2C12">
        <w:t>639</w:t>
      </w:r>
      <w:r w:rsidRPr="006E2C12">
        <w:t xml:space="preserve"> тыс. руб. </w:t>
      </w:r>
    </w:p>
    <w:p w14:paraId="61770293" w14:textId="4333DF7D" w:rsidR="005F0FF2" w:rsidRPr="006E2C12" w:rsidRDefault="0001068D" w:rsidP="005F0FF2">
      <w:pPr>
        <w:autoSpaceDE w:val="0"/>
        <w:autoSpaceDN w:val="0"/>
        <w:adjustRightInd w:val="0"/>
        <w:ind w:firstLine="710"/>
        <w:jc w:val="both"/>
      </w:pPr>
      <w:r w:rsidRPr="006E2C12">
        <w:t>Показатели</w:t>
      </w:r>
      <w:r w:rsidR="00417AAE" w:rsidRPr="006E2C12">
        <w:t xml:space="preserve"> (индикатор</w:t>
      </w:r>
      <w:r w:rsidRPr="006E2C12">
        <w:t>ы</w:t>
      </w:r>
      <w:r w:rsidR="00417AAE" w:rsidRPr="006E2C12">
        <w:t>)</w:t>
      </w:r>
      <w:r w:rsidR="003613D8" w:rsidRPr="006E2C12">
        <w:t xml:space="preserve"> </w:t>
      </w:r>
      <w:r w:rsidR="002F32AF" w:rsidRPr="006E2C12">
        <w:t xml:space="preserve">«Количество обустроенных светофорных объектов, установленных дорожных знаков» увеличится на </w:t>
      </w:r>
      <w:r w:rsidR="00DA6D9E">
        <w:t>4</w:t>
      </w:r>
      <w:r w:rsidR="00AE731B" w:rsidRPr="006E2C12">
        <w:t xml:space="preserve"> шт.</w:t>
      </w:r>
      <w:r w:rsidR="007E6687" w:rsidRPr="006E2C12">
        <w:t xml:space="preserve"> </w:t>
      </w:r>
      <w:r w:rsidR="00AE731B" w:rsidRPr="006E2C12">
        <w:t xml:space="preserve">и составит </w:t>
      </w:r>
      <w:r w:rsidR="00DA6D9E">
        <w:t>4</w:t>
      </w:r>
      <w:r w:rsidR="00AE731B" w:rsidRPr="006E2C12">
        <w:t xml:space="preserve"> шт.</w:t>
      </w:r>
    </w:p>
    <w:p w14:paraId="44A74C99" w14:textId="5BBEA11E" w:rsidR="00941FB3" w:rsidRPr="00B562DB" w:rsidRDefault="00941FB3" w:rsidP="00941FB3">
      <w:pPr>
        <w:pStyle w:val="aa"/>
        <w:autoSpaceDE w:val="0"/>
        <w:autoSpaceDN w:val="0"/>
        <w:adjustRightInd w:val="0"/>
        <w:ind w:left="0" w:firstLine="709"/>
        <w:jc w:val="both"/>
      </w:pPr>
      <w:r w:rsidRPr="006E2C12">
        <w:t xml:space="preserve">на </w:t>
      </w:r>
      <w:r w:rsidRPr="006E2C12">
        <w:rPr>
          <w:b/>
        </w:rPr>
        <w:t>2027 год</w:t>
      </w:r>
      <w:r w:rsidRPr="006E2C12">
        <w:t xml:space="preserve"> увеличено финансирование за счет средств бюджета городского округа Тольятти на 11 065 тыс. руб. и изменено с 0 тыс. руб. на 11 065 тыс. руб.</w:t>
      </w:r>
      <w:r w:rsidRPr="0034429A">
        <w:t xml:space="preserve"> </w:t>
      </w:r>
    </w:p>
    <w:p w14:paraId="61326EE2" w14:textId="32917AF5" w:rsidR="00941FB3" w:rsidRPr="006E2C12" w:rsidRDefault="00941FB3" w:rsidP="00941FB3">
      <w:pPr>
        <w:autoSpaceDE w:val="0"/>
        <w:autoSpaceDN w:val="0"/>
        <w:adjustRightInd w:val="0"/>
        <w:ind w:firstLine="710"/>
        <w:jc w:val="both"/>
      </w:pPr>
      <w:r w:rsidRPr="0034429A">
        <w:t xml:space="preserve">Показатели (индикаторы) </w:t>
      </w:r>
      <w:r>
        <w:t xml:space="preserve">«Количество обустроенных светофорных объектов, установленных дорожных </w:t>
      </w:r>
      <w:r w:rsidRPr="006E2C12">
        <w:t xml:space="preserve">знаков» увеличится на </w:t>
      </w:r>
      <w:r w:rsidR="00DA6D9E">
        <w:t>6</w:t>
      </w:r>
      <w:r w:rsidRPr="006E2C12">
        <w:t xml:space="preserve"> шт. и составит </w:t>
      </w:r>
      <w:r w:rsidR="00DA6D9E">
        <w:t>6</w:t>
      </w:r>
      <w:r w:rsidRPr="006E2C12">
        <w:t xml:space="preserve"> шт.</w:t>
      </w:r>
    </w:p>
    <w:p w14:paraId="3AD016F0" w14:textId="2EA3C042" w:rsidR="007F4074" w:rsidRPr="00B562DB" w:rsidRDefault="007F4074" w:rsidP="007F4074">
      <w:pPr>
        <w:pStyle w:val="aa"/>
        <w:autoSpaceDE w:val="0"/>
        <w:autoSpaceDN w:val="0"/>
        <w:adjustRightInd w:val="0"/>
        <w:ind w:left="0" w:firstLine="709"/>
        <w:jc w:val="both"/>
      </w:pPr>
      <w:r>
        <w:t xml:space="preserve">на </w:t>
      </w:r>
      <w:r w:rsidRPr="001D42D4">
        <w:rPr>
          <w:b/>
        </w:rPr>
        <w:t>202</w:t>
      </w:r>
      <w:r>
        <w:rPr>
          <w:b/>
        </w:rPr>
        <w:t>8</w:t>
      </w:r>
      <w:r w:rsidRPr="001D42D4">
        <w:rPr>
          <w:b/>
        </w:rPr>
        <w:t xml:space="preserve"> год</w:t>
      </w:r>
      <w:r>
        <w:t xml:space="preserve"> уменьшено</w:t>
      </w:r>
      <w:r w:rsidRPr="0034429A">
        <w:t xml:space="preserve"> финансирование </w:t>
      </w:r>
      <w:r>
        <w:t xml:space="preserve">за счет средств бюджета городского округа </w:t>
      </w:r>
      <w:r w:rsidRPr="006E2C12">
        <w:t>Тольятти на 80 967 тыс. руб. и изменено с 92 475 тыс. руб. на 11 508 тыс. руб.</w:t>
      </w:r>
      <w:r w:rsidRPr="0034429A">
        <w:t xml:space="preserve"> </w:t>
      </w:r>
    </w:p>
    <w:p w14:paraId="5C0CBD7E" w14:textId="2644CCAB" w:rsidR="007F4074" w:rsidRPr="006E2C12" w:rsidRDefault="007F4074" w:rsidP="007F4074">
      <w:pPr>
        <w:autoSpaceDE w:val="0"/>
        <w:autoSpaceDN w:val="0"/>
        <w:adjustRightInd w:val="0"/>
        <w:ind w:firstLine="710"/>
        <w:jc w:val="both"/>
      </w:pPr>
      <w:r w:rsidRPr="0034429A">
        <w:t xml:space="preserve">Показатели (индикаторы) </w:t>
      </w:r>
      <w:r>
        <w:t xml:space="preserve">«Количество обустроенных светофорных объектов, установленных дорожных </w:t>
      </w:r>
      <w:r w:rsidRPr="006E2C12">
        <w:t>знаков» у</w:t>
      </w:r>
      <w:r w:rsidR="004362C7" w:rsidRPr="006E2C12">
        <w:t>м</w:t>
      </w:r>
      <w:r w:rsidRPr="006E2C12">
        <w:t>е</w:t>
      </w:r>
      <w:r w:rsidR="004362C7" w:rsidRPr="006E2C12">
        <w:t>ньшит</w:t>
      </w:r>
      <w:r w:rsidRPr="006E2C12">
        <w:t xml:space="preserve">ся на </w:t>
      </w:r>
      <w:r w:rsidR="00DA6D9E">
        <w:t>2</w:t>
      </w:r>
      <w:r w:rsidR="006E2C12" w:rsidRPr="006E2C12">
        <w:t>0</w:t>
      </w:r>
      <w:r w:rsidRPr="006E2C12">
        <w:t xml:space="preserve"> шт. и составит </w:t>
      </w:r>
      <w:r w:rsidR="00DA6D9E">
        <w:t>6</w:t>
      </w:r>
      <w:r w:rsidRPr="006E2C12">
        <w:t xml:space="preserve"> шт.</w:t>
      </w:r>
    </w:p>
    <w:p w14:paraId="06403D9F" w14:textId="77777777" w:rsidR="005F0FF2" w:rsidRPr="006E2C12" w:rsidRDefault="005F0FF2" w:rsidP="005F0FF2">
      <w:pPr>
        <w:autoSpaceDE w:val="0"/>
        <w:autoSpaceDN w:val="0"/>
        <w:adjustRightInd w:val="0"/>
        <w:ind w:firstLine="710"/>
        <w:jc w:val="both"/>
      </w:pPr>
    </w:p>
    <w:p w14:paraId="5FFFEF8B" w14:textId="4E5329A9" w:rsidR="00D8567D" w:rsidRDefault="00990809" w:rsidP="00BF0C3B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34429A">
        <w:t xml:space="preserve">По мероприятию </w:t>
      </w:r>
      <w:r w:rsidRPr="00BF0C3B">
        <w:rPr>
          <w:b/>
        </w:rPr>
        <w:t>1.2.2</w:t>
      </w:r>
      <w:r w:rsidRPr="0034429A">
        <w:t xml:space="preserve"> «Пр</w:t>
      </w:r>
      <w:r w:rsidR="0085543C">
        <w:t>иобретение дорожных знаков (заготовок дорожных знаков)</w:t>
      </w:r>
      <w:r w:rsidRPr="0034429A">
        <w:t>»</w:t>
      </w:r>
      <w:r w:rsidR="00D8567D">
        <w:t>:</w:t>
      </w:r>
      <w:r w:rsidRPr="0034429A">
        <w:t xml:space="preserve"> </w:t>
      </w:r>
    </w:p>
    <w:p w14:paraId="53F03D8A" w14:textId="78959F14" w:rsidR="004362C7" w:rsidRPr="00B562DB" w:rsidRDefault="004362C7" w:rsidP="004362C7">
      <w:pPr>
        <w:pStyle w:val="aa"/>
        <w:autoSpaceDE w:val="0"/>
        <w:autoSpaceDN w:val="0"/>
        <w:adjustRightInd w:val="0"/>
        <w:ind w:left="0" w:firstLine="709"/>
        <w:jc w:val="both"/>
      </w:pPr>
      <w:r>
        <w:t xml:space="preserve">на </w:t>
      </w:r>
      <w:r w:rsidRPr="00A041D6">
        <w:rPr>
          <w:b/>
        </w:rPr>
        <w:t>2026 год</w:t>
      </w:r>
      <w:r w:rsidRPr="00A041D6">
        <w:t xml:space="preserve"> у</w:t>
      </w:r>
      <w:r w:rsidR="00C43DF6" w:rsidRPr="00A041D6">
        <w:t>меньш</w:t>
      </w:r>
      <w:r w:rsidRPr="00A041D6">
        <w:t xml:space="preserve">ено финансирование за счет средств бюджета городского округа Тольятти на </w:t>
      </w:r>
      <w:r w:rsidR="00C43DF6" w:rsidRPr="00A041D6">
        <w:t>2</w:t>
      </w:r>
      <w:r w:rsidRPr="00A041D6">
        <w:t xml:space="preserve"> </w:t>
      </w:r>
      <w:r w:rsidR="00C43DF6" w:rsidRPr="00A041D6">
        <w:t>582</w:t>
      </w:r>
      <w:r w:rsidRPr="00A041D6">
        <w:t xml:space="preserve"> тыс. руб. и изменено с </w:t>
      </w:r>
      <w:r w:rsidR="00C43DF6" w:rsidRPr="00A041D6">
        <w:t>4</w:t>
      </w:r>
      <w:r w:rsidRPr="00A041D6">
        <w:t xml:space="preserve"> </w:t>
      </w:r>
      <w:r w:rsidR="00C43DF6" w:rsidRPr="00A041D6">
        <w:t>234</w:t>
      </w:r>
      <w:r w:rsidRPr="00A041D6">
        <w:t xml:space="preserve"> тыс. руб. на 1 6</w:t>
      </w:r>
      <w:r w:rsidR="00C43DF6" w:rsidRPr="00A041D6">
        <w:t>52</w:t>
      </w:r>
      <w:r w:rsidRPr="00A041D6">
        <w:t xml:space="preserve"> тыс. руб.</w:t>
      </w:r>
      <w:r w:rsidRPr="0034429A">
        <w:t xml:space="preserve"> </w:t>
      </w:r>
    </w:p>
    <w:p w14:paraId="4275AF8C" w14:textId="6BE9FBEF" w:rsidR="004362C7" w:rsidRPr="00736E13" w:rsidRDefault="004362C7" w:rsidP="004362C7">
      <w:pPr>
        <w:autoSpaceDE w:val="0"/>
        <w:autoSpaceDN w:val="0"/>
        <w:adjustRightInd w:val="0"/>
        <w:ind w:firstLine="710"/>
        <w:jc w:val="both"/>
      </w:pPr>
      <w:r w:rsidRPr="0034429A">
        <w:t xml:space="preserve">Показатели (индикаторы) </w:t>
      </w:r>
      <w:r>
        <w:t xml:space="preserve">«Количество </w:t>
      </w:r>
      <w:r w:rsidR="00150AFF">
        <w:t xml:space="preserve">приобретенных дорожных знаков (заготовок дорожных </w:t>
      </w:r>
      <w:r w:rsidR="00150AFF" w:rsidRPr="00736E13">
        <w:t>знаков)</w:t>
      </w:r>
      <w:r w:rsidRPr="00736E13">
        <w:t>» у</w:t>
      </w:r>
      <w:r w:rsidR="00150AFF" w:rsidRPr="00736E13">
        <w:t>м</w:t>
      </w:r>
      <w:r w:rsidRPr="00736E13">
        <w:t>е</w:t>
      </w:r>
      <w:r w:rsidR="00150AFF" w:rsidRPr="00736E13">
        <w:t>ньш</w:t>
      </w:r>
      <w:r w:rsidRPr="00736E13">
        <w:t xml:space="preserve">ится на </w:t>
      </w:r>
      <w:r w:rsidR="00E7305E" w:rsidRPr="00736E13">
        <w:t>1220</w:t>
      </w:r>
      <w:r w:rsidRPr="00736E13">
        <w:t xml:space="preserve"> шт. и составит </w:t>
      </w:r>
      <w:r w:rsidR="00E7305E" w:rsidRPr="00736E13">
        <w:t>780</w:t>
      </w:r>
      <w:r w:rsidRPr="00736E13">
        <w:t xml:space="preserve"> шт.</w:t>
      </w:r>
    </w:p>
    <w:p w14:paraId="0160DAA0" w14:textId="52BBB52F" w:rsidR="00685999" w:rsidRPr="00B562DB" w:rsidRDefault="00685999" w:rsidP="00685999">
      <w:pPr>
        <w:pStyle w:val="aa"/>
        <w:autoSpaceDE w:val="0"/>
        <w:autoSpaceDN w:val="0"/>
        <w:adjustRightInd w:val="0"/>
        <w:ind w:left="0" w:firstLine="709"/>
        <w:jc w:val="both"/>
      </w:pPr>
      <w:r>
        <w:t xml:space="preserve">на </w:t>
      </w:r>
      <w:r w:rsidRPr="001D42D4">
        <w:rPr>
          <w:b/>
        </w:rPr>
        <w:t>202</w:t>
      </w:r>
      <w:r>
        <w:rPr>
          <w:b/>
        </w:rPr>
        <w:t>7</w:t>
      </w:r>
      <w:r w:rsidRPr="001D42D4">
        <w:rPr>
          <w:b/>
        </w:rPr>
        <w:t xml:space="preserve"> год</w:t>
      </w:r>
      <w:r>
        <w:t xml:space="preserve"> уменьшено</w:t>
      </w:r>
      <w:r w:rsidRPr="0034429A">
        <w:t xml:space="preserve"> финансирование </w:t>
      </w:r>
      <w:r>
        <w:t xml:space="preserve">за счет средств бюджета городского округа </w:t>
      </w:r>
      <w:r w:rsidRPr="00E7305E">
        <w:t>Тольятти на 2 829 тыс. руб. и изменено с 4 547 тыс. руб. на 1 718 тыс. руб.</w:t>
      </w:r>
      <w:r w:rsidRPr="0034429A">
        <w:t xml:space="preserve"> </w:t>
      </w:r>
    </w:p>
    <w:p w14:paraId="7BAFE37E" w14:textId="125424AE" w:rsidR="00685999" w:rsidRPr="00736E13" w:rsidRDefault="00685999" w:rsidP="00685999">
      <w:pPr>
        <w:autoSpaceDE w:val="0"/>
        <w:autoSpaceDN w:val="0"/>
        <w:adjustRightInd w:val="0"/>
        <w:ind w:firstLine="710"/>
        <w:jc w:val="both"/>
      </w:pPr>
      <w:r w:rsidRPr="0034429A">
        <w:t xml:space="preserve">Показатели (индикаторы) </w:t>
      </w:r>
      <w:r>
        <w:t xml:space="preserve">«Количество приобретенных дорожных знаков (заготовок дорожных </w:t>
      </w:r>
      <w:r w:rsidRPr="00736E13">
        <w:t xml:space="preserve">знаков)» уменьшится на </w:t>
      </w:r>
      <w:r w:rsidR="00E7305E" w:rsidRPr="00736E13">
        <w:t>1245</w:t>
      </w:r>
      <w:r w:rsidRPr="00736E13">
        <w:t xml:space="preserve"> шт. и составит </w:t>
      </w:r>
      <w:r w:rsidR="00E7305E" w:rsidRPr="00736E13">
        <w:t>755</w:t>
      </w:r>
      <w:r w:rsidRPr="00736E13">
        <w:t xml:space="preserve"> шт.</w:t>
      </w:r>
    </w:p>
    <w:p w14:paraId="659D8263" w14:textId="03480E65" w:rsidR="00B74812" w:rsidRPr="00B562DB" w:rsidRDefault="00B74812" w:rsidP="00B74812">
      <w:pPr>
        <w:pStyle w:val="aa"/>
        <w:autoSpaceDE w:val="0"/>
        <w:autoSpaceDN w:val="0"/>
        <w:adjustRightInd w:val="0"/>
        <w:ind w:left="0" w:firstLine="709"/>
        <w:jc w:val="both"/>
      </w:pPr>
      <w:r w:rsidRPr="00736E13">
        <w:t xml:space="preserve">на </w:t>
      </w:r>
      <w:r w:rsidRPr="00736E13">
        <w:rPr>
          <w:b/>
        </w:rPr>
        <w:t>2028 год</w:t>
      </w:r>
      <w:r w:rsidRPr="00736E13">
        <w:t xml:space="preserve"> уменьшено финансирование за счет средств бюджета городского </w:t>
      </w:r>
      <w:r>
        <w:t xml:space="preserve">округа </w:t>
      </w:r>
      <w:r w:rsidRPr="00E7305E">
        <w:t>Тольятти на 4 528 тыс. руб. и изменено с 6 315 тыс. руб. на 1 787 тыс. руб.</w:t>
      </w:r>
      <w:r w:rsidRPr="0034429A">
        <w:t xml:space="preserve"> </w:t>
      </w:r>
    </w:p>
    <w:p w14:paraId="669FF9D6" w14:textId="3A6D78F7" w:rsidR="00B74812" w:rsidRDefault="00B74812" w:rsidP="00B74812">
      <w:pPr>
        <w:autoSpaceDE w:val="0"/>
        <w:autoSpaceDN w:val="0"/>
        <w:adjustRightInd w:val="0"/>
        <w:ind w:firstLine="710"/>
        <w:jc w:val="both"/>
      </w:pPr>
      <w:r w:rsidRPr="0034429A">
        <w:t xml:space="preserve">Показатели (индикаторы) </w:t>
      </w:r>
      <w:r>
        <w:t xml:space="preserve">«Количество приобретенных дорожных знаков (заготовок дорожных </w:t>
      </w:r>
      <w:r w:rsidRPr="00736E13">
        <w:t xml:space="preserve">знаков)» уменьшится на </w:t>
      </w:r>
      <w:r w:rsidR="00E7305E" w:rsidRPr="00736E13">
        <w:t>1434</w:t>
      </w:r>
      <w:r w:rsidRPr="00736E13">
        <w:t xml:space="preserve"> шт. и составит </w:t>
      </w:r>
      <w:r w:rsidR="00E7305E" w:rsidRPr="00736E13">
        <w:t>566</w:t>
      </w:r>
      <w:r w:rsidRPr="00736E13">
        <w:t xml:space="preserve"> шт.</w:t>
      </w:r>
    </w:p>
    <w:p w14:paraId="6A5B49DD" w14:textId="77777777" w:rsidR="00320EB2" w:rsidRDefault="00320EB2" w:rsidP="00B74812">
      <w:pPr>
        <w:autoSpaceDE w:val="0"/>
        <w:autoSpaceDN w:val="0"/>
        <w:adjustRightInd w:val="0"/>
        <w:ind w:firstLine="710"/>
        <w:jc w:val="both"/>
      </w:pPr>
    </w:p>
    <w:p w14:paraId="32143128" w14:textId="1F59C72E" w:rsidR="00320EB2" w:rsidRDefault="00320EB2" w:rsidP="00320EB2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34429A">
        <w:t xml:space="preserve">По мероприятию </w:t>
      </w:r>
      <w:r w:rsidRPr="00BF0C3B">
        <w:rPr>
          <w:b/>
        </w:rPr>
        <w:t>1.2.</w:t>
      </w:r>
      <w:r>
        <w:rPr>
          <w:b/>
        </w:rPr>
        <w:t>3</w:t>
      </w:r>
      <w:r w:rsidRPr="0034429A">
        <w:t xml:space="preserve"> «</w:t>
      </w:r>
      <w:r>
        <w:t>Замена павильонов остановок общественного транспорта</w:t>
      </w:r>
      <w:r w:rsidRPr="0034429A">
        <w:t>»</w:t>
      </w:r>
      <w:r>
        <w:t>:</w:t>
      </w:r>
      <w:r w:rsidRPr="0034429A">
        <w:t xml:space="preserve"> </w:t>
      </w:r>
    </w:p>
    <w:p w14:paraId="3CA7F14A" w14:textId="2035290B" w:rsidR="00320EB2" w:rsidRPr="00B562DB" w:rsidRDefault="00320EB2" w:rsidP="00320EB2">
      <w:pPr>
        <w:pStyle w:val="aa"/>
        <w:autoSpaceDE w:val="0"/>
        <w:autoSpaceDN w:val="0"/>
        <w:adjustRightInd w:val="0"/>
        <w:ind w:left="0" w:firstLine="709"/>
        <w:jc w:val="both"/>
      </w:pPr>
      <w:r w:rsidRPr="00736E13">
        <w:t xml:space="preserve">на </w:t>
      </w:r>
      <w:r w:rsidRPr="00736E13">
        <w:rPr>
          <w:b/>
        </w:rPr>
        <w:t>2028 год</w:t>
      </w:r>
      <w:r w:rsidRPr="00736E13">
        <w:t xml:space="preserve"> уменьшено финансирование за счет средств бюджета городского </w:t>
      </w:r>
      <w:r>
        <w:t xml:space="preserve">округа </w:t>
      </w:r>
      <w:r w:rsidRPr="00E7305E">
        <w:t xml:space="preserve">Тольятти на </w:t>
      </w:r>
      <w:r>
        <w:t>29 155</w:t>
      </w:r>
      <w:r w:rsidRPr="00E7305E">
        <w:t xml:space="preserve"> тыс. руб. и изменено с </w:t>
      </w:r>
      <w:r>
        <w:t>29 155</w:t>
      </w:r>
      <w:r w:rsidRPr="00E7305E">
        <w:t xml:space="preserve"> тыс. руб. на </w:t>
      </w:r>
      <w:r>
        <w:t>0</w:t>
      </w:r>
      <w:r w:rsidRPr="00E7305E">
        <w:t xml:space="preserve"> тыс. руб.</w:t>
      </w:r>
      <w:r w:rsidRPr="0034429A">
        <w:t xml:space="preserve"> </w:t>
      </w:r>
    </w:p>
    <w:p w14:paraId="11E070FD" w14:textId="3161E0D9" w:rsidR="00320EB2" w:rsidRDefault="00320EB2" w:rsidP="00320EB2">
      <w:pPr>
        <w:autoSpaceDE w:val="0"/>
        <w:autoSpaceDN w:val="0"/>
        <w:adjustRightInd w:val="0"/>
        <w:ind w:firstLine="710"/>
        <w:jc w:val="both"/>
      </w:pPr>
      <w:r w:rsidRPr="0034429A">
        <w:t xml:space="preserve">Показатели (индикаторы) </w:t>
      </w:r>
      <w:r>
        <w:t>«</w:t>
      </w:r>
      <w:r w:rsidR="00D45DC5">
        <w:t>Замена павильонов остановок общественного транспорта</w:t>
      </w:r>
      <w:r w:rsidRPr="00736E13">
        <w:t xml:space="preserve">» уменьшится на </w:t>
      </w:r>
      <w:r>
        <w:t>49</w:t>
      </w:r>
      <w:r w:rsidRPr="00736E13">
        <w:t xml:space="preserve"> шт. и составит </w:t>
      </w:r>
      <w:r>
        <w:t>0</w:t>
      </w:r>
      <w:r w:rsidRPr="00736E13">
        <w:t xml:space="preserve"> шт.</w:t>
      </w:r>
    </w:p>
    <w:p w14:paraId="1ACCDD8F" w14:textId="77777777" w:rsidR="009F6C97" w:rsidRDefault="009F6C97" w:rsidP="0017311C">
      <w:pPr>
        <w:autoSpaceDE w:val="0"/>
        <w:autoSpaceDN w:val="0"/>
        <w:adjustRightInd w:val="0"/>
        <w:jc w:val="both"/>
      </w:pPr>
    </w:p>
    <w:p w14:paraId="000E7CDD" w14:textId="425F2420" w:rsidR="00814DD3" w:rsidRDefault="00814DD3" w:rsidP="00814DD3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34429A">
        <w:t xml:space="preserve">По мероприятию </w:t>
      </w:r>
      <w:r w:rsidRPr="00BF0C3B">
        <w:rPr>
          <w:b/>
        </w:rPr>
        <w:t>1.2.</w:t>
      </w:r>
      <w:r>
        <w:rPr>
          <w:b/>
        </w:rPr>
        <w:t>4</w:t>
      </w:r>
      <w:r w:rsidRPr="0034429A">
        <w:t xml:space="preserve"> «</w:t>
      </w:r>
      <w:r>
        <w:t>Выполнение проектно-изыскательских работ по устройству рамной П-образной опоры (РМП)</w:t>
      </w:r>
      <w:r w:rsidRPr="0034429A">
        <w:t>»</w:t>
      </w:r>
      <w:r>
        <w:t>:</w:t>
      </w:r>
      <w:r w:rsidRPr="0034429A">
        <w:t xml:space="preserve"> </w:t>
      </w:r>
    </w:p>
    <w:p w14:paraId="46D8DECF" w14:textId="3C559DF5" w:rsidR="00814DD3" w:rsidRPr="00B562DB" w:rsidRDefault="00814DD3" w:rsidP="00814DD3">
      <w:pPr>
        <w:pStyle w:val="aa"/>
        <w:autoSpaceDE w:val="0"/>
        <w:autoSpaceDN w:val="0"/>
        <w:adjustRightInd w:val="0"/>
        <w:ind w:left="0" w:firstLine="709"/>
        <w:jc w:val="both"/>
      </w:pPr>
      <w:r w:rsidRPr="00736E13">
        <w:t xml:space="preserve">на </w:t>
      </w:r>
      <w:r w:rsidRPr="00736E13">
        <w:rPr>
          <w:b/>
        </w:rPr>
        <w:t>2028 год</w:t>
      </w:r>
      <w:r w:rsidRPr="00736E13">
        <w:t xml:space="preserve"> уменьшено финансирование за счет средств бюджета городского </w:t>
      </w:r>
      <w:r>
        <w:t xml:space="preserve">округа </w:t>
      </w:r>
      <w:r w:rsidRPr="00E7305E">
        <w:t xml:space="preserve">Тольятти на </w:t>
      </w:r>
      <w:r w:rsidR="00F94638">
        <w:t>3 075</w:t>
      </w:r>
      <w:r w:rsidRPr="00E7305E">
        <w:t xml:space="preserve"> тыс. руб. и изменено с </w:t>
      </w:r>
      <w:r w:rsidR="00F94638">
        <w:t>3 075</w:t>
      </w:r>
      <w:r w:rsidRPr="00E7305E">
        <w:t xml:space="preserve"> тыс. руб. на </w:t>
      </w:r>
      <w:r>
        <w:t>0</w:t>
      </w:r>
      <w:r w:rsidRPr="00E7305E">
        <w:t xml:space="preserve"> тыс. руб.</w:t>
      </w:r>
      <w:r w:rsidRPr="0034429A">
        <w:t xml:space="preserve"> </w:t>
      </w:r>
    </w:p>
    <w:p w14:paraId="08E891B5" w14:textId="7796C31D" w:rsidR="00814DD3" w:rsidRDefault="00814DD3" w:rsidP="00814DD3">
      <w:pPr>
        <w:autoSpaceDE w:val="0"/>
        <w:autoSpaceDN w:val="0"/>
        <w:adjustRightInd w:val="0"/>
        <w:ind w:firstLine="710"/>
        <w:jc w:val="both"/>
      </w:pPr>
      <w:r w:rsidRPr="0034429A">
        <w:lastRenderedPageBreak/>
        <w:t xml:space="preserve">Показатели (индикаторы) </w:t>
      </w:r>
      <w:r>
        <w:t>«</w:t>
      </w:r>
      <w:r w:rsidR="00D45DC5">
        <w:t>Выполнение проектно-изыскательских работ по устройству рамной П-образной опоры (РМП)</w:t>
      </w:r>
      <w:r w:rsidRPr="00736E13">
        <w:t xml:space="preserve">» уменьшится на </w:t>
      </w:r>
      <w:r>
        <w:t>9</w:t>
      </w:r>
      <w:r w:rsidRPr="00736E13">
        <w:t xml:space="preserve"> шт. и составит </w:t>
      </w:r>
      <w:r>
        <w:t>0</w:t>
      </w:r>
      <w:r w:rsidRPr="00736E13">
        <w:t xml:space="preserve"> шт.</w:t>
      </w:r>
    </w:p>
    <w:p w14:paraId="08F8A745" w14:textId="77777777" w:rsidR="00814DD3" w:rsidRDefault="00814DD3" w:rsidP="0017311C">
      <w:pPr>
        <w:autoSpaceDE w:val="0"/>
        <w:autoSpaceDN w:val="0"/>
        <w:adjustRightInd w:val="0"/>
        <w:jc w:val="both"/>
      </w:pPr>
    </w:p>
    <w:p w14:paraId="1D466889" w14:textId="2F4E4BFA" w:rsidR="000B0A53" w:rsidRDefault="000B0A53" w:rsidP="000B0A53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proofErr w:type="gramStart"/>
      <w:r w:rsidRPr="0034429A">
        <w:t xml:space="preserve">По мероприятию </w:t>
      </w:r>
      <w:r w:rsidRPr="00BF0C3B">
        <w:rPr>
          <w:b/>
        </w:rPr>
        <w:t>1.2.</w:t>
      </w:r>
      <w:r>
        <w:rPr>
          <w:b/>
        </w:rPr>
        <w:t>5</w:t>
      </w:r>
      <w:r w:rsidRPr="0034429A">
        <w:t xml:space="preserve"> «</w:t>
      </w:r>
      <w:r>
        <w:t>Устройство рамной П-образной опоры РМП)</w:t>
      </w:r>
      <w:r w:rsidRPr="0034429A">
        <w:t>»</w:t>
      </w:r>
      <w:r>
        <w:t>:</w:t>
      </w:r>
      <w:r w:rsidRPr="0034429A">
        <w:t xml:space="preserve"> </w:t>
      </w:r>
      <w:proofErr w:type="gramEnd"/>
    </w:p>
    <w:p w14:paraId="31251EAC" w14:textId="4314E234" w:rsidR="000B0A53" w:rsidRPr="00B562DB" w:rsidRDefault="000B0A53" w:rsidP="000B0A53">
      <w:pPr>
        <w:pStyle w:val="aa"/>
        <w:autoSpaceDE w:val="0"/>
        <w:autoSpaceDN w:val="0"/>
        <w:adjustRightInd w:val="0"/>
        <w:ind w:left="0" w:firstLine="709"/>
        <w:jc w:val="both"/>
      </w:pPr>
      <w:r w:rsidRPr="00736E13">
        <w:t xml:space="preserve">на </w:t>
      </w:r>
      <w:r w:rsidRPr="00736E13">
        <w:rPr>
          <w:b/>
        </w:rPr>
        <w:t>2028 год</w:t>
      </w:r>
      <w:r w:rsidRPr="00736E13">
        <w:t xml:space="preserve"> уменьшено финансирование за счет средств бюджета городского </w:t>
      </w:r>
      <w:r>
        <w:t xml:space="preserve">округа </w:t>
      </w:r>
      <w:r w:rsidRPr="00E7305E">
        <w:t xml:space="preserve">Тольятти на </w:t>
      </w:r>
      <w:r>
        <w:t>4 388</w:t>
      </w:r>
      <w:r w:rsidRPr="00E7305E">
        <w:t xml:space="preserve"> тыс. руб. и изменено с </w:t>
      </w:r>
      <w:r>
        <w:t>4 388</w:t>
      </w:r>
      <w:r w:rsidRPr="00E7305E">
        <w:t xml:space="preserve"> тыс. руб. на </w:t>
      </w:r>
      <w:r>
        <w:t>0</w:t>
      </w:r>
      <w:r w:rsidRPr="00E7305E">
        <w:t xml:space="preserve"> тыс. руб.</w:t>
      </w:r>
      <w:r w:rsidRPr="0034429A">
        <w:t xml:space="preserve"> </w:t>
      </w:r>
    </w:p>
    <w:p w14:paraId="78166A39" w14:textId="1B53BE0C" w:rsidR="000B0A53" w:rsidRDefault="000B0A53" w:rsidP="000B0A53">
      <w:pPr>
        <w:autoSpaceDE w:val="0"/>
        <w:autoSpaceDN w:val="0"/>
        <w:adjustRightInd w:val="0"/>
        <w:ind w:firstLine="710"/>
        <w:jc w:val="both"/>
      </w:pPr>
      <w:proofErr w:type="gramStart"/>
      <w:r w:rsidRPr="0034429A">
        <w:t xml:space="preserve">Показатели (индикаторы) </w:t>
      </w:r>
      <w:r>
        <w:t>«</w:t>
      </w:r>
      <w:r w:rsidR="00D45DC5">
        <w:t>Устройство рамной П-образной опоры РМП)</w:t>
      </w:r>
      <w:r w:rsidRPr="00736E13">
        <w:t xml:space="preserve">» уменьшится на </w:t>
      </w:r>
      <w:r>
        <w:t>1</w:t>
      </w:r>
      <w:r w:rsidRPr="00736E13">
        <w:t xml:space="preserve"> шт. и составит </w:t>
      </w:r>
      <w:r>
        <w:t>0</w:t>
      </w:r>
      <w:r w:rsidRPr="00736E13">
        <w:t xml:space="preserve"> шт.</w:t>
      </w:r>
      <w:proofErr w:type="gramEnd"/>
    </w:p>
    <w:p w14:paraId="430163AB" w14:textId="77777777" w:rsidR="000B0A53" w:rsidRDefault="000B0A53" w:rsidP="0017311C">
      <w:pPr>
        <w:autoSpaceDE w:val="0"/>
        <w:autoSpaceDN w:val="0"/>
        <w:adjustRightInd w:val="0"/>
        <w:jc w:val="both"/>
      </w:pPr>
    </w:p>
    <w:p w14:paraId="41600D37" w14:textId="4A515955" w:rsidR="00D45DC5" w:rsidRDefault="00D45DC5" w:rsidP="00D45DC5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34429A">
        <w:t xml:space="preserve">По мероприятию </w:t>
      </w:r>
      <w:r w:rsidRPr="00BF0C3B">
        <w:rPr>
          <w:b/>
        </w:rPr>
        <w:t>1.2.</w:t>
      </w:r>
      <w:r>
        <w:rPr>
          <w:b/>
        </w:rPr>
        <w:t>6</w:t>
      </w:r>
      <w:r w:rsidRPr="0034429A">
        <w:t xml:space="preserve"> «</w:t>
      </w:r>
      <w:r>
        <w:t>Разработка проекта организации дорожного движения</w:t>
      </w:r>
      <w:r w:rsidRPr="0034429A">
        <w:t>»</w:t>
      </w:r>
      <w:r>
        <w:t>:</w:t>
      </w:r>
      <w:r w:rsidRPr="0034429A">
        <w:t xml:space="preserve"> </w:t>
      </w:r>
    </w:p>
    <w:p w14:paraId="1CE7BDCA" w14:textId="1E88C52A" w:rsidR="00D45DC5" w:rsidRPr="00B562DB" w:rsidRDefault="00D45DC5" w:rsidP="00D45DC5">
      <w:pPr>
        <w:pStyle w:val="aa"/>
        <w:autoSpaceDE w:val="0"/>
        <w:autoSpaceDN w:val="0"/>
        <w:adjustRightInd w:val="0"/>
        <w:ind w:left="0" w:firstLine="709"/>
        <w:jc w:val="both"/>
      </w:pPr>
      <w:r w:rsidRPr="00736E13">
        <w:t xml:space="preserve">на </w:t>
      </w:r>
      <w:r w:rsidRPr="00736E13">
        <w:rPr>
          <w:b/>
        </w:rPr>
        <w:t>2028 год</w:t>
      </w:r>
      <w:r w:rsidRPr="00736E13">
        <w:t xml:space="preserve"> уменьшено финансирование за счет средств бюджета городского </w:t>
      </w:r>
      <w:r>
        <w:t xml:space="preserve">округа </w:t>
      </w:r>
      <w:r w:rsidRPr="00E7305E">
        <w:t xml:space="preserve">Тольятти на </w:t>
      </w:r>
      <w:r>
        <w:t>26 119</w:t>
      </w:r>
      <w:r w:rsidRPr="00E7305E">
        <w:t xml:space="preserve"> тыс. руб. и изменено с </w:t>
      </w:r>
      <w:r>
        <w:t>26 119</w:t>
      </w:r>
      <w:r w:rsidRPr="00E7305E">
        <w:t xml:space="preserve"> тыс. руб. на </w:t>
      </w:r>
      <w:r>
        <w:t>0</w:t>
      </w:r>
      <w:r w:rsidRPr="00E7305E">
        <w:t xml:space="preserve"> тыс. руб.</w:t>
      </w:r>
      <w:r w:rsidRPr="0034429A">
        <w:t xml:space="preserve"> </w:t>
      </w:r>
    </w:p>
    <w:p w14:paraId="0168BAD0" w14:textId="2402755A" w:rsidR="00D45DC5" w:rsidRDefault="00D45DC5" w:rsidP="00D45DC5">
      <w:pPr>
        <w:autoSpaceDE w:val="0"/>
        <w:autoSpaceDN w:val="0"/>
        <w:adjustRightInd w:val="0"/>
        <w:ind w:firstLine="710"/>
        <w:jc w:val="both"/>
      </w:pPr>
      <w:r w:rsidRPr="0034429A">
        <w:t xml:space="preserve">Показатели (индикаторы) </w:t>
      </w:r>
      <w:r>
        <w:t>«Разработка проекта организации дорожного движения</w:t>
      </w:r>
      <w:r w:rsidRPr="00736E13">
        <w:t xml:space="preserve">» уменьшится на </w:t>
      </w:r>
      <w:r>
        <w:t>1</w:t>
      </w:r>
      <w:r w:rsidRPr="00736E13">
        <w:t xml:space="preserve"> шт. и составит </w:t>
      </w:r>
      <w:r>
        <w:t>0</w:t>
      </w:r>
      <w:r w:rsidRPr="00736E13">
        <w:t xml:space="preserve"> шт.</w:t>
      </w:r>
    </w:p>
    <w:p w14:paraId="0B7048D4" w14:textId="77777777" w:rsidR="00D45DC5" w:rsidRPr="0034429A" w:rsidRDefault="00D45DC5" w:rsidP="0017311C">
      <w:pPr>
        <w:autoSpaceDE w:val="0"/>
        <w:autoSpaceDN w:val="0"/>
        <w:adjustRightInd w:val="0"/>
        <w:jc w:val="both"/>
      </w:pPr>
    </w:p>
    <w:p w14:paraId="6F77A0CA" w14:textId="6DB56992" w:rsidR="00D33CFF" w:rsidRDefault="00D407DE" w:rsidP="00D33CFF">
      <w:pPr>
        <w:pStyle w:val="aa"/>
        <w:numPr>
          <w:ilvl w:val="1"/>
          <w:numId w:val="1"/>
        </w:numPr>
        <w:autoSpaceDE w:val="0"/>
        <w:autoSpaceDN w:val="0"/>
        <w:adjustRightInd w:val="0"/>
        <w:jc w:val="both"/>
      </w:pPr>
      <w:r w:rsidRPr="0034429A">
        <w:t>По мероприятию</w:t>
      </w:r>
      <w:r w:rsidR="00C9255B" w:rsidRPr="0034429A">
        <w:t xml:space="preserve"> </w:t>
      </w:r>
      <w:r w:rsidR="00C9255B" w:rsidRPr="00446677">
        <w:rPr>
          <w:b/>
        </w:rPr>
        <w:t>1.2.</w:t>
      </w:r>
      <w:r w:rsidR="00446677" w:rsidRPr="00446677">
        <w:rPr>
          <w:b/>
        </w:rPr>
        <w:t>7.</w:t>
      </w:r>
      <w:r w:rsidRPr="0034429A">
        <w:t xml:space="preserve"> </w:t>
      </w:r>
      <w:r w:rsidR="008F4167" w:rsidRPr="0034429A">
        <w:t>«</w:t>
      </w:r>
      <w:r w:rsidR="001E57D8">
        <w:t>Нанесение горизонтальной дорожной разметки</w:t>
      </w:r>
      <w:r w:rsidR="008F4167" w:rsidRPr="0034429A">
        <w:t>»</w:t>
      </w:r>
      <w:r w:rsidR="00D33CFF">
        <w:t xml:space="preserve">: </w:t>
      </w:r>
    </w:p>
    <w:p w14:paraId="74BC1B7E" w14:textId="6F539F41" w:rsidR="00D33CFF" w:rsidRPr="00A041D6" w:rsidRDefault="00D33CFF" w:rsidP="00D33CFF">
      <w:pPr>
        <w:pStyle w:val="aa"/>
        <w:autoSpaceDE w:val="0"/>
        <w:autoSpaceDN w:val="0"/>
        <w:adjustRightInd w:val="0"/>
        <w:ind w:left="0" w:firstLine="709"/>
        <w:jc w:val="both"/>
      </w:pPr>
      <w:r>
        <w:t xml:space="preserve">на </w:t>
      </w:r>
      <w:r w:rsidRPr="001D42D4">
        <w:rPr>
          <w:b/>
        </w:rPr>
        <w:t>202</w:t>
      </w:r>
      <w:r>
        <w:rPr>
          <w:b/>
        </w:rPr>
        <w:t>6</w:t>
      </w:r>
      <w:r w:rsidRPr="001D42D4">
        <w:rPr>
          <w:b/>
        </w:rPr>
        <w:t xml:space="preserve"> год</w:t>
      </w:r>
      <w:r>
        <w:t xml:space="preserve"> уменьшено</w:t>
      </w:r>
      <w:r w:rsidRPr="0034429A">
        <w:t xml:space="preserve"> финансирование </w:t>
      </w:r>
      <w:r>
        <w:t xml:space="preserve">за счет средств бюджета городского округа </w:t>
      </w:r>
      <w:r w:rsidRPr="00A041D6">
        <w:t xml:space="preserve">Тольятти на </w:t>
      </w:r>
      <w:r w:rsidR="00D9250D" w:rsidRPr="00A041D6">
        <w:t>1</w:t>
      </w:r>
      <w:r w:rsidRPr="00A041D6">
        <w:t xml:space="preserve"> </w:t>
      </w:r>
      <w:r w:rsidR="00D9250D" w:rsidRPr="00A041D6">
        <w:t>459</w:t>
      </w:r>
      <w:r w:rsidRPr="00A041D6">
        <w:t xml:space="preserve"> тыс. руб. и изменено с </w:t>
      </w:r>
      <w:r w:rsidR="00D9250D" w:rsidRPr="00A041D6">
        <w:t>72 095</w:t>
      </w:r>
      <w:r w:rsidRPr="00A041D6">
        <w:t xml:space="preserve"> тыс. руб. на </w:t>
      </w:r>
      <w:r w:rsidR="00D9250D" w:rsidRPr="00A041D6">
        <w:t>70</w:t>
      </w:r>
      <w:r w:rsidRPr="00A041D6">
        <w:t xml:space="preserve"> </w:t>
      </w:r>
      <w:r w:rsidR="00D9250D" w:rsidRPr="00A041D6">
        <w:t>636</w:t>
      </w:r>
      <w:r w:rsidRPr="00A041D6">
        <w:t xml:space="preserve"> тыс. руб. </w:t>
      </w:r>
    </w:p>
    <w:p w14:paraId="306533A5" w14:textId="3ADAE9A0" w:rsidR="008F4167" w:rsidRPr="00A041D6" w:rsidRDefault="00B10E17" w:rsidP="00B10E17">
      <w:pPr>
        <w:autoSpaceDE w:val="0"/>
        <w:autoSpaceDN w:val="0"/>
        <w:adjustRightInd w:val="0"/>
        <w:ind w:firstLine="708"/>
        <w:jc w:val="both"/>
      </w:pPr>
      <w:r w:rsidRPr="00A041D6">
        <w:t>Показатель (индикатор) «</w:t>
      </w:r>
      <w:r w:rsidR="00021DF7" w:rsidRPr="00A041D6">
        <w:t>Количество типов дорожной разметки</w:t>
      </w:r>
      <w:r w:rsidRPr="00A041D6">
        <w:t xml:space="preserve">» </w:t>
      </w:r>
      <w:r w:rsidR="00D9250D" w:rsidRPr="00A041D6">
        <w:t xml:space="preserve">не изменится и </w:t>
      </w:r>
      <w:r w:rsidRPr="00A041D6">
        <w:t xml:space="preserve">составит </w:t>
      </w:r>
      <w:r w:rsidR="00D9250D" w:rsidRPr="00A041D6">
        <w:t>29</w:t>
      </w:r>
      <w:r w:rsidRPr="00A041D6">
        <w:t xml:space="preserve"> шт.</w:t>
      </w:r>
    </w:p>
    <w:p w14:paraId="32F11AF3" w14:textId="0E075E6D" w:rsidR="004C464F" w:rsidRPr="00A041D6" w:rsidRDefault="004C464F" w:rsidP="004C464F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2027 год</w:t>
      </w:r>
      <w:r w:rsidRPr="00A041D6">
        <w:t xml:space="preserve"> у</w:t>
      </w:r>
      <w:r w:rsidR="005F5C5B" w:rsidRPr="00A041D6">
        <w:t>велич</w:t>
      </w:r>
      <w:r w:rsidRPr="00A041D6">
        <w:t xml:space="preserve">ено финансирование за счет средств бюджета городского округа Тольятти на </w:t>
      </w:r>
      <w:r w:rsidR="005F5C5B" w:rsidRPr="00A041D6">
        <w:t>3</w:t>
      </w:r>
      <w:r w:rsidRPr="00A041D6">
        <w:t xml:space="preserve"> </w:t>
      </w:r>
      <w:r w:rsidR="005F5C5B" w:rsidRPr="00A041D6">
        <w:t>310</w:t>
      </w:r>
      <w:r w:rsidRPr="00A041D6">
        <w:t xml:space="preserve"> тыс. руб. и изменено с </w:t>
      </w:r>
      <w:r w:rsidR="005F5C5B" w:rsidRPr="00A041D6">
        <w:t>7</w:t>
      </w:r>
      <w:r w:rsidRPr="00A041D6">
        <w:t xml:space="preserve">4 </w:t>
      </w:r>
      <w:r w:rsidR="005F5C5B" w:rsidRPr="00A041D6">
        <w:t>340</w:t>
      </w:r>
      <w:r w:rsidRPr="00A041D6">
        <w:t xml:space="preserve"> тыс. руб. на </w:t>
      </w:r>
      <w:r w:rsidR="005F5C5B" w:rsidRPr="00A041D6">
        <w:t>77 650</w:t>
      </w:r>
      <w:r w:rsidRPr="00A041D6">
        <w:t xml:space="preserve"> тыс. руб. </w:t>
      </w:r>
    </w:p>
    <w:p w14:paraId="66A3A4F5" w14:textId="77777777" w:rsidR="004C464F" w:rsidRPr="00A041D6" w:rsidRDefault="004C464F" w:rsidP="004C464F">
      <w:pPr>
        <w:autoSpaceDE w:val="0"/>
        <w:autoSpaceDN w:val="0"/>
        <w:adjustRightInd w:val="0"/>
        <w:ind w:firstLine="708"/>
        <w:jc w:val="both"/>
      </w:pPr>
      <w:r w:rsidRPr="00A041D6">
        <w:t>Показатель (индикатор) «Количество типов дорожной разметки» не изменится и составит 29 шт.</w:t>
      </w:r>
    </w:p>
    <w:p w14:paraId="3F457F74" w14:textId="1295DEC3" w:rsidR="00AB7B47" w:rsidRPr="00A041D6" w:rsidRDefault="00AB7B47" w:rsidP="00AB7B47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на </w:t>
      </w:r>
      <w:r w:rsidRPr="00A041D6">
        <w:rPr>
          <w:b/>
        </w:rPr>
        <w:t>2028 год</w:t>
      </w:r>
      <w:r w:rsidRPr="00A041D6">
        <w:t xml:space="preserve"> у</w:t>
      </w:r>
      <w:r w:rsidR="005F5C5B" w:rsidRPr="00A041D6">
        <w:t>велич</w:t>
      </w:r>
      <w:r w:rsidRPr="00A041D6">
        <w:t xml:space="preserve">ено финансирование за счет средств бюджета городского округа Тольятти на </w:t>
      </w:r>
      <w:r w:rsidR="005F5C5B" w:rsidRPr="00A041D6">
        <w:t>3</w:t>
      </w:r>
      <w:r w:rsidRPr="00A041D6">
        <w:t xml:space="preserve"> </w:t>
      </w:r>
      <w:r w:rsidR="005F5C5B" w:rsidRPr="00A041D6">
        <w:t>442</w:t>
      </w:r>
      <w:r w:rsidRPr="00A041D6">
        <w:t xml:space="preserve"> тыс. руб. и изменено с </w:t>
      </w:r>
      <w:r w:rsidR="005F5C5B" w:rsidRPr="00A041D6">
        <w:t>77 314</w:t>
      </w:r>
      <w:r w:rsidRPr="00A041D6">
        <w:t xml:space="preserve"> тыс. руб. на </w:t>
      </w:r>
      <w:r w:rsidR="005F5C5B" w:rsidRPr="00A041D6">
        <w:t>80 756</w:t>
      </w:r>
      <w:r w:rsidRPr="00A041D6">
        <w:t xml:space="preserve"> тыс. руб. </w:t>
      </w:r>
    </w:p>
    <w:p w14:paraId="68375D2E" w14:textId="77777777" w:rsidR="00AB7B47" w:rsidRPr="00A041D6" w:rsidRDefault="00AB7B47" w:rsidP="00AB7B47">
      <w:pPr>
        <w:autoSpaceDE w:val="0"/>
        <w:autoSpaceDN w:val="0"/>
        <w:adjustRightInd w:val="0"/>
        <w:ind w:firstLine="708"/>
        <w:jc w:val="both"/>
      </w:pPr>
      <w:r w:rsidRPr="00A041D6">
        <w:t>Показатель (индикатор) «Количество типов дорожной разметки» не изменится и составит 29 шт.</w:t>
      </w:r>
    </w:p>
    <w:p w14:paraId="7C467CE8" w14:textId="77777777" w:rsidR="00B10E17" w:rsidRPr="00A041D6" w:rsidRDefault="00B10E17" w:rsidP="00B10E17">
      <w:pPr>
        <w:pStyle w:val="aa"/>
        <w:autoSpaceDE w:val="0"/>
        <w:autoSpaceDN w:val="0"/>
        <w:adjustRightInd w:val="0"/>
        <w:ind w:left="1070"/>
        <w:jc w:val="both"/>
      </w:pPr>
    </w:p>
    <w:p w14:paraId="2FD27A3E" w14:textId="77777777" w:rsidR="00105DB0" w:rsidRPr="00A041D6" w:rsidRDefault="0060401D" w:rsidP="00105DB0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A041D6">
        <w:t xml:space="preserve">По мероприятию </w:t>
      </w:r>
      <w:r w:rsidRPr="00A041D6">
        <w:rPr>
          <w:b/>
        </w:rPr>
        <w:t>1.2.8</w:t>
      </w:r>
      <w:r w:rsidR="00181E4A" w:rsidRPr="00A041D6">
        <w:rPr>
          <w:b/>
        </w:rPr>
        <w:t>.</w:t>
      </w:r>
      <w:r w:rsidRPr="00A041D6">
        <w:t xml:space="preserve"> «</w:t>
      </w:r>
      <w:r w:rsidR="00181E4A" w:rsidRPr="00A041D6">
        <w:t>Устройство парковочных площадок, карманов и стоянок</w:t>
      </w:r>
      <w:r w:rsidRPr="00A041D6">
        <w:t>»</w:t>
      </w:r>
      <w:r w:rsidR="00E75115" w:rsidRPr="00A041D6">
        <w:t>:</w:t>
      </w:r>
      <w:r w:rsidRPr="00A041D6">
        <w:t xml:space="preserve"> </w:t>
      </w:r>
    </w:p>
    <w:p w14:paraId="1BC66A97" w14:textId="643CE951" w:rsidR="00E75115" w:rsidRPr="00A041D6" w:rsidRDefault="00E75115" w:rsidP="00105DB0">
      <w:pPr>
        <w:autoSpaceDE w:val="0"/>
        <w:autoSpaceDN w:val="0"/>
        <w:adjustRightInd w:val="0"/>
        <w:ind w:firstLine="708"/>
        <w:jc w:val="both"/>
      </w:pPr>
      <w:r w:rsidRPr="00A041D6">
        <w:t xml:space="preserve">на </w:t>
      </w:r>
      <w:r w:rsidRPr="00A041D6">
        <w:rPr>
          <w:b/>
        </w:rPr>
        <w:t>2026 год</w:t>
      </w:r>
      <w:r w:rsidRPr="00A041D6">
        <w:t xml:space="preserve"> у</w:t>
      </w:r>
      <w:r w:rsidR="00105DB0" w:rsidRPr="00A041D6">
        <w:t>велич</w:t>
      </w:r>
      <w:r w:rsidRPr="00A041D6">
        <w:t xml:space="preserve">ено финансирование за </w:t>
      </w:r>
      <w:r w:rsidR="00161F7F" w:rsidRPr="00A041D6">
        <w:t xml:space="preserve">счет средств бюджета городского </w:t>
      </w:r>
      <w:r w:rsidRPr="00A041D6">
        <w:t xml:space="preserve">округа Тольятти на </w:t>
      </w:r>
      <w:r w:rsidR="00105DB0" w:rsidRPr="00A041D6">
        <w:t>2</w:t>
      </w:r>
      <w:r w:rsidRPr="00A041D6">
        <w:t xml:space="preserve"> </w:t>
      </w:r>
      <w:r w:rsidR="00105DB0" w:rsidRPr="00A041D6">
        <w:t>691</w:t>
      </w:r>
      <w:r w:rsidRPr="00A041D6">
        <w:t xml:space="preserve"> тыс. руб. и изменено с </w:t>
      </w:r>
      <w:r w:rsidR="00105DB0" w:rsidRPr="00A041D6">
        <w:t>18 686</w:t>
      </w:r>
      <w:r w:rsidRPr="00A041D6">
        <w:t xml:space="preserve"> тыс. руб. на </w:t>
      </w:r>
      <w:r w:rsidR="00105DB0" w:rsidRPr="00A041D6">
        <w:t>21 377</w:t>
      </w:r>
      <w:r w:rsidRPr="00A041D6">
        <w:t xml:space="preserve"> тыс. руб. </w:t>
      </w:r>
    </w:p>
    <w:p w14:paraId="2E5CA170" w14:textId="51D41E28" w:rsidR="00734A5A" w:rsidRPr="00A041D6" w:rsidRDefault="0060401D" w:rsidP="00734A5A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</w:t>
      </w:r>
      <w:r w:rsidR="008F4167" w:rsidRPr="00A041D6">
        <w:t xml:space="preserve">«Количество </w:t>
      </w:r>
      <w:r w:rsidR="00105DB0" w:rsidRPr="00A041D6">
        <w:t>вновь введенных в эксплуатацию (реконструируемых) парковочных площадок, карманов и стоянок</w:t>
      </w:r>
      <w:r w:rsidR="008F4167" w:rsidRPr="00A041D6">
        <w:t xml:space="preserve">» </w:t>
      </w:r>
      <w:r w:rsidR="00734A5A" w:rsidRPr="00A041D6">
        <w:t>увеличится на 1 шт. и составит 2 шт.</w:t>
      </w:r>
    </w:p>
    <w:p w14:paraId="25E3438C" w14:textId="18A5DEAF" w:rsidR="002471AD" w:rsidRPr="00A041D6" w:rsidRDefault="002471AD" w:rsidP="00734A5A">
      <w:pPr>
        <w:autoSpaceDE w:val="0"/>
        <w:autoSpaceDN w:val="0"/>
        <w:adjustRightInd w:val="0"/>
        <w:ind w:firstLine="708"/>
        <w:jc w:val="both"/>
      </w:pPr>
    </w:p>
    <w:p w14:paraId="728D51E1" w14:textId="0F8034F7" w:rsidR="0096196A" w:rsidRPr="00A041D6" w:rsidRDefault="002471AD" w:rsidP="00C9416B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A041D6">
        <w:t xml:space="preserve">По мероприятию </w:t>
      </w:r>
      <w:r w:rsidRPr="00A041D6">
        <w:rPr>
          <w:b/>
        </w:rPr>
        <w:t>1.2.</w:t>
      </w:r>
      <w:r w:rsidR="0096196A" w:rsidRPr="00A041D6">
        <w:rPr>
          <w:b/>
        </w:rPr>
        <w:t>10</w:t>
      </w:r>
      <w:r w:rsidR="004C26D7" w:rsidRPr="00A041D6">
        <w:rPr>
          <w:b/>
        </w:rPr>
        <w:t>.</w:t>
      </w:r>
      <w:r w:rsidRPr="00A041D6">
        <w:t xml:space="preserve"> «</w:t>
      </w:r>
      <w:r w:rsidR="0096196A" w:rsidRPr="00A041D6">
        <w:t>Проектно-изыскательские работы по устройству (строительству) парковочных площадок</w:t>
      </w:r>
      <w:r w:rsidRPr="00A041D6">
        <w:t>»</w:t>
      </w:r>
      <w:r w:rsidR="004C26D7" w:rsidRPr="00A041D6">
        <w:t>:</w:t>
      </w:r>
      <w:r w:rsidR="0096196A" w:rsidRPr="00A041D6">
        <w:t xml:space="preserve"> </w:t>
      </w:r>
    </w:p>
    <w:p w14:paraId="328B26D1" w14:textId="55AF6D93" w:rsidR="0096196A" w:rsidRPr="00A041D6" w:rsidRDefault="0096196A" w:rsidP="0096196A">
      <w:pPr>
        <w:autoSpaceDE w:val="0"/>
        <w:autoSpaceDN w:val="0"/>
        <w:adjustRightInd w:val="0"/>
        <w:ind w:firstLine="708"/>
        <w:jc w:val="both"/>
      </w:pPr>
      <w:r w:rsidRPr="00A041D6">
        <w:t xml:space="preserve">на </w:t>
      </w:r>
      <w:r w:rsidRPr="00A041D6">
        <w:rPr>
          <w:b/>
        </w:rPr>
        <w:t>2026 год</w:t>
      </w:r>
      <w:r w:rsidRPr="00A041D6">
        <w:t xml:space="preserve"> увеличено финансирование за счет средств бюджета городского округа Тольятти на 2 9</w:t>
      </w:r>
      <w:r w:rsidR="00223DA2" w:rsidRPr="00A041D6">
        <w:t>0</w:t>
      </w:r>
      <w:r w:rsidRPr="00A041D6">
        <w:t xml:space="preserve">1 тыс. руб. и изменено с </w:t>
      </w:r>
      <w:r w:rsidR="00223DA2" w:rsidRPr="00A041D6">
        <w:t>0</w:t>
      </w:r>
      <w:r w:rsidRPr="00A041D6">
        <w:t xml:space="preserve"> тыс. руб. на 2 </w:t>
      </w:r>
      <w:r w:rsidR="00223DA2" w:rsidRPr="00A041D6">
        <w:t>901</w:t>
      </w:r>
      <w:r w:rsidRPr="00A041D6">
        <w:t xml:space="preserve"> тыс. руб. </w:t>
      </w:r>
    </w:p>
    <w:p w14:paraId="19C85181" w14:textId="487C902E" w:rsidR="00223DA2" w:rsidRPr="00A041D6" w:rsidRDefault="002471AD" w:rsidP="00223DA2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</w:t>
      </w:r>
      <w:r w:rsidR="00C9255B" w:rsidRPr="00A041D6">
        <w:t>«</w:t>
      </w:r>
      <w:r w:rsidR="00223DA2" w:rsidRPr="00A041D6">
        <w:t>Количество разработанной проектно-сметной документации</w:t>
      </w:r>
      <w:r w:rsidR="00C9255B" w:rsidRPr="00A041D6">
        <w:t xml:space="preserve">» </w:t>
      </w:r>
      <w:r w:rsidR="00223DA2" w:rsidRPr="00A041D6">
        <w:t>увеличится на 2 шт. и составит 2 шт.</w:t>
      </w:r>
    </w:p>
    <w:p w14:paraId="745BEB44" w14:textId="77777777" w:rsidR="005144CA" w:rsidRPr="00A041D6" w:rsidRDefault="005144CA" w:rsidP="00C9416B">
      <w:pPr>
        <w:autoSpaceDE w:val="0"/>
        <w:autoSpaceDN w:val="0"/>
        <w:adjustRightInd w:val="0"/>
        <w:jc w:val="both"/>
      </w:pPr>
    </w:p>
    <w:p w14:paraId="09A4E05F" w14:textId="26FB2174" w:rsidR="00CF3A26" w:rsidRPr="00A041D6" w:rsidRDefault="000F685E" w:rsidP="00086833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</w:pPr>
      <w:r w:rsidRPr="00A041D6">
        <w:t>По мероприятию</w:t>
      </w:r>
      <w:r w:rsidR="002867B5" w:rsidRPr="00A041D6">
        <w:t xml:space="preserve"> </w:t>
      </w:r>
      <w:r w:rsidR="002867B5" w:rsidRPr="00A041D6">
        <w:rPr>
          <w:b/>
        </w:rPr>
        <w:t>1.3.1</w:t>
      </w:r>
      <w:r w:rsidR="00C9416B" w:rsidRPr="00A041D6">
        <w:rPr>
          <w:b/>
        </w:rPr>
        <w:t>.</w:t>
      </w:r>
      <w:r w:rsidR="002867B5" w:rsidRPr="00A041D6">
        <w:t xml:space="preserve"> «</w:t>
      </w:r>
      <w:r w:rsidR="007753C0" w:rsidRPr="00A041D6">
        <w:t>Обеспечение деятельности</w:t>
      </w:r>
      <w:r w:rsidR="002867B5" w:rsidRPr="00A041D6">
        <w:t xml:space="preserve"> МКУ "ЦОДД</w:t>
      </w:r>
      <w:r w:rsidR="009B725C" w:rsidRPr="00A041D6">
        <w:t xml:space="preserve"> </w:t>
      </w:r>
      <w:r w:rsidR="009C3D8C" w:rsidRPr="00A041D6">
        <w:t>ГОТ"</w:t>
      </w:r>
      <w:r w:rsidR="007753C0" w:rsidRPr="00A041D6">
        <w:t xml:space="preserve"> </w:t>
      </w:r>
      <w:r w:rsidR="007753C0" w:rsidRPr="00A041D6">
        <w:rPr>
          <w:i/>
        </w:rPr>
        <w:t>(ГП «Развитие транспортной системы Самарской области</w:t>
      </w:r>
      <w:r w:rsidR="009C3D8C" w:rsidRPr="00A041D6">
        <w:t>»</w:t>
      </w:r>
      <w:r w:rsidR="007753C0" w:rsidRPr="00A041D6">
        <w:t>):</w:t>
      </w:r>
      <w:r w:rsidR="0021499E" w:rsidRPr="00A041D6">
        <w:t xml:space="preserve"> </w:t>
      </w:r>
    </w:p>
    <w:p w14:paraId="236F8DEF" w14:textId="76F45EF6" w:rsidR="00CF3A26" w:rsidRPr="00A041D6" w:rsidRDefault="00CF3A26" w:rsidP="00CF3A26">
      <w:pPr>
        <w:autoSpaceDE w:val="0"/>
        <w:autoSpaceDN w:val="0"/>
        <w:adjustRightInd w:val="0"/>
        <w:ind w:firstLine="708"/>
        <w:jc w:val="both"/>
      </w:pPr>
      <w:r w:rsidRPr="00A041D6">
        <w:t xml:space="preserve">на </w:t>
      </w:r>
      <w:r w:rsidRPr="00A041D6">
        <w:rPr>
          <w:b/>
        </w:rPr>
        <w:t>2026 год</w:t>
      </w:r>
      <w:r w:rsidRPr="00A041D6">
        <w:t xml:space="preserve"> увеличено финансирование за счет средств бюджета городского округа Тольятти на 4 749 тыс. руб. и изменено с 92 457 тыс. руб. на 97 206 тыс. руб. </w:t>
      </w:r>
    </w:p>
    <w:p w14:paraId="3A981FEC" w14:textId="79824EF7" w:rsidR="005F0FF2" w:rsidRPr="00A041D6" w:rsidRDefault="009C3D8C" w:rsidP="00E40589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</w:t>
      </w:r>
      <w:r w:rsidR="00CF3A26" w:rsidRPr="00A041D6">
        <w:t xml:space="preserve">«Количество функционирующих интеллектуальных транспортных систем в </w:t>
      </w:r>
      <w:proofErr w:type="spellStart"/>
      <w:r w:rsidR="00CF3A26" w:rsidRPr="00A041D6">
        <w:t>г.о</w:t>
      </w:r>
      <w:proofErr w:type="spellEnd"/>
      <w:r w:rsidR="00CF3A26" w:rsidRPr="00A041D6">
        <w:t xml:space="preserve">. Тольятти» </w:t>
      </w:r>
      <w:r w:rsidR="00E40589" w:rsidRPr="00A041D6">
        <w:t>не измен</w:t>
      </w:r>
      <w:r w:rsidR="00D6268D" w:rsidRPr="00A041D6">
        <w:t>и</w:t>
      </w:r>
      <w:r w:rsidR="00E40589" w:rsidRPr="00A041D6">
        <w:t>тся.</w:t>
      </w:r>
    </w:p>
    <w:p w14:paraId="70A3B7DA" w14:textId="50F2B85A" w:rsidR="000D712D" w:rsidRPr="00A041D6" w:rsidRDefault="000D712D" w:rsidP="000D712D">
      <w:pPr>
        <w:autoSpaceDE w:val="0"/>
        <w:autoSpaceDN w:val="0"/>
        <w:adjustRightInd w:val="0"/>
        <w:ind w:firstLine="708"/>
        <w:jc w:val="both"/>
      </w:pPr>
      <w:r w:rsidRPr="00A041D6">
        <w:lastRenderedPageBreak/>
        <w:t xml:space="preserve">на </w:t>
      </w:r>
      <w:r w:rsidRPr="00A041D6">
        <w:rPr>
          <w:b/>
        </w:rPr>
        <w:t>2027 год</w:t>
      </w:r>
      <w:r w:rsidRPr="00A041D6">
        <w:t xml:space="preserve"> увеличено финансирование за счет средств бюджета городского округа Тольятти на 4 259 тыс. руб. и изменено с 93 423 тыс. руб. на 97 682 тыс. руб. </w:t>
      </w:r>
    </w:p>
    <w:p w14:paraId="53D11C6E" w14:textId="32B09A3B" w:rsidR="000D712D" w:rsidRPr="00A041D6" w:rsidRDefault="000D712D" w:rsidP="000D712D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«Количество функционирующих интеллектуальных транспортных систем в </w:t>
      </w:r>
      <w:proofErr w:type="spellStart"/>
      <w:r w:rsidRPr="00A041D6">
        <w:t>г.о</w:t>
      </w:r>
      <w:proofErr w:type="spellEnd"/>
      <w:r w:rsidRPr="00A041D6">
        <w:t>. Тольятти» не измен</w:t>
      </w:r>
      <w:r w:rsidR="00D6268D" w:rsidRPr="00A041D6">
        <w:t>и</w:t>
      </w:r>
      <w:r w:rsidRPr="00A041D6">
        <w:t>тся.</w:t>
      </w:r>
    </w:p>
    <w:p w14:paraId="5523B022" w14:textId="01859C08" w:rsidR="0061798B" w:rsidRPr="00A041D6" w:rsidRDefault="0061798B" w:rsidP="0061798B">
      <w:pPr>
        <w:autoSpaceDE w:val="0"/>
        <w:autoSpaceDN w:val="0"/>
        <w:adjustRightInd w:val="0"/>
        <w:ind w:firstLine="708"/>
        <w:jc w:val="both"/>
      </w:pPr>
      <w:r w:rsidRPr="00A041D6">
        <w:t xml:space="preserve">на </w:t>
      </w:r>
      <w:r w:rsidRPr="00A041D6">
        <w:rPr>
          <w:b/>
        </w:rPr>
        <w:t>2028 год</w:t>
      </w:r>
      <w:r w:rsidRPr="00A041D6">
        <w:t xml:space="preserve"> увеличено финансирование за счет средств бюджета городского округа Тольятти на </w:t>
      </w:r>
      <w:r w:rsidR="006E0A6C" w:rsidRPr="00A041D6">
        <w:t>199</w:t>
      </w:r>
      <w:r w:rsidRPr="00A041D6">
        <w:t xml:space="preserve"> тыс. руб. и изменено с 9</w:t>
      </w:r>
      <w:r w:rsidR="006E0A6C" w:rsidRPr="00A041D6">
        <w:t>5</w:t>
      </w:r>
      <w:r w:rsidRPr="00A041D6">
        <w:t xml:space="preserve"> </w:t>
      </w:r>
      <w:r w:rsidR="006E0A6C" w:rsidRPr="00A041D6">
        <w:t>574</w:t>
      </w:r>
      <w:r w:rsidRPr="00A041D6">
        <w:t xml:space="preserve"> тыс. руб. на 9</w:t>
      </w:r>
      <w:r w:rsidR="006E0A6C" w:rsidRPr="00A041D6">
        <w:t>5</w:t>
      </w:r>
      <w:r w:rsidRPr="00A041D6">
        <w:t xml:space="preserve"> </w:t>
      </w:r>
      <w:r w:rsidR="006E0A6C" w:rsidRPr="00A041D6">
        <w:t>773</w:t>
      </w:r>
      <w:r w:rsidRPr="00A041D6">
        <w:t xml:space="preserve"> тыс. руб. </w:t>
      </w:r>
    </w:p>
    <w:p w14:paraId="5528FC6A" w14:textId="3E5D28D1" w:rsidR="0061798B" w:rsidRPr="00A041D6" w:rsidRDefault="0061798B" w:rsidP="0061798B">
      <w:pPr>
        <w:pStyle w:val="aa"/>
        <w:autoSpaceDE w:val="0"/>
        <w:autoSpaceDN w:val="0"/>
        <w:adjustRightInd w:val="0"/>
        <w:ind w:left="0" w:firstLine="709"/>
        <w:jc w:val="both"/>
      </w:pPr>
      <w:r w:rsidRPr="00A041D6">
        <w:t xml:space="preserve">Показатель (индикатор) «Количество функционирующих интеллектуальных транспортных систем в </w:t>
      </w:r>
      <w:proofErr w:type="spellStart"/>
      <w:r w:rsidRPr="00A041D6">
        <w:t>г.о</w:t>
      </w:r>
      <w:proofErr w:type="spellEnd"/>
      <w:r w:rsidRPr="00A041D6">
        <w:t>. Тольятти» не измен</w:t>
      </w:r>
      <w:r w:rsidR="00D6268D" w:rsidRPr="00A041D6">
        <w:t>и</w:t>
      </w:r>
      <w:r w:rsidRPr="00A041D6">
        <w:t>тся.</w:t>
      </w:r>
    </w:p>
    <w:p w14:paraId="4922FE2A" w14:textId="77777777" w:rsidR="00E40589" w:rsidRPr="00A041D6" w:rsidRDefault="00E40589" w:rsidP="00E40589">
      <w:pPr>
        <w:pStyle w:val="aa"/>
        <w:autoSpaceDE w:val="0"/>
        <w:autoSpaceDN w:val="0"/>
        <w:adjustRightInd w:val="0"/>
        <w:ind w:left="0" w:firstLine="709"/>
        <w:jc w:val="both"/>
      </w:pPr>
    </w:p>
    <w:p w14:paraId="1D7C676C" w14:textId="674048BD" w:rsidR="00A66223" w:rsidRPr="00A041D6" w:rsidRDefault="00A66223" w:rsidP="00A66223">
      <w:pPr>
        <w:ind w:firstLine="709"/>
        <w:jc w:val="both"/>
        <w:rPr>
          <w:i/>
        </w:rPr>
      </w:pPr>
      <w:r w:rsidRPr="00A041D6">
        <w:rPr>
          <w:i/>
        </w:rPr>
        <w:t xml:space="preserve">Плановый объем финансирования подпрограммы на </w:t>
      </w:r>
      <w:r w:rsidRPr="00A041D6">
        <w:rPr>
          <w:b/>
          <w:i/>
        </w:rPr>
        <w:t>2026 год</w:t>
      </w:r>
      <w:r w:rsidRPr="00A041D6">
        <w:rPr>
          <w:i/>
        </w:rPr>
        <w:t xml:space="preserve"> увеличен на 123 141 тыс. руб. за счет средств бюджета городского округа Тольятти и изменен с 232 636 тыс. руб. на 355 777 тыс. руб.</w:t>
      </w:r>
    </w:p>
    <w:p w14:paraId="2563EF9B" w14:textId="6E5B1018" w:rsidR="00195F63" w:rsidRPr="00A041D6" w:rsidRDefault="00195F63" w:rsidP="00195F63">
      <w:pPr>
        <w:ind w:firstLine="709"/>
        <w:jc w:val="both"/>
        <w:rPr>
          <w:i/>
        </w:rPr>
      </w:pPr>
      <w:r w:rsidRPr="00A041D6">
        <w:rPr>
          <w:i/>
        </w:rPr>
        <w:t xml:space="preserve">Плановый объем финансирования подпрограммы на </w:t>
      </w:r>
      <w:r w:rsidRPr="00A041D6">
        <w:rPr>
          <w:b/>
          <w:i/>
        </w:rPr>
        <w:t>2027 год</w:t>
      </w:r>
      <w:r w:rsidRPr="00A041D6">
        <w:rPr>
          <w:i/>
        </w:rPr>
        <w:t xml:space="preserve"> увеличен на 116 550 тыс. руб. за счет средств бюджета городского округа Тольятти и изменен с 195 061 тыс. руб. на 311 611 тыс. руб.</w:t>
      </w:r>
    </w:p>
    <w:p w14:paraId="1E44D6B2" w14:textId="0384E0FA" w:rsidR="00D05E57" w:rsidRPr="00A041D6" w:rsidRDefault="00D05E57" w:rsidP="00D05E57">
      <w:pPr>
        <w:ind w:firstLine="709"/>
        <w:jc w:val="both"/>
        <w:rPr>
          <w:i/>
        </w:rPr>
      </w:pPr>
      <w:r w:rsidRPr="00A041D6">
        <w:rPr>
          <w:i/>
        </w:rPr>
        <w:t xml:space="preserve">Плановый объем финансирования подпрограммы на </w:t>
      </w:r>
      <w:r w:rsidRPr="00A041D6">
        <w:rPr>
          <w:b/>
          <w:i/>
        </w:rPr>
        <w:t>2028 год</w:t>
      </w:r>
      <w:r w:rsidRPr="00A041D6">
        <w:rPr>
          <w:i/>
        </w:rPr>
        <w:t xml:space="preserve"> уменьшен на 231 172 тыс. руб. за счет средств бюджета городского округа Тольятти и изменен с 513 198 тыс. руб. на 282 026 тыс. руб.</w:t>
      </w:r>
    </w:p>
    <w:p w14:paraId="0292D397" w14:textId="77777777" w:rsidR="00AF780C" w:rsidRDefault="00AF780C" w:rsidP="005144CA">
      <w:pPr>
        <w:jc w:val="both"/>
      </w:pPr>
    </w:p>
    <w:p w14:paraId="7FCE221C" w14:textId="27DD5AEC" w:rsidR="0010516A" w:rsidRPr="0034429A" w:rsidRDefault="0010516A" w:rsidP="00203477">
      <w:pPr>
        <w:ind w:firstLine="708"/>
        <w:jc w:val="both"/>
        <w:rPr>
          <w:b/>
        </w:rPr>
      </w:pPr>
      <w:r w:rsidRPr="0034429A">
        <w:t xml:space="preserve">2. Подпрограмма </w:t>
      </w:r>
      <w:r w:rsidRPr="0034429A">
        <w:rPr>
          <w:b/>
        </w:rPr>
        <w:t>«Модернизация и развитие автомобильных дорог общего пользования местного значения на 202</w:t>
      </w:r>
      <w:r w:rsidR="008E27C5">
        <w:rPr>
          <w:b/>
        </w:rPr>
        <w:t>6</w:t>
      </w:r>
      <w:r w:rsidRPr="0034429A">
        <w:rPr>
          <w:b/>
        </w:rPr>
        <w:t>-20</w:t>
      </w:r>
      <w:r w:rsidR="008E27C5">
        <w:rPr>
          <w:b/>
        </w:rPr>
        <w:t>30</w:t>
      </w:r>
      <w:r w:rsidRPr="0034429A">
        <w:rPr>
          <w:b/>
        </w:rPr>
        <w:t xml:space="preserve"> г</w:t>
      </w:r>
      <w:r w:rsidR="00183606">
        <w:rPr>
          <w:b/>
        </w:rPr>
        <w:t>оды</w:t>
      </w:r>
      <w:r w:rsidRPr="0034429A">
        <w:rPr>
          <w:b/>
        </w:rPr>
        <w:t xml:space="preserve">». </w:t>
      </w:r>
    </w:p>
    <w:p w14:paraId="2233A4E1" w14:textId="77777777" w:rsidR="00FB7012" w:rsidRPr="0034429A" w:rsidRDefault="00FB7012" w:rsidP="00831643">
      <w:pPr>
        <w:ind w:firstLine="708"/>
        <w:jc w:val="both"/>
      </w:pPr>
    </w:p>
    <w:p w14:paraId="5E421A98" w14:textId="77777777" w:rsidR="002C221D" w:rsidRPr="006236CC" w:rsidRDefault="002C221D" w:rsidP="002C221D">
      <w:pPr>
        <w:ind w:firstLine="708"/>
        <w:jc w:val="both"/>
      </w:pPr>
      <w:r w:rsidRPr="00E152EB">
        <w:t xml:space="preserve">2.1.  </w:t>
      </w:r>
      <w:r w:rsidRPr="006236CC">
        <w:t xml:space="preserve">По мероприятию </w:t>
      </w:r>
      <w:r w:rsidRPr="00E2784A">
        <w:rPr>
          <w:b/>
        </w:rPr>
        <w:t>2.1.1.</w:t>
      </w:r>
      <w:r w:rsidRPr="006236CC">
        <w:t xml:space="preserve"> «Корректировка проектно-сметной документации по строительству автомобильных дорог общего пользования местного значения»:</w:t>
      </w:r>
    </w:p>
    <w:p w14:paraId="29033407" w14:textId="122E42A5" w:rsidR="002C221D" w:rsidRPr="006236CC" w:rsidRDefault="002C221D" w:rsidP="002C221D">
      <w:pPr>
        <w:ind w:firstLine="709"/>
        <w:jc w:val="both"/>
      </w:pPr>
      <w:r w:rsidRPr="006236CC">
        <w:t xml:space="preserve">на </w:t>
      </w:r>
      <w:r w:rsidRPr="00805F18">
        <w:rPr>
          <w:b/>
        </w:rPr>
        <w:t>2026 год</w:t>
      </w:r>
      <w:r w:rsidRPr="006236CC">
        <w:t xml:space="preserve"> уменьшено финансирование на 9 879 тыс. руб. и изменено с 9 879 тыс. руб. на 0 тыс</w:t>
      </w:r>
      <w:r w:rsidR="00A3087A">
        <w:t>. руб.</w:t>
      </w:r>
      <w:r w:rsidRPr="006236CC">
        <w:t>;</w:t>
      </w:r>
    </w:p>
    <w:p w14:paraId="7AEFBF37" w14:textId="13BF7582" w:rsidR="002C221D" w:rsidRPr="006236CC" w:rsidRDefault="002C221D" w:rsidP="002C221D">
      <w:pPr>
        <w:ind w:firstLine="709"/>
        <w:jc w:val="both"/>
      </w:pPr>
      <w:r w:rsidRPr="006236CC">
        <w:t>- по строке 2.1.1.1. «Корректировка проектно-сметной документации по объекту "Строительство магистральной улицы районного значения транспортно-пешеходной ул. Механизаторов от ул. Лизы Чайкиной до ул. Громовой в Комсомольском районе города Тольятти"» уменьшено финансирование на 7 180 тыс.</w:t>
      </w:r>
      <w:r w:rsidR="00A3087A">
        <w:t xml:space="preserve"> </w:t>
      </w:r>
      <w:r w:rsidRPr="006236CC">
        <w:t>руб.;</w:t>
      </w:r>
    </w:p>
    <w:p w14:paraId="5A87968B" w14:textId="62018254" w:rsidR="002C221D" w:rsidRPr="006236CC" w:rsidRDefault="002C221D" w:rsidP="002C221D">
      <w:pPr>
        <w:ind w:firstLine="709"/>
        <w:jc w:val="both"/>
      </w:pPr>
      <w:r w:rsidRPr="006236CC">
        <w:t xml:space="preserve">- по строке 2.1.1.2. «Корректировка проектно-сметной документации по объекту "Строительство улицы Казачья в жилой застройке микрорайона Жигулевское море от ул. Ивана </w:t>
      </w:r>
      <w:proofErr w:type="spellStart"/>
      <w:r w:rsidRPr="006236CC">
        <w:t>Красюка</w:t>
      </w:r>
      <w:proofErr w:type="spellEnd"/>
      <w:r w:rsidRPr="006236CC">
        <w:t xml:space="preserve"> до ул. Бориса Коваленко"» уменьшено финансирование на 2 699  тыс.</w:t>
      </w:r>
      <w:r w:rsidR="00A3087A">
        <w:t xml:space="preserve"> </w:t>
      </w:r>
      <w:r w:rsidRPr="006236CC">
        <w:t>руб</w:t>
      </w:r>
      <w:r w:rsidR="00A3087A">
        <w:t>.</w:t>
      </w:r>
    </w:p>
    <w:p w14:paraId="1EA72C30" w14:textId="77777777" w:rsidR="002C221D" w:rsidRPr="006236CC" w:rsidRDefault="002C221D" w:rsidP="002C221D">
      <w:pPr>
        <w:ind w:firstLine="709"/>
        <w:jc w:val="both"/>
      </w:pPr>
      <w:r w:rsidRPr="006236CC">
        <w:t xml:space="preserve">на </w:t>
      </w:r>
      <w:r w:rsidRPr="00805F18">
        <w:rPr>
          <w:b/>
        </w:rPr>
        <w:t>2028 год</w:t>
      </w:r>
      <w:r w:rsidRPr="006236CC">
        <w:t xml:space="preserve"> уменьшено финансирование на 14 620 тыс. руб. и изменено с 14 620 тыс. руб. на 0 тыс. руб.;</w:t>
      </w:r>
    </w:p>
    <w:p w14:paraId="0E56F12D" w14:textId="6EF1BECF" w:rsidR="002C221D" w:rsidRPr="006236CC" w:rsidRDefault="002C221D" w:rsidP="002C221D">
      <w:pPr>
        <w:ind w:firstLine="709"/>
        <w:jc w:val="both"/>
      </w:pPr>
      <w:r w:rsidRPr="006236CC">
        <w:t>- по строке 2.1.1.3. «Корректировка проектно-сметной документации по объекту "Строительство магистральной улицы общегородского значения регулируемого движения в продолжение ул. Фермерской до Южного шоссе" уменьшено финансирование на 13 645 тыс.</w:t>
      </w:r>
      <w:r w:rsidR="00A3087A">
        <w:t xml:space="preserve"> </w:t>
      </w:r>
      <w:r w:rsidRPr="006236CC">
        <w:t>руб.</w:t>
      </w:r>
    </w:p>
    <w:p w14:paraId="386F069E" w14:textId="4B31F36D" w:rsidR="002C221D" w:rsidRPr="006236CC" w:rsidRDefault="002C221D" w:rsidP="002C221D">
      <w:pPr>
        <w:ind w:firstLine="709"/>
        <w:jc w:val="both"/>
      </w:pPr>
      <w:r w:rsidRPr="006236CC">
        <w:t xml:space="preserve">-по строке 2.1.1.4. «Корректировка проектно-сметной документации по объекту "Строительство улицы Ивана </w:t>
      </w:r>
      <w:proofErr w:type="spellStart"/>
      <w:r w:rsidRPr="006236CC">
        <w:t>Красюка</w:t>
      </w:r>
      <w:proofErr w:type="spellEnd"/>
      <w:r w:rsidRPr="006236CC">
        <w:t xml:space="preserve"> в жилой застройке микрорайона Жигулевское море от ул. Казачьей до пересечения ул. Молодецкая и проезда Оренбургский"» уменьшено финансирование на 975 тыс.</w:t>
      </w:r>
      <w:r w:rsidR="00A3087A">
        <w:t xml:space="preserve"> </w:t>
      </w:r>
      <w:r w:rsidRPr="006236CC">
        <w:t>руб.</w:t>
      </w:r>
    </w:p>
    <w:p w14:paraId="165DA8E1" w14:textId="5654698C" w:rsidR="002C221D" w:rsidRPr="006236CC" w:rsidRDefault="002C221D" w:rsidP="002C221D">
      <w:pPr>
        <w:ind w:firstLine="708"/>
        <w:jc w:val="both"/>
      </w:pPr>
      <w:r w:rsidRPr="006236CC">
        <w:t xml:space="preserve"> на </w:t>
      </w:r>
      <w:r w:rsidRPr="00805F18">
        <w:rPr>
          <w:b/>
        </w:rPr>
        <w:t>2029 год</w:t>
      </w:r>
      <w:r w:rsidRPr="006236CC">
        <w:t xml:space="preserve"> увеличено финансирование на 37 397  тыс. руб. и изменено с 0 тыс.</w:t>
      </w:r>
      <w:r w:rsidR="00A3087A">
        <w:t xml:space="preserve"> </w:t>
      </w:r>
      <w:r w:rsidRPr="006236CC">
        <w:t>руб. на 37 397 тыс. руб.</w:t>
      </w:r>
    </w:p>
    <w:p w14:paraId="22246C2C" w14:textId="7F620E9A" w:rsidR="002C221D" w:rsidRPr="006236CC" w:rsidRDefault="002C221D" w:rsidP="002C221D">
      <w:pPr>
        <w:ind w:firstLine="709"/>
        <w:jc w:val="both"/>
      </w:pPr>
      <w:r w:rsidRPr="006236CC">
        <w:t>- по строке 2.1.1.1. «Корректировка проектно-сметной документации по объекту "Строительство магистральной улицы районного значения транспортно-пешеходной ул. Механизаторов от ул. Лизы Чайкиной до ул. Громовой в Комсомольском районе города Тольятти"» предусмотрено финансирование на 8 077 тыс.</w:t>
      </w:r>
      <w:r w:rsidR="00A3087A">
        <w:t xml:space="preserve"> </w:t>
      </w:r>
      <w:r w:rsidRPr="006236CC">
        <w:t>руб.;</w:t>
      </w:r>
    </w:p>
    <w:p w14:paraId="6A56A2CF" w14:textId="296528FD" w:rsidR="002C221D" w:rsidRPr="006236CC" w:rsidRDefault="002C221D" w:rsidP="002C221D">
      <w:pPr>
        <w:ind w:firstLine="709"/>
        <w:jc w:val="both"/>
      </w:pPr>
      <w:r w:rsidRPr="006236CC">
        <w:t xml:space="preserve">- по строке 2.1.1.2. «Корректировка проектно-сметной документации по объекту "Строительство улицы Казачья в жилой застройке микрорайона Жигулевское море от ул. </w:t>
      </w:r>
      <w:r w:rsidRPr="006236CC">
        <w:lastRenderedPageBreak/>
        <w:t xml:space="preserve">Ивана </w:t>
      </w:r>
      <w:proofErr w:type="spellStart"/>
      <w:r w:rsidRPr="006236CC">
        <w:t>Красюка</w:t>
      </w:r>
      <w:proofErr w:type="spellEnd"/>
      <w:r w:rsidRPr="006236CC">
        <w:t xml:space="preserve"> до ул. Бориса Коваленко"» предусмотрено финансирование на 8 750  тыс.</w:t>
      </w:r>
      <w:r w:rsidR="00A3087A">
        <w:t xml:space="preserve"> </w:t>
      </w:r>
      <w:r w:rsidRPr="006236CC">
        <w:t>руб</w:t>
      </w:r>
      <w:r w:rsidR="00A3087A">
        <w:t>.</w:t>
      </w:r>
    </w:p>
    <w:p w14:paraId="18B0BC56" w14:textId="42CF6D64" w:rsidR="002C221D" w:rsidRPr="006236CC" w:rsidRDefault="002C221D" w:rsidP="002C221D">
      <w:pPr>
        <w:ind w:firstLine="709"/>
        <w:jc w:val="both"/>
      </w:pPr>
      <w:r w:rsidRPr="006236CC">
        <w:t>- по строке 2.1.1.3. «Корректировка проектно-сметной документации по объекту "Строительство магистральной улицы общегородского значения регулируемого движения в продолжение ул. Фермерской до Южного шоссе" предусмотрено финансирование на                             14</w:t>
      </w:r>
      <w:r w:rsidR="00A3087A">
        <w:t> </w:t>
      </w:r>
      <w:r w:rsidRPr="006236CC">
        <w:t>191</w:t>
      </w:r>
      <w:r w:rsidR="00A3087A">
        <w:t xml:space="preserve"> </w:t>
      </w:r>
      <w:r w:rsidRPr="006236CC">
        <w:t>тыс.</w:t>
      </w:r>
      <w:r w:rsidR="00A3087A">
        <w:t xml:space="preserve"> </w:t>
      </w:r>
      <w:r w:rsidRPr="006236CC">
        <w:t>руб.</w:t>
      </w:r>
    </w:p>
    <w:p w14:paraId="4F36009D" w14:textId="2AA475EA" w:rsidR="002C221D" w:rsidRPr="006236CC" w:rsidRDefault="002C221D" w:rsidP="002C221D">
      <w:pPr>
        <w:ind w:firstLine="709"/>
        <w:jc w:val="both"/>
      </w:pPr>
      <w:r w:rsidRPr="006236CC">
        <w:t xml:space="preserve">-по строке 2.1.1.4. «Корректировка проектно-сметной документации по объекту "Строительство улицы Ивана </w:t>
      </w:r>
      <w:proofErr w:type="spellStart"/>
      <w:r w:rsidRPr="006236CC">
        <w:t>Красюка</w:t>
      </w:r>
      <w:proofErr w:type="spellEnd"/>
      <w:r w:rsidRPr="006236CC">
        <w:t xml:space="preserve"> в жилой застройке микрорайона Жигулевское море от ул. Казачьей до пересечения ул. Молодецкая и проезда Оренбургский"» предусмотрено финансирование на 6 379 тыс.</w:t>
      </w:r>
      <w:r w:rsidR="00A3087A">
        <w:t xml:space="preserve"> </w:t>
      </w:r>
      <w:r w:rsidRPr="006236CC">
        <w:t>руб.</w:t>
      </w:r>
    </w:p>
    <w:p w14:paraId="65C26AEA" w14:textId="77777777" w:rsidR="002C221D" w:rsidRPr="006236CC" w:rsidRDefault="002C221D" w:rsidP="002C221D">
      <w:pPr>
        <w:ind w:firstLine="708"/>
        <w:jc w:val="both"/>
      </w:pPr>
    </w:p>
    <w:p w14:paraId="6E8C71B7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«Количество откорректированной проектно-сметной документации»:</w:t>
      </w:r>
    </w:p>
    <w:p w14:paraId="1CF36A1A" w14:textId="77777777" w:rsidR="002C221D" w:rsidRPr="006236CC" w:rsidRDefault="002C221D" w:rsidP="002C221D">
      <w:pPr>
        <w:ind w:firstLine="708"/>
        <w:jc w:val="both"/>
      </w:pPr>
      <w:r w:rsidRPr="006236CC">
        <w:t xml:space="preserve">на 2026 год изменится с  2 шт. </w:t>
      </w:r>
      <w:proofErr w:type="gramStart"/>
      <w:r w:rsidRPr="006236CC">
        <w:t>на</w:t>
      </w:r>
      <w:proofErr w:type="gramEnd"/>
      <w:r w:rsidRPr="006236CC">
        <w:t xml:space="preserve"> «-»;</w:t>
      </w:r>
    </w:p>
    <w:p w14:paraId="413A1B39" w14:textId="77777777" w:rsidR="002C221D" w:rsidRPr="006236CC" w:rsidRDefault="002C221D" w:rsidP="002C221D">
      <w:pPr>
        <w:ind w:firstLine="708"/>
        <w:jc w:val="both"/>
      </w:pPr>
      <w:r w:rsidRPr="006236CC">
        <w:t xml:space="preserve">на 2028 год изменится с  2 шт. </w:t>
      </w:r>
      <w:proofErr w:type="gramStart"/>
      <w:r w:rsidRPr="006236CC">
        <w:t>на</w:t>
      </w:r>
      <w:proofErr w:type="gramEnd"/>
      <w:r w:rsidRPr="006236CC">
        <w:t xml:space="preserve"> «-»;</w:t>
      </w:r>
    </w:p>
    <w:p w14:paraId="6D3320E3" w14:textId="77777777" w:rsidR="002C221D" w:rsidRPr="006236CC" w:rsidRDefault="002C221D" w:rsidP="002C221D">
      <w:pPr>
        <w:ind w:firstLine="708"/>
        <w:jc w:val="both"/>
      </w:pPr>
      <w:r w:rsidRPr="006236CC">
        <w:t xml:space="preserve">на 2029 год изменится с  </w:t>
      </w:r>
      <w:proofErr w:type="gramStart"/>
      <w:r w:rsidRPr="006236CC">
        <w:t>«-</w:t>
      </w:r>
      <w:proofErr w:type="gramEnd"/>
      <w:r w:rsidRPr="006236CC">
        <w:t>» на 4 шт.;</w:t>
      </w:r>
    </w:p>
    <w:p w14:paraId="5D8193BB" w14:textId="7017F6D0" w:rsidR="002C221D" w:rsidRPr="006236CC" w:rsidRDefault="002C221D" w:rsidP="002C221D">
      <w:pPr>
        <w:ind w:firstLine="708"/>
        <w:jc w:val="both"/>
      </w:pPr>
      <w:r w:rsidRPr="006236CC">
        <w:t>В связи с отсутс</w:t>
      </w:r>
      <w:r w:rsidR="00C8039F" w:rsidRPr="006236CC">
        <w:t>т</w:t>
      </w:r>
      <w:r w:rsidRPr="006236CC">
        <w:t>вием финансирования в утвер</w:t>
      </w:r>
      <w:r w:rsidR="00C8039F" w:rsidRPr="006236CC">
        <w:t>ж</w:t>
      </w:r>
      <w:r w:rsidRPr="006236CC">
        <w:t>дённом бюджете на 2026 и плановый период 2027</w:t>
      </w:r>
      <w:r w:rsidR="00CC1D0F">
        <w:t>-</w:t>
      </w:r>
      <w:r w:rsidRPr="006236CC">
        <w:t>2028гг. корректировка объектов предусмотренных в утверж</w:t>
      </w:r>
      <w:r w:rsidR="00C8039F" w:rsidRPr="006236CC">
        <w:t>де</w:t>
      </w:r>
      <w:r w:rsidRPr="006236CC">
        <w:t xml:space="preserve">нной программе перенесена на 2029 год.      </w:t>
      </w:r>
    </w:p>
    <w:p w14:paraId="4F0D6318" w14:textId="77777777" w:rsidR="002C221D" w:rsidRPr="006236CC" w:rsidRDefault="002C221D" w:rsidP="002C221D">
      <w:pPr>
        <w:ind w:firstLine="709"/>
        <w:jc w:val="both"/>
      </w:pPr>
      <w:r w:rsidRPr="006236CC">
        <w:t xml:space="preserve">По мероприятию </w:t>
      </w:r>
      <w:r w:rsidRPr="00E2784A">
        <w:rPr>
          <w:b/>
        </w:rPr>
        <w:t>2.1.2.</w:t>
      </w:r>
      <w:r w:rsidRPr="006236CC">
        <w:t xml:space="preserve"> «Выполнение проектно-изыскательских работ по реконструкции автомобильных дорог общего пользования местного значения»: </w:t>
      </w:r>
    </w:p>
    <w:p w14:paraId="4F9F7AB7" w14:textId="77777777" w:rsidR="002C221D" w:rsidRPr="006236CC" w:rsidRDefault="002C221D" w:rsidP="002C221D">
      <w:pPr>
        <w:ind w:firstLine="709"/>
        <w:jc w:val="both"/>
      </w:pPr>
      <w:r w:rsidRPr="006236CC">
        <w:t xml:space="preserve">на </w:t>
      </w:r>
      <w:r w:rsidRPr="00805F18">
        <w:rPr>
          <w:b/>
        </w:rPr>
        <w:t>2026 год</w:t>
      </w:r>
      <w:r w:rsidRPr="006236CC">
        <w:t xml:space="preserve"> уменьшено финансирование на 3 406 тыс. руб. и изменено с                                  3 406 тыс. руб. на 0 тыс.</w:t>
      </w:r>
    </w:p>
    <w:p w14:paraId="3433A702" w14:textId="77777777" w:rsidR="002C221D" w:rsidRPr="006236CC" w:rsidRDefault="002C221D" w:rsidP="002C221D">
      <w:pPr>
        <w:ind w:firstLine="709"/>
        <w:jc w:val="both"/>
      </w:pPr>
      <w:r w:rsidRPr="006236CC">
        <w:t>-по строке 2.1.2.1.  «Проектно-изыскательские работы "Реконструкция кольцевой транспортной развязки  ул. Автостроителей – ул. Свердлова – ул. 40 лет Победы"» уменьшено финансирование на 3 406 тыс. руб.</w:t>
      </w:r>
    </w:p>
    <w:p w14:paraId="3C9ABA1D" w14:textId="2FBAA229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805F18">
        <w:rPr>
          <w:b/>
        </w:rPr>
        <w:t>2029 год</w:t>
      </w:r>
      <w:r w:rsidRPr="006236CC">
        <w:t xml:space="preserve"> увеличено финансирование на 3 831 тыс. руб. и изменено с 0 тыс.</w:t>
      </w:r>
      <w:r w:rsidR="00CC1D0F">
        <w:t xml:space="preserve"> </w:t>
      </w:r>
      <w:r w:rsidRPr="006236CC">
        <w:t>руб. на 3 831тыс. руб.</w:t>
      </w:r>
    </w:p>
    <w:p w14:paraId="16E2C1D4" w14:textId="77777777" w:rsidR="002C221D" w:rsidRPr="006236CC" w:rsidRDefault="002C221D" w:rsidP="002C221D">
      <w:pPr>
        <w:ind w:firstLine="708"/>
        <w:jc w:val="both"/>
      </w:pPr>
      <w:r w:rsidRPr="006236CC">
        <w:t xml:space="preserve"> -по строке 2.1.2.1. «Проектно-изыскательские работы "Реконструкция кольцевой транспортной развязки  ул. Автостроителей – ул. Свердлова – ул. 40 лет Победы"» увеличено финансирование на 3 831 тыс. руб.</w:t>
      </w:r>
    </w:p>
    <w:p w14:paraId="1432ACF2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«Количество разработанной проектно-сметной документации»:</w:t>
      </w:r>
    </w:p>
    <w:p w14:paraId="77218BF7" w14:textId="77777777" w:rsidR="002C221D" w:rsidRPr="006236CC" w:rsidRDefault="002C221D" w:rsidP="002C221D">
      <w:pPr>
        <w:ind w:firstLine="708"/>
        <w:jc w:val="both"/>
      </w:pPr>
      <w:r w:rsidRPr="006236CC">
        <w:t xml:space="preserve">на 2026 год изменится с  1 шт. </w:t>
      </w:r>
      <w:proofErr w:type="gramStart"/>
      <w:r w:rsidRPr="006236CC">
        <w:t>на</w:t>
      </w:r>
      <w:proofErr w:type="gramEnd"/>
      <w:r w:rsidRPr="006236CC">
        <w:t xml:space="preserve"> «-»;</w:t>
      </w:r>
    </w:p>
    <w:p w14:paraId="5D036A94" w14:textId="77777777" w:rsidR="002C221D" w:rsidRPr="006236CC" w:rsidRDefault="002C221D" w:rsidP="002C221D">
      <w:pPr>
        <w:ind w:firstLine="708"/>
        <w:jc w:val="both"/>
      </w:pPr>
      <w:r w:rsidRPr="006236CC">
        <w:t xml:space="preserve">на 2029 год изменится с  </w:t>
      </w:r>
      <w:proofErr w:type="gramStart"/>
      <w:r w:rsidRPr="006236CC">
        <w:t>«-</w:t>
      </w:r>
      <w:proofErr w:type="gramEnd"/>
      <w:r w:rsidRPr="006236CC">
        <w:t>» на 1 шт.</w:t>
      </w:r>
    </w:p>
    <w:p w14:paraId="671CA686" w14:textId="53B1E443" w:rsidR="002C221D" w:rsidRPr="006236CC" w:rsidRDefault="002C221D" w:rsidP="002C221D">
      <w:pPr>
        <w:ind w:firstLine="708"/>
        <w:jc w:val="both"/>
      </w:pPr>
      <w:r w:rsidRPr="006236CC">
        <w:t>В связи с отсутс</w:t>
      </w:r>
      <w:r w:rsidR="00C8039F" w:rsidRPr="006236CC">
        <w:t>т</w:t>
      </w:r>
      <w:r w:rsidRPr="006236CC">
        <w:t>вием финансирования в утвер</w:t>
      </w:r>
      <w:r w:rsidR="00C8039F" w:rsidRPr="006236CC">
        <w:t>ж</w:t>
      </w:r>
      <w:r w:rsidRPr="006236CC">
        <w:t>дённом бюджете на 2026 выполнение проектно-изыскательских работ по реконструкции предусмотренного объекта  в утверж</w:t>
      </w:r>
      <w:r w:rsidR="00C8039F" w:rsidRPr="006236CC">
        <w:t>ден</w:t>
      </w:r>
      <w:r w:rsidRPr="006236CC">
        <w:t xml:space="preserve">ной программе </w:t>
      </w:r>
      <w:proofErr w:type="gramStart"/>
      <w:r w:rsidRPr="006236CC">
        <w:t>перенесена</w:t>
      </w:r>
      <w:proofErr w:type="gramEnd"/>
      <w:r w:rsidRPr="006236CC">
        <w:t xml:space="preserve"> на 2029 год. </w:t>
      </w:r>
    </w:p>
    <w:p w14:paraId="512D5F0F" w14:textId="6267770C" w:rsidR="002C221D" w:rsidRPr="006236CC" w:rsidRDefault="002C221D" w:rsidP="002C221D">
      <w:pPr>
        <w:ind w:firstLine="708"/>
        <w:jc w:val="both"/>
      </w:pPr>
      <w:r w:rsidRPr="006236CC">
        <w:t xml:space="preserve">По мероприятию </w:t>
      </w:r>
      <w:r w:rsidRPr="00805F18">
        <w:rPr>
          <w:b/>
        </w:rPr>
        <w:t>2.1.3.</w:t>
      </w:r>
      <w:r w:rsidR="00805F18">
        <w:t xml:space="preserve"> </w:t>
      </w:r>
      <w:r w:rsidRPr="006236CC">
        <w:t>«Выполнение проектно-изыскательских работ по строительству автомобильных дорог общего пользования местного значения»:</w:t>
      </w:r>
    </w:p>
    <w:p w14:paraId="54A4B05E" w14:textId="79485DDA" w:rsidR="002C221D" w:rsidRPr="006236CC" w:rsidRDefault="002C221D" w:rsidP="002C221D">
      <w:pPr>
        <w:ind w:firstLine="709"/>
        <w:jc w:val="both"/>
      </w:pPr>
      <w:r w:rsidRPr="006236CC">
        <w:t xml:space="preserve">на </w:t>
      </w:r>
      <w:r w:rsidRPr="000C2265">
        <w:rPr>
          <w:b/>
        </w:rPr>
        <w:t>2027 год</w:t>
      </w:r>
      <w:r w:rsidRPr="006236CC">
        <w:t xml:space="preserve"> увеличено финансирование на 15 687 тыс. руб. и изменено с 0 тыс. руб. на 15 687 тыс</w:t>
      </w:r>
      <w:r w:rsidR="00A3087A">
        <w:t>. руб.</w:t>
      </w:r>
      <w:r w:rsidRPr="006236CC">
        <w:t>;</w:t>
      </w:r>
    </w:p>
    <w:p w14:paraId="4D0EF1E5" w14:textId="6A8EC464" w:rsidR="002C221D" w:rsidRPr="006236CC" w:rsidRDefault="002C221D" w:rsidP="002C221D">
      <w:pPr>
        <w:ind w:firstLine="709"/>
        <w:jc w:val="both"/>
      </w:pPr>
      <w:proofErr w:type="gramStart"/>
      <w:r w:rsidRPr="006236CC">
        <w:t>Дополнено</w:t>
      </w:r>
      <w:proofErr w:type="gramEnd"/>
      <w:r w:rsidRPr="006236CC">
        <w:t xml:space="preserve"> введено мероприятие по строке 2.1.3.3. «Проектно-изыскательские работы по строительству ул. Калмыцкой на участке </w:t>
      </w:r>
      <w:proofErr w:type="gramStart"/>
      <w:r w:rsidRPr="006236CC">
        <w:t>от ж</w:t>
      </w:r>
      <w:proofErr w:type="gramEnd"/>
      <w:r w:rsidRPr="006236CC">
        <w:t>/д переезда до ул. Васильевской» предусмотрено финансирование 15 687 тыс. руб</w:t>
      </w:r>
      <w:r w:rsidR="00C8039F" w:rsidRPr="006236CC">
        <w:t>.</w:t>
      </w:r>
    </w:p>
    <w:p w14:paraId="5162BFAC" w14:textId="69672602" w:rsidR="002C221D" w:rsidRPr="006236CC" w:rsidRDefault="002C221D" w:rsidP="002C221D">
      <w:pPr>
        <w:ind w:firstLine="709"/>
        <w:jc w:val="both"/>
      </w:pPr>
      <w:r w:rsidRPr="006236CC">
        <w:t xml:space="preserve">на </w:t>
      </w:r>
      <w:r w:rsidRPr="000C2265">
        <w:rPr>
          <w:b/>
        </w:rPr>
        <w:t>2028 год</w:t>
      </w:r>
      <w:r w:rsidRPr="006236CC">
        <w:t xml:space="preserve"> увеличено финансирование на  4 746 тыс. руб. и изменено с 29 103 тыс.</w:t>
      </w:r>
      <w:r w:rsidR="00F62155">
        <w:t xml:space="preserve"> </w:t>
      </w:r>
      <w:r w:rsidRPr="006236CC">
        <w:t>руб. на 33 849 тыс. руб.</w:t>
      </w:r>
    </w:p>
    <w:p w14:paraId="54600F63" w14:textId="4306253C" w:rsidR="002C221D" w:rsidRPr="006236CC" w:rsidRDefault="002C221D" w:rsidP="002C221D">
      <w:pPr>
        <w:ind w:firstLine="709"/>
        <w:jc w:val="both"/>
      </w:pPr>
      <w:r w:rsidRPr="006236CC">
        <w:t xml:space="preserve">-по строке 2.1.3.1. «Проектно-изыскательские работы по строительству улично-дорожной сети в </w:t>
      </w:r>
      <w:proofErr w:type="spellStart"/>
      <w:r w:rsidRPr="006236CC">
        <w:t>мкр</w:t>
      </w:r>
      <w:proofErr w:type="spellEnd"/>
      <w:r w:rsidRPr="006236CC">
        <w:t>.</w:t>
      </w:r>
      <w:r w:rsidR="00F62155">
        <w:t xml:space="preserve"> </w:t>
      </w:r>
      <w:r w:rsidRPr="006236CC">
        <w:t>"Тимофеевка-2"» уменьшено финансирование на 1 329 тыс.</w:t>
      </w:r>
      <w:r w:rsidR="00F62155">
        <w:t xml:space="preserve"> </w:t>
      </w:r>
      <w:r w:rsidRPr="006236CC">
        <w:t>руб. и изменено с 29 103 тыс.</w:t>
      </w:r>
      <w:r w:rsidR="00F62155">
        <w:t xml:space="preserve"> </w:t>
      </w:r>
      <w:r w:rsidRPr="006236CC">
        <w:t>руб. на  27 774 тыс.</w:t>
      </w:r>
      <w:r w:rsidR="00F62155">
        <w:t xml:space="preserve"> </w:t>
      </w:r>
      <w:r w:rsidRPr="006236CC">
        <w:t>руб.</w:t>
      </w:r>
    </w:p>
    <w:p w14:paraId="043B2402" w14:textId="30F63497" w:rsidR="002C221D" w:rsidRPr="006236CC" w:rsidRDefault="002C221D" w:rsidP="002C221D">
      <w:pPr>
        <w:ind w:firstLine="709"/>
        <w:jc w:val="both"/>
      </w:pPr>
      <w:proofErr w:type="gramStart"/>
      <w:r w:rsidRPr="006236CC">
        <w:lastRenderedPageBreak/>
        <w:t>Дополнено</w:t>
      </w:r>
      <w:proofErr w:type="gramEnd"/>
      <w:r w:rsidRPr="006236CC">
        <w:t xml:space="preserve"> введено мероприятие по строке 2.1.3.2.</w:t>
      </w:r>
      <w:r w:rsidR="000C2265">
        <w:t xml:space="preserve"> </w:t>
      </w:r>
      <w:r w:rsidRPr="006236CC">
        <w:t xml:space="preserve">«Проектно-изыскательские работы по строительству улицы </w:t>
      </w:r>
      <w:proofErr w:type="gramStart"/>
      <w:r w:rsidRPr="006236CC">
        <w:t>Рабочая</w:t>
      </w:r>
      <w:proofErr w:type="gramEnd"/>
      <w:r w:rsidRPr="006236CC">
        <w:t xml:space="preserve">. Микрорайон Загородный  </w:t>
      </w:r>
      <w:proofErr w:type="spellStart"/>
      <w:r w:rsidRPr="006236CC">
        <w:t>г.о</w:t>
      </w:r>
      <w:proofErr w:type="spellEnd"/>
      <w:r w:rsidRPr="006236CC">
        <w:t>. Тольятти» предусмотрено финансирование  6 075 тыс.</w:t>
      </w:r>
      <w:r w:rsidR="00F62155">
        <w:t xml:space="preserve"> </w:t>
      </w:r>
      <w:r w:rsidRPr="006236CC">
        <w:t>руб.</w:t>
      </w:r>
    </w:p>
    <w:p w14:paraId="6BE10870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«Количество разработанной проектно-сметной документации»:</w:t>
      </w:r>
    </w:p>
    <w:p w14:paraId="330D94DE" w14:textId="77777777" w:rsidR="002C221D" w:rsidRPr="006236CC" w:rsidRDefault="002C221D" w:rsidP="002C221D">
      <w:pPr>
        <w:ind w:firstLine="709"/>
        <w:jc w:val="both"/>
      </w:pPr>
      <w:r w:rsidRPr="006236CC">
        <w:t xml:space="preserve">на 2027 год изменится с  </w:t>
      </w:r>
      <w:proofErr w:type="gramStart"/>
      <w:r w:rsidRPr="006236CC">
        <w:t>«-</w:t>
      </w:r>
      <w:proofErr w:type="gramEnd"/>
      <w:r w:rsidRPr="006236CC">
        <w:t>» на 1 шт.</w:t>
      </w:r>
    </w:p>
    <w:p w14:paraId="2B14DCF2" w14:textId="77777777" w:rsidR="002C221D" w:rsidRPr="006236CC" w:rsidRDefault="002C221D" w:rsidP="002C221D">
      <w:pPr>
        <w:ind w:firstLine="709"/>
        <w:jc w:val="both"/>
      </w:pPr>
      <w:r w:rsidRPr="006236CC">
        <w:t>на 2028 год изменится с 1 шт. на 2 шт.</w:t>
      </w:r>
    </w:p>
    <w:p w14:paraId="5A6CF0A7" w14:textId="5212C31B" w:rsidR="002C221D" w:rsidRPr="006236CC" w:rsidRDefault="002C221D" w:rsidP="002C221D">
      <w:pPr>
        <w:ind w:firstLine="709"/>
        <w:jc w:val="both"/>
      </w:pPr>
      <w:proofErr w:type="gramStart"/>
      <w:r w:rsidRPr="006236CC">
        <w:t>Дополнено</w:t>
      </w:r>
      <w:proofErr w:type="gramEnd"/>
      <w:r w:rsidRPr="006236CC">
        <w:t xml:space="preserve"> введено мероприятие </w:t>
      </w:r>
      <w:r w:rsidRPr="000C2265">
        <w:rPr>
          <w:b/>
        </w:rPr>
        <w:t>2.1.4.</w:t>
      </w:r>
      <w:r w:rsidRPr="006236CC">
        <w:t xml:space="preserve"> «Выполнение проектно-изыскательских работ по капитальному ремонту автомобильных дорог общего пользования местного значения» предусмотрено финансирование- 11 660 тыс.</w:t>
      </w:r>
      <w:r w:rsidR="00F62155">
        <w:t xml:space="preserve"> </w:t>
      </w:r>
      <w:r w:rsidRPr="006236CC">
        <w:t>руб.</w:t>
      </w:r>
    </w:p>
    <w:p w14:paraId="20590E1D" w14:textId="34D3CB56" w:rsidR="002C221D" w:rsidRPr="006236CC" w:rsidRDefault="002C221D" w:rsidP="002C221D">
      <w:pPr>
        <w:ind w:firstLine="709"/>
        <w:jc w:val="both"/>
      </w:pPr>
      <w:r w:rsidRPr="006236CC">
        <w:t>- по строке 2.1.4.1. «Проектно-изыскательские работы по капитальному ремонту Ленинского проспекта (3А, 3Б, 5, 9 квартала Автозаводского района)» предусмотрено финансирование 5 866 тыс.</w:t>
      </w:r>
      <w:r w:rsidR="00F62155">
        <w:t xml:space="preserve"> </w:t>
      </w:r>
      <w:r w:rsidRPr="006236CC">
        <w:t>руб.;</w:t>
      </w:r>
    </w:p>
    <w:p w14:paraId="137F210A" w14:textId="3C2C64A1" w:rsidR="002C221D" w:rsidRPr="006236CC" w:rsidRDefault="002C221D" w:rsidP="002C221D">
      <w:pPr>
        <w:ind w:firstLine="709"/>
        <w:jc w:val="both"/>
      </w:pPr>
      <w:r w:rsidRPr="006236CC">
        <w:t>- по строке 2.1.4.2. «Проектно-изыскательские работы по капитальному ремонту автомобильной дороги на участке от Комсомольского шоссе кафе «Волжский замок»» предусмотрено финансирование – 5 794 тыс.</w:t>
      </w:r>
      <w:r w:rsidR="00F62155">
        <w:t xml:space="preserve"> </w:t>
      </w:r>
      <w:r w:rsidRPr="006236CC">
        <w:t>руб.</w:t>
      </w:r>
    </w:p>
    <w:p w14:paraId="0F234072" w14:textId="0211194F" w:rsidR="002C221D" w:rsidRPr="006236CC" w:rsidRDefault="002C221D" w:rsidP="002C221D">
      <w:pPr>
        <w:ind w:firstLine="708"/>
        <w:jc w:val="both"/>
      </w:pPr>
      <w:r w:rsidRPr="006236CC">
        <w:t>Показатель (индикатор) «Количество разработанной проектно-сметной документации» сост</w:t>
      </w:r>
      <w:r w:rsidR="00C8039F" w:rsidRPr="006236CC">
        <w:t>а</w:t>
      </w:r>
      <w:r w:rsidRPr="006236CC">
        <w:t>вит 2 шт.</w:t>
      </w:r>
    </w:p>
    <w:p w14:paraId="566C17A6" w14:textId="77777777" w:rsidR="002C221D" w:rsidRPr="006236CC" w:rsidRDefault="002C221D" w:rsidP="002C221D">
      <w:pPr>
        <w:ind w:firstLine="709"/>
        <w:jc w:val="both"/>
      </w:pPr>
      <w:r w:rsidRPr="006236CC">
        <w:t xml:space="preserve">2.2. По мероприятию </w:t>
      </w:r>
      <w:r w:rsidRPr="00D11792">
        <w:rPr>
          <w:b/>
        </w:rPr>
        <w:t>2.2.1.</w:t>
      </w:r>
      <w:r w:rsidRPr="006236CC">
        <w:t xml:space="preserve"> «Строительство автомобильных дорог общего пользования местного значения»:</w:t>
      </w:r>
    </w:p>
    <w:p w14:paraId="0BD42B07" w14:textId="3A072F51" w:rsidR="002C221D" w:rsidRPr="006236CC" w:rsidRDefault="002C221D" w:rsidP="002C221D">
      <w:pPr>
        <w:ind w:firstLine="709"/>
        <w:jc w:val="both"/>
      </w:pPr>
      <w:r w:rsidRPr="006236CC">
        <w:t xml:space="preserve"> на </w:t>
      </w:r>
      <w:r w:rsidRPr="000C2265">
        <w:rPr>
          <w:b/>
        </w:rPr>
        <w:t>2026 год</w:t>
      </w:r>
      <w:r w:rsidRPr="006236CC">
        <w:t xml:space="preserve"> увеличено финансирование на 3 211 тыс. руб. и изменено с                                  0  тыс. руб. на 3 211  тыс.</w:t>
      </w:r>
      <w:r w:rsidR="00F62155">
        <w:t xml:space="preserve"> </w:t>
      </w:r>
      <w:r w:rsidRPr="006236CC">
        <w:t>руб</w:t>
      </w:r>
      <w:r w:rsidR="00C8039F" w:rsidRPr="006236CC">
        <w:t>.</w:t>
      </w:r>
    </w:p>
    <w:p w14:paraId="65835859" w14:textId="40AF10DE" w:rsidR="002C221D" w:rsidRPr="006236CC" w:rsidRDefault="002C221D" w:rsidP="002C221D">
      <w:pPr>
        <w:ind w:firstLine="708"/>
        <w:jc w:val="both"/>
      </w:pPr>
      <w:proofErr w:type="gramStart"/>
      <w:r w:rsidRPr="006236CC">
        <w:t>Дополнено</w:t>
      </w:r>
      <w:proofErr w:type="gramEnd"/>
      <w:r w:rsidRPr="006236CC">
        <w:t xml:space="preserve"> введено мероприятие 2.2.1.6 «Строительство заезда на внутриквартальный проезд (дублер) По Московскому проспекту в районе жилых домов № 57-49."» предусмотрено финансирование – 3 211 тыс.</w:t>
      </w:r>
      <w:r w:rsidR="00F62155">
        <w:t xml:space="preserve"> </w:t>
      </w:r>
      <w:r w:rsidRPr="006236CC">
        <w:t>руб.</w:t>
      </w:r>
    </w:p>
    <w:p w14:paraId="7AE13FFF" w14:textId="4AAC4DB0" w:rsidR="002C221D" w:rsidRPr="006236CC" w:rsidRDefault="002C221D" w:rsidP="002C221D">
      <w:pPr>
        <w:ind w:firstLine="709"/>
        <w:jc w:val="both"/>
      </w:pPr>
      <w:r w:rsidRPr="006236CC">
        <w:t xml:space="preserve">на </w:t>
      </w:r>
      <w:r w:rsidRPr="000C2265">
        <w:rPr>
          <w:b/>
        </w:rPr>
        <w:t>2028 год</w:t>
      </w:r>
      <w:r w:rsidRPr="006236CC">
        <w:t xml:space="preserve"> уменьшено финансирование на 303 715 тыс.</w:t>
      </w:r>
      <w:r w:rsidR="00F62155">
        <w:t xml:space="preserve"> </w:t>
      </w:r>
      <w:r w:rsidRPr="006236CC">
        <w:t>руб. и изменено с                                  303 715  тыс. руб. на 0  тыс.</w:t>
      </w:r>
      <w:r w:rsidR="00F62155">
        <w:t xml:space="preserve"> </w:t>
      </w:r>
      <w:r w:rsidRPr="006236CC">
        <w:t>руб</w:t>
      </w:r>
      <w:r w:rsidR="00C8039F" w:rsidRPr="006236CC">
        <w:t>.</w:t>
      </w:r>
    </w:p>
    <w:p w14:paraId="2E610888" w14:textId="024C4AA8" w:rsidR="002C221D" w:rsidRPr="006236CC" w:rsidRDefault="002C221D" w:rsidP="002C221D">
      <w:pPr>
        <w:ind w:firstLine="709"/>
        <w:jc w:val="both"/>
      </w:pPr>
      <w:r w:rsidRPr="006236CC">
        <w:t>- по строке 2.2.1.1. «Строительство магистральной улицы районного значения транспортно-пешеходной ул. Механизаторов от ул. Громовой до ул. Лизы Чайкиной в Комсомольском районе города Тольятти» снимается финансирование в сумме 155 257 тыс.</w:t>
      </w:r>
      <w:r w:rsidR="00A3087A">
        <w:t xml:space="preserve"> </w:t>
      </w:r>
      <w:r w:rsidRPr="006236CC">
        <w:t>руб.;</w:t>
      </w:r>
    </w:p>
    <w:p w14:paraId="5B911CA6" w14:textId="43D8CECC" w:rsidR="002C221D" w:rsidRPr="006236CC" w:rsidRDefault="002C221D" w:rsidP="002C221D">
      <w:pPr>
        <w:ind w:firstLine="708"/>
        <w:jc w:val="both"/>
      </w:pPr>
      <w:r w:rsidRPr="006236CC">
        <w:t>- по строке 2.2.1.2. «Строительство бокового проезда - подъездной дороги к земельному участку, на котором расположен физкультурно-оздоровительный комплекс СДЮШОР N 8 "Союз"» снимается финансирование в сумме 11 302 тыс.</w:t>
      </w:r>
      <w:r w:rsidR="00A3087A">
        <w:t xml:space="preserve"> </w:t>
      </w:r>
      <w:r w:rsidRPr="006236CC">
        <w:t>руб.</w:t>
      </w:r>
    </w:p>
    <w:p w14:paraId="690504F0" w14:textId="6F8231B0" w:rsidR="002C221D" w:rsidRPr="006236CC" w:rsidRDefault="002C221D" w:rsidP="002C221D">
      <w:pPr>
        <w:ind w:firstLine="708"/>
        <w:jc w:val="both"/>
      </w:pPr>
      <w:r w:rsidRPr="006236CC">
        <w:t xml:space="preserve">- по строке 2.2.1.3. «Строительство улицы Ивана </w:t>
      </w:r>
      <w:proofErr w:type="spellStart"/>
      <w:r w:rsidRPr="006236CC">
        <w:t>Красюка</w:t>
      </w:r>
      <w:proofErr w:type="spellEnd"/>
      <w:r w:rsidRPr="006236CC">
        <w:t xml:space="preserve"> в жилой застройке микрорайона Жигулевское море от ул. Казачьей до пересечения ул. </w:t>
      </w:r>
      <w:proofErr w:type="gramStart"/>
      <w:r w:rsidRPr="006236CC">
        <w:t>Молодецкая</w:t>
      </w:r>
      <w:proofErr w:type="gramEnd"/>
      <w:r w:rsidRPr="006236CC">
        <w:t xml:space="preserve"> и проезда Оренбургский» снимается финансирование в сумме 30 968 тыс.</w:t>
      </w:r>
      <w:r w:rsidR="00A3087A">
        <w:t xml:space="preserve"> </w:t>
      </w:r>
      <w:r w:rsidRPr="006236CC">
        <w:t>руб.</w:t>
      </w:r>
    </w:p>
    <w:p w14:paraId="009B55F7" w14:textId="70B92C03" w:rsidR="002C221D" w:rsidRPr="006236CC" w:rsidRDefault="002C221D" w:rsidP="002C221D">
      <w:pPr>
        <w:ind w:firstLine="708"/>
        <w:jc w:val="both"/>
      </w:pPr>
      <w:r w:rsidRPr="006236CC">
        <w:t xml:space="preserve">- по строке 2.2.1.4. «Строительство улицы Казачья в жилой застройке микрорайона Жигулевское море от ул. Ивана </w:t>
      </w:r>
      <w:proofErr w:type="spellStart"/>
      <w:r w:rsidRPr="006236CC">
        <w:t>Красюка</w:t>
      </w:r>
      <w:proofErr w:type="spellEnd"/>
      <w:r w:rsidRPr="006236CC">
        <w:t xml:space="preserve"> до ул. Бориса Коваленко» » снимается финансирование в сумме 106 188 тыс.</w:t>
      </w:r>
      <w:r w:rsidR="00A3087A">
        <w:t xml:space="preserve"> </w:t>
      </w:r>
      <w:r w:rsidRPr="006236CC">
        <w:t>руб.</w:t>
      </w:r>
    </w:p>
    <w:p w14:paraId="623D91FC" w14:textId="7F9D3648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0C2265">
        <w:rPr>
          <w:b/>
        </w:rPr>
        <w:t>2029 год</w:t>
      </w:r>
      <w:r w:rsidRPr="006236CC">
        <w:t xml:space="preserve"> увеличено финансирование на 316 120  тыс.</w:t>
      </w:r>
      <w:r w:rsidR="003C4792">
        <w:t xml:space="preserve"> </w:t>
      </w:r>
      <w:r w:rsidRPr="006236CC">
        <w:t>руб. и изменено с 220 827 тыс.</w:t>
      </w:r>
      <w:r w:rsidR="003C4792">
        <w:t xml:space="preserve"> </w:t>
      </w:r>
      <w:r w:rsidRPr="006236CC">
        <w:t>руб. на 536 947 тыс.</w:t>
      </w:r>
      <w:r w:rsidR="003C4792">
        <w:t xml:space="preserve"> </w:t>
      </w:r>
      <w:r w:rsidRPr="006236CC">
        <w:t>руб.</w:t>
      </w:r>
    </w:p>
    <w:p w14:paraId="6F1665A9" w14:textId="5DCF4915" w:rsidR="002C221D" w:rsidRPr="006236CC" w:rsidRDefault="002C221D" w:rsidP="002C221D">
      <w:pPr>
        <w:ind w:firstLine="709"/>
        <w:jc w:val="both"/>
      </w:pPr>
      <w:r w:rsidRPr="006236CC">
        <w:t>- по строке 2.2.1.1. «Строительство магистральной улицы районного значения транспортно-пешеходной ул. Механизаторов от ул. Громовой до ул. Лизы Чайкиной в Комсомольском районе города Тольятти» предусмотрено финансирование  в сумме 161 468 тыс.</w:t>
      </w:r>
      <w:r w:rsidR="00F62155">
        <w:t xml:space="preserve"> </w:t>
      </w:r>
      <w:r w:rsidRPr="006236CC">
        <w:t>руб.;</w:t>
      </w:r>
    </w:p>
    <w:p w14:paraId="4946E607" w14:textId="7433A61C" w:rsidR="002C221D" w:rsidRPr="006236CC" w:rsidRDefault="002C221D" w:rsidP="002C221D">
      <w:pPr>
        <w:ind w:firstLine="708"/>
        <w:jc w:val="both"/>
      </w:pPr>
      <w:r w:rsidRPr="006236CC">
        <w:t>- по строке 2.2.1.2. «Строительство бокового проезда - подъездной дороги к земельному участку, на котором расположен физкультурно-оздоровительный комплекс СДЮШОР N 8 "Союз"» предусмотрено финансирование  в сумме 12 010 тыс.</w:t>
      </w:r>
      <w:r w:rsidR="00F62155">
        <w:t xml:space="preserve"> </w:t>
      </w:r>
      <w:r w:rsidRPr="006236CC">
        <w:t>руб.</w:t>
      </w:r>
    </w:p>
    <w:p w14:paraId="3FF36818" w14:textId="7C786732" w:rsidR="002C221D" w:rsidRPr="006236CC" w:rsidRDefault="002C221D" w:rsidP="002C221D">
      <w:pPr>
        <w:ind w:firstLine="708"/>
        <w:jc w:val="both"/>
      </w:pPr>
      <w:r w:rsidRPr="006236CC">
        <w:t xml:space="preserve">- по строке 2.2.1.3. «Строительство улицы Ивана </w:t>
      </w:r>
      <w:proofErr w:type="spellStart"/>
      <w:r w:rsidRPr="006236CC">
        <w:t>Красюка</w:t>
      </w:r>
      <w:proofErr w:type="spellEnd"/>
      <w:r w:rsidRPr="006236CC">
        <w:t xml:space="preserve"> в жилой застройке микрорайона Жигулевское море от ул. Казачьей до пересечения ул. </w:t>
      </w:r>
      <w:proofErr w:type="gramStart"/>
      <w:r w:rsidRPr="006236CC">
        <w:t>Молодецкая</w:t>
      </w:r>
      <w:proofErr w:type="gramEnd"/>
      <w:r w:rsidRPr="006236CC">
        <w:t xml:space="preserve"> и проезда Оренбургский» предусмотрено финансирование  в сумме 32 207 тыс.</w:t>
      </w:r>
      <w:r w:rsidR="00F62155">
        <w:t xml:space="preserve"> </w:t>
      </w:r>
      <w:r w:rsidRPr="006236CC">
        <w:t>руб.</w:t>
      </w:r>
    </w:p>
    <w:p w14:paraId="77ED3A7B" w14:textId="72701CEE" w:rsidR="002C221D" w:rsidRPr="006236CC" w:rsidRDefault="002C221D" w:rsidP="002C221D">
      <w:pPr>
        <w:ind w:firstLine="708"/>
        <w:jc w:val="both"/>
      </w:pPr>
      <w:r w:rsidRPr="006236CC">
        <w:lastRenderedPageBreak/>
        <w:t xml:space="preserve">- по строке 2.2.1.4. «Строительство улицы Казачья в жилой застройке микрорайона Жигулевское море от ул. Ивана </w:t>
      </w:r>
      <w:proofErr w:type="spellStart"/>
      <w:r w:rsidRPr="006236CC">
        <w:t>Красюка</w:t>
      </w:r>
      <w:proofErr w:type="spellEnd"/>
      <w:r w:rsidRPr="006236CC">
        <w:t xml:space="preserve"> до ул. Бориса Коваленко» предусмотрено финансирование  в сумме 110 435 тыс.</w:t>
      </w:r>
      <w:r w:rsidR="00F62155">
        <w:t xml:space="preserve"> </w:t>
      </w:r>
      <w:r w:rsidRPr="006236CC">
        <w:t>руб.</w:t>
      </w:r>
    </w:p>
    <w:p w14:paraId="62E971C0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«Протяженность построенных автомобильных дорог общего пользования местного значения»:</w:t>
      </w:r>
    </w:p>
    <w:p w14:paraId="30BDB056" w14:textId="64CA3319" w:rsidR="002C221D" w:rsidRPr="006236CC" w:rsidRDefault="002C221D" w:rsidP="002C221D">
      <w:pPr>
        <w:ind w:firstLine="708"/>
        <w:jc w:val="both"/>
      </w:pPr>
      <w:r w:rsidRPr="006236CC">
        <w:t xml:space="preserve">на 2026 год изменится с  </w:t>
      </w:r>
      <w:proofErr w:type="gramStart"/>
      <w:r w:rsidRPr="006236CC">
        <w:t>«-</w:t>
      </w:r>
      <w:proofErr w:type="gramEnd"/>
      <w:r w:rsidRPr="006236CC">
        <w:t>» на 0,</w:t>
      </w:r>
      <w:r w:rsidR="00446F87" w:rsidRPr="006236CC">
        <w:t>0</w:t>
      </w:r>
      <w:r w:rsidRPr="006236CC">
        <w:t>1935 км.</w:t>
      </w:r>
    </w:p>
    <w:p w14:paraId="7822A80F" w14:textId="77777777" w:rsidR="002C221D" w:rsidRPr="006236CC" w:rsidRDefault="002C221D" w:rsidP="002C221D">
      <w:pPr>
        <w:ind w:firstLine="708"/>
        <w:jc w:val="both"/>
      </w:pPr>
      <w:r w:rsidRPr="006236CC">
        <w:t xml:space="preserve">на 2028 год изменится с  1,72753 км </w:t>
      </w:r>
      <w:proofErr w:type="gramStart"/>
      <w:r w:rsidRPr="006236CC">
        <w:t>на</w:t>
      </w:r>
      <w:proofErr w:type="gramEnd"/>
      <w:r w:rsidRPr="006236CC">
        <w:t xml:space="preserve"> «-».</w:t>
      </w:r>
    </w:p>
    <w:p w14:paraId="649638F7" w14:textId="3CD298D6" w:rsidR="002C221D" w:rsidRPr="006236CC" w:rsidRDefault="002C221D" w:rsidP="002C221D">
      <w:pPr>
        <w:ind w:firstLine="708"/>
        <w:jc w:val="both"/>
      </w:pPr>
      <w:r w:rsidRPr="006236CC">
        <w:t xml:space="preserve">на 2029 год изменится с  </w:t>
      </w:r>
      <w:proofErr w:type="gramStart"/>
      <w:r w:rsidRPr="006236CC">
        <w:t>«-</w:t>
      </w:r>
      <w:proofErr w:type="gramEnd"/>
      <w:r w:rsidRPr="006236CC">
        <w:t xml:space="preserve">» на </w:t>
      </w:r>
      <w:r w:rsidR="00B96DB1" w:rsidRPr="006236CC">
        <w:t>2</w:t>
      </w:r>
      <w:r w:rsidRPr="006236CC">
        <w:t>,</w:t>
      </w:r>
      <w:r w:rsidR="00B96DB1" w:rsidRPr="006236CC">
        <w:t>4163</w:t>
      </w:r>
      <w:r w:rsidRPr="006236CC">
        <w:t xml:space="preserve"> км.</w:t>
      </w:r>
    </w:p>
    <w:p w14:paraId="72143CC3" w14:textId="77777777" w:rsidR="002C221D" w:rsidRPr="006236CC" w:rsidRDefault="002C221D" w:rsidP="002C221D">
      <w:pPr>
        <w:ind w:firstLine="708"/>
        <w:jc w:val="both"/>
      </w:pPr>
    </w:p>
    <w:p w14:paraId="0D6BE74D" w14:textId="0B7C3C1E" w:rsidR="002C221D" w:rsidRPr="006236CC" w:rsidRDefault="002C221D" w:rsidP="002C221D">
      <w:pPr>
        <w:ind w:firstLine="708"/>
        <w:jc w:val="both"/>
      </w:pPr>
      <w:r w:rsidRPr="006236CC">
        <w:t xml:space="preserve">По мероприятию </w:t>
      </w:r>
      <w:r w:rsidRPr="00E2784A">
        <w:rPr>
          <w:b/>
        </w:rPr>
        <w:t>2.2.2.</w:t>
      </w:r>
      <w:r w:rsidR="00E2784A">
        <w:t xml:space="preserve"> </w:t>
      </w:r>
      <w:r w:rsidRPr="006236CC">
        <w:t>«Строительный контроль и авторский надзор  по строительству автомобильных дорог общего пользования местного значения».</w:t>
      </w:r>
    </w:p>
    <w:p w14:paraId="7F951C02" w14:textId="6032D97F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0C2265">
        <w:rPr>
          <w:b/>
        </w:rPr>
        <w:t>202</w:t>
      </w:r>
      <w:r w:rsidR="00710867">
        <w:rPr>
          <w:b/>
        </w:rPr>
        <w:t>6</w:t>
      </w:r>
      <w:r w:rsidRPr="000C2265">
        <w:rPr>
          <w:b/>
        </w:rPr>
        <w:t xml:space="preserve"> год</w:t>
      </w:r>
      <w:r w:rsidRPr="006236CC">
        <w:t xml:space="preserve"> увеличено финансирование на 68  тыс.</w:t>
      </w:r>
      <w:r w:rsidR="00F62155">
        <w:t xml:space="preserve"> </w:t>
      </w:r>
      <w:r w:rsidRPr="006236CC">
        <w:t>руб. и изменено с 0 тыс.</w:t>
      </w:r>
      <w:r w:rsidR="00F62155">
        <w:t xml:space="preserve"> </w:t>
      </w:r>
      <w:r w:rsidRPr="006236CC">
        <w:t>руб. на 68 тыс.</w:t>
      </w:r>
      <w:r w:rsidR="00F62155">
        <w:t xml:space="preserve"> </w:t>
      </w:r>
      <w:r w:rsidRPr="006236CC">
        <w:t>руб.</w:t>
      </w:r>
    </w:p>
    <w:p w14:paraId="16606AEC" w14:textId="678C05B1" w:rsidR="002C221D" w:rsidRPr="006236CC" w:rsidRDefault="002C221D" w:rsidP="002C221D">
      <w:pPr>
        <w:ind w:firstLine="708"/>
        <w:jc w:val="both"/>
      </w:pPr>
      <w:r w:rsidRPr="006236CC">
        <w:t>- по строке 2.2.2.6. «Строительный контроль и авторский надзор по строительству заезда на внутриквартальный проезд (дублер) по Московскому проспекту в районе жилых домов № 57-49."» предусмотрено финансирование  в сумме 68 тыс.</w:t>
      </w:r>
      <w:r w:rsidR="00F62155">
        <w:t xml:space="preserve"> </w:t>
      </w:r>
      <w:r w:rsidRPr="006236CC">
        <w:t>руб.</w:t>
      </w:r>
    </w:p>
    <w:p w14:paraId="0BF28C52" w14:textId="01C33CFC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0C2265">
        <w:rPr>
          <w:b/>
        </w:rPr>
        <w:t>2028 год</w:t>
      </w:r>
      <w:r w:rsidRPr="006236CC">
        <w:t xml:space="preserve"> уменьшено финансирование на 6 501 тыс.</w:t>
      </w:r>
      <w:r w:rsidR="00F62155">
        <w:t xml:space="preserve"> </w:t>
      </w:r>
      <w:r w:rsidRPr="006236CC">
        <w:t>руб. и изменено с 6 501 тыс.</w:t>
      </w:r>
      <w:r w:rsidR="00F62155">
        <w:t xml:space="preserve"> </w:t>
      </w:r>
      <w:r w:rsidRPr="006236CC">
        <w:t>руб. на 0 тыс.</w:t>
      </w:r>
      <w:r w:rsidR="00F62155">
        <w:t xml:space="preserve"> </w:t>
      </w:r>
      <w:r w:rsidRPr="006236CC">
        <w:t>руб.</w:t>
      </w:r>
    </w:p>
    <w:p w14:paraId="72FDDC2F" w14:textId="57AC517D" w:rsidR="002C221D" w:rsidRPr="006236CC" w:rsidRDefault="002C221D" w:rsidP="002C221D">
      <w:pPr>
        <w:ind w:firstLine="708"/>
        <w:jc w:val="both"/>
      </w:pPr>
      <w:r w:rsidRPr="006236CC">
        <w:t>- по строке 2.2.2.1. «Строительный контроль и авторский надзор  по строительству магистральной улицы районного значения транспортно-пешеходной ул. Механизаторов от ул. Громовой до ул. Лизы Чайкиной в Комсомольском районе города Тольятти» уменьшено финансирование на 3 323 тыс.</w:t>
      </w:r>
      <w:r w:rsidR="00F62155">
        <w:t xml:space="preserve"> </w:t>
      </w:r>
      <w:r w:rsidRPr="006236CC">
        <w:t>руб. и изменено с 3 323 тыс.</w:t>
      </w:r>
      <w:r w:rsidR="00F62155">
        <w:t xml:space="preserve"> </w:t>
      </w:r>
      <w:r w:rsidRPr="006236CC">
        <w:t>руб. на 0 тыс.</w:t>
      </w:r>
      <w:r w:rsidR="00F62155">
        <w:t xml:space="preserve"> </w:t>
      </w:r>
      <w:r w:rsidRPr="006236CC">
        <w:t>руб.</w:t>
      </w:r>
    </w:p>
    <w:p w14:paraId="0FF4F256" w14:textId="7C34ECF6" w:rsidR="002C221D" w:rsidRPr="006236CC" w:rsidRDefault="002C221D" w:rsidP="002C221D">
      <w:pPr>
        <w:ind w:firstLine="708"/>
        <w:jc w:val="both"/>
      </w:pPr>
      <w:r w:rsidRPr="006236CC">
        <w:t>- по строке 2.2.2.2. «Строительный контроль и авторский надзор  по строительству бокового проезда - подъездной дороги к земельному участку, на котором расположен физкультурно-оздоровительный комплекс СДЮШОР N 8 "Союз"» уменьшено финансирование на 242 тыс.</w:t>
      </w:r>
      <w:r w:rsidR="00F62155">
        <w:t xml:space="preserve"> </w:t>
      </w:r>
      <w:r w:rsidRPr="006236CC">
        <w:t>руб. и изменено с 242 тыс.</w:t>
      </w:r>
      <w:r w:rsidR="00F62155">
        <w:t xml:space="preserve"> </w:t>
      </w:r>
      <w:r w:rsidRPr="006236CC">
        <w:t>руб. на 0 тыс.</w:t>
      </w:r>
      <w:r w:rsidR="00F62155">
        <w:t xml:space="preserve"> </w:t>
      </w:r>
      <w:r w:rsidRPr="006236CC">
        <w:t>руб.</w:t>
      </w:r>
    </w:p>
    <w:p w14:paraId="43017913" w14:textId="748089FC" w:rsidR="002C221D" w:rsidRPr="006236CC" w:rsidRDefault="002C221D" w:rsidP="002C221D">
      <w:pPr>
        <w:ind w:firstLine="708"/>
        <w:jc w:val="both"/>
      </w:pPr>
      <w:r w:rsidRPr="006236CC">
        <w:t xml:space="preserve">- по строке 2.2.2.3. «Строительный контроль и авторский надзор  по строительству улицы Ивана </w:t>
      </w:r>
      <w:proofErr w:type="spellStart"/>
      <w:r w:rsidRPr="006236CC">
        <w:t>Красюка</w:t>
      </w:r>
      <w:proofErr w:type="spellEnd"/>
      <w:r w:rsidRPr="006236CC">
        <w:t xml:space="preserve"> в жилой застройке микрорайона Жигулевское море от ул. Казачьей до пересечения ул. </w:t>
      </w:r>
      <w:proofErr w:type="gramStart"/>
      <w:r w:rsidRPr="006236CC">
        <w:t>Молодецкая</w:t>
      </w:r>
      <w:proofErr w:type="gramEnd"/>
      <w:r w:rsidRPr="006236CC">
        <w:t xml:space="preserve"> и проезда Оренбургский» уменьшено финансирование на 663 тыс.</w:t>
      </w:r>
      <w:r w:rsidR="001F6488">
        <w:t xml:space="preserve"> </w:t>
      </w:r>
      <w:r w:rsidRPr="006236CC">
        <w:t>руб. и изменено с 663 тыс.</w:t>
      </w:r>
      <w:r w:rsidR="001F6488">
        <w:t xml:space="preserve"> </w:t>
      </w:r>
      <w:r w:rsidRPr="006236CC">
        <w:t>руб. на 0 тыс.</w:t>
      </w:r>
      <w:r w:rsidR="001F6488">
        <w:t xml:space="preserve"> </w:t>
      </w:r>
      <w:r w:rsidRPr="006236CC">
        <w:t>руб.</w:t>
      </w:r>
    </w:p>
    <w:p w14:paraId="2A8EB1B5" w14:textId="69FA72EC" w:rsidR="002C221D" w:rsidRPr="006236CC" w:rsidRDefault="002C221D" w:rsidP="002C221D">
      <w:pPr>
        <w:ind w:firstLine="708"/>
        <w:jc w:val="both"/>
      </w:pPr>
      <w:r w:rsidRPr="006236CC">
        <w:t xml:space="preserve">- по строке 2.2.2.4. «Строительный контроль и авторский надзор  по строительству улицы Казачья в жилой застройке микрорайона Жигулевское море от ул. Ивана </w:t>
      </w:r>
      <w:proofErr w:type="spellStart"/>
      <w:r w:rsidRPr="006236CC">
        <w:t>Красюка</w:t>
      </w:r>
      <w:proofErr w:type="spellEnd"/>
      <w:r w:rsidRPr="006236CC">
        <w:t xml:space="preserve"> до ул. Бориса Коваленко» уменьшено финансирование на 2 273 тыс.</w:t>
      </w:r>
      <w:r w:rsidR="001F6488">
        <w:t xml:space="preserve"> </w:t>
      </w:r>
      <w:r w:rsidRPr="006236CC">
        <w:t>руб. и изменено с 2 273 тыс.</w:t>
      </w:r>
      <w:r w:rsidR="001F6488">
        <w:t xml:space="preserve"> </w:t>
      </w:r>
      <w:r w:rsidRPr="006236CC">
        <w:t>руб. на 0 тыс.</w:t>
      </w:r>
      <w:r w:rsidR="001F6488">
        <w:t xml:space="preserve"> </w:t>
      </w:r>
      <w:r w:rsidRPr="006236CC">
        <w:t>руб.</w:t>
      </w:r>
    </w:p>
    <w:p w14:paraId="3F44447F" w14:textId="21001ECB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F736C7">
        <w:rPr>
          <w:b/>
        </w:rPr>
        <w:t>2029 год</w:t>
      </w:r>
      <w:r w:rsidRPr="006236CC">
        <w:t xml:space="preserve"> увеличено финансирование на 6 756 тыс.</w:t>
      </w:r>
      <w:r w:rsidR="001F6488">
        <w:t xml:space="preserve"> </w:t>
      </w:r>
      <w:r w:rsidRPr="006236CC">
        <w:t>руб. и изменено с 4 262 тыс.</w:t>
      </w:r>
      <w:r w:rsidR="001F6488">
        <w:t xml:space="preserve"> </w:t>
      </w:r>
      <w:r w:rsidRPr="006236CC">
        <w:t>руб. на 11 018 тыс.</w:t>
      </w:r>
      <w:r w:rsidR="001F6488">
        <w:t xml:space="preserve"> </w:t>
      </w:r>
      <w:r w:rsidRPr="006236CC">
        <w:t>руб.</w:t>
      </w:r>
    </w:p>
    <w:p w14:paraId="39048A83" w14:textId="165C7FE5" w:rsidR="002C221D" w:rsidRPr="006236CC" w:rsidRDefault="002C221D" w:rsidP="002C221D">
      <w:pPr>
        <w:ind w:firstLine="708"/>
        <w:jc w:val="both"/>
      </w:pPr>
      <w:r w:rsidRPr="006236CC">
        <w:t>- по строке 2.2.2.1. «Строительный контроль и авторский надзор  по строительству магистральной улицы районного значения транспортно-пешеходной ул. Механизаторов от ул. Громовой до ул. Лизы Чайкиной в Комсомольском районе города Тольятти» увеличено финансирование на 3 456 тыс.</w:t>
      </w:r>
      <w:r w:rsidR="001F6488">
        <w:t xml:space="preserve"> </w:t>
      </w:r>
      <w:r w:rsidRPr="006236CC">
        <w:t>руб. и изменено с 0 тыс.</w:t>
      </w:r>
      <w:r w:rsidR="001F6488">
        <w:t xml:space="preserve"> </w:t>
      </w:r>
      <w:r w:rsidRPr="006236CC">
        <w:t>руб. на 3 456 тыс.</w:t>
      </w:r>
      <w:r w:rsidR="001F6488">
        <w:t xml:space="preserve"> </w:t>
      </w:r>
      <w:r w:rsidRPr="006236CC">
        <w:t>руб.</w:t>
      </w:r>
    </w:p>
    <w:p w14:paraId="7E429D47" w14:textId="755FC629" w:rsidR="002C221D" w:rsidRPr="006236CC" w:rsidRDefault="002C221D" w:rsidP="002C221D">
      <w:pPr>
        <w:ind w:firstLine="708"/>
        <w:jc w:val="both"/>
      </w:pPr>
      <w:r w:rsidRPr="006236CC">
        <w:t>- по строке 2.2.2.2. «Строительный контроль и авторский надзор  по строительству бокового проезда - подъездной дороги к земельному участку, на котором расположен физкультурно-оздоровительный комплекс СДЮШОР N 8 "Союз"» увеличено финансирование на 246  тыс.</w:t>
      </w:r>
      <w:r w:rsidR="001F6488">
        <w:t xml:space="preserve"> </w:t>
      </w:r>
      <w:r w:rsidRPr="006236CC">
        <w:t>руб. и изменено с 0 тыс.</w:t>
      </w:r>
      <w:r w:rsidR="001F6488">
        <w:t xml:space="preserve"> </w:t>
      </w:r>
      <w:r w:rsidRPr="006236CC">
        <w:t>руб. на 246 тыс.</w:t>
      </w:r>
      <w:r w:rsidR="001F6488">
        <w:t xml:space="preserve"> </w:t>
      </w:r>
      <w:r w:rsidRPr="006236CC">
        <w:t>руб.</w:t>
      </w:r>
    </w:p>
    <w:p w14:paraId="5C9896E4" w14:textId="584C43DB" w:rsidR="002C221D" w:rsidRPr="006236CC" w:rsidRDefault="002C221D" w:rsidP="002C221D">
      <w:pPr>
        <w:ind w:firstLine="708"/>
        <w:jc w:val="both"/>
      </w:pPr>
      <w:r w:rsidRPr="006236CC">
        <w:t xml:space="preserve">- по строке 2.2.2.3. «Строительный контроль и авторский надзор  по строительству улицы Ивана </w:t>
      </w:r>
      <w:proofErr w:type="spellStart"/>
      <w:r w:rsidRPr="006236CC">
        <w:t>Красюка</w:t>
      </w:r>
      <w:proofErr w:type="spellEnd"/>
      <w:r w:rsidRPr="006236CC">
        <w:t xml:space="preserve"> в жилой застройке микрорайона Жигулевское море от ул. Казачьей до пересечения ул. </w:t>
      </w:r>
      <w:proofErr w:type="gramStart"/>
      <w:r w:rsidRPr="006236CC">
        <w:t>Молодецкая</w:t>
      </w:r>
      <w:proofErr w:type="gramEnd"/>
      <w:r w:rsidRPr="006236CC">
        <w:t xml:space="preserve"> и проезда Оренбургский» увеличено финансирование на 690 тыс.</w:t>
      </w:r>
      <w:r w:rsidR="001F6488">
        <w:t xml:space="preserve"> </w:t>
      </w:r>
      <w:r w:rsidRPr="006236CC">
        <w:t>руб. и изменено с 0 тыс.</w:t>
      </w:r>
      <w:r w:rsidR="001F6488">
        <w:t xml:space="preserve"> </w:t>
      </w:r>
      <w:r w:rsidRPr="006236CC">
        <w:t>руб. на 690 тыс.</w:t>
      </w:r>
      <w:r w:rsidR="001F6488">
        <w:t xml:space="preserve"> </w:t>
      </w:r>
      <w:r w:rsidRPr="006236CC">
        <w:t>руб.</w:t>
      </w:r>
    </w:p>
    <w:p w14:paraId="64E18A75" w14:textId="0C688187" w:rsidR="002C221D" w:rsidRPr="006236CC" w:rsidRDefault="002C221D" w:rsidP="002C221D">
      <w:pPr>
        <w:ind w:firstLine="708"/>
        <w:jc w:val="both"/>
      </w:pPr>
      <w:r w:rsidRPr="006236CC">
        <w:t xml:space="preserve">- по строке 2.2.2.4. «Строительный контроль и авторский надзор  по строительству улицы Казачья в жилой застройке микрорайона Жигулевское море от ул. Ивана </w:t>
      </w:r>
      <w:proofErr w:type="spellStart"/>
      <w:r w:rsidRPr="006236CC">
        <w:t>Красюка</w:t>
      </w:r>
      <w:proofErr w:type="spellEnd"/>
      <w:r w:rsidRPr="006236CC">
        <w:t xml:space="preserve"> до ул. Бориса Коваленко» увеличено финансирование на 2 364 тыс.</w:t>
      </w:r>
      <w:r w:rsidR="001F6488">
        <w:t xml:space="preserve"> </w:t>
      </w:r>
      <w:r w:rsidRPr="006236CC">
        <w:t>руб. и изменено с 0 тыс.</w:t>
      </w:r>
      <w:r w:rsidR="001F6488">
        <w:t xml:space="preserve"> </w:t>
      </w:r>
      <w:r w:rsidRPr="006236CC">
        <w:t>руб. на 2 364 тыс.</w:t>
      </w:r>
      <w:r w:rsidR="001F6488">
        <w:t xml:space="preserve"> </w:t>
      </w:r>
      <w:r w:rsidRPr="006236CC">
        <w:t>руб.</w:t>
      </w:r>
    </w:p>
    <w:p w14:paraId="3B899E58" w14:textId="77777777" w:rsidR="002C221D" w:rsidRPr="006236CC" w:rsidRDefault="002C221D" w:rsidP="002C221D">
      <w:pPr>
        <w:ind w:firstLine="708"/>
        <w:jc w:val="both"/>
      </w:pPr>
      <w:r w:rsidRPr="006236CC">
        <w:lastRenderedPageBreak/>
        <w:t>Показатель (индикатор) «Количество разработанной документации»:</w:t>
      </w:r>
    </w:p>
    <w:p w14:paraId="298C68C4" w14:textId="77777777" w:rsidR="002C221D" w:rsidRPr="006236CC" w:rsidRDefault="002C221D" w:rsidP="002C221D">
      <w:pPr>
        <w:ind w:firstLine="708"/>
        <w:jc w:val="both"/>
      </w:pPr>
      <w:r w:rsidRPr="006236CC">
        <w:t xml:space="preserve">на 2026 год изменится с  </w:t>
      </w:r>
      <w:proofErr w:type="gramStart"/>
      <w:r w:rsidRPr="006236CC">
        <w:t>«-</w:t>
      </w:r>
      <w:proofErr w:type="gramEnd"/>
      <w:r w:rsidRPr="006236CC">
        <w:t>» на 1шт..</w:t>
      </w:r>
    </w:p>
    <w:p w14:paraId="0A9BF608" w14:textId="77777777" w:rsidR="002C221D" w:rsidRPr="006236CC" w:rsidRDefault="002C221D" w:rsidP="002C221D">
      <w:pPr>
        <w:ind w:firstLine="708"/>
        <w:jc w:val="both"/>
      </w:pPr>
      <w:r w:rsidRPr="006236CC">
        <w:t xml:space="preserve">на 2028 год изменится с  4 шт. </w:t>
      </w:r>
      <w:proofErr w:type="gramStart"/>
      <w:r w:rsidRPr="006236CC">
        <w:t>на</w:t>
      </w:r>
      <w:proofErr w:type="gramEnd"/>
      <w:r w:rsidRPr="006236CC">
        <w:t xml:space="preserve"> «-».</w:t>
      </w:r>
    </w:p>
    <w:p w14:paraId="1C3A47AE" w14:textId="77777777" w:rsidR="002C221D" w:rsidRPr="006236CC" w:rsidRDefault="002C221D" w:rsidP="002C221D">
      <w:pPr>
        <w:ind w:firstLine="708"/>
        <w:jc w:val="both"/>
      </w:pPr>
      <w:r w:rsidRPr="006236CC">
        <w:t>на 2029 год изменится с  1шт. на 5 шт.</w:t>
      </w:r>
    </w:p>
    <w:p w14:paraId="02DCAF96" w14:textId="77777777" w:rsidR="002C221D" w:rsidRPr="006236CC" w:rsidRDefault="002C221D" w:rsidP="002C221D">
      <w:pPr>
        <w:ind w:firstLine="708"/>
        <w:jc w:val="both"/>
      </w:pPr>
    </w:p>
    <w:p w14:paraId="6748CB02" w14:textId="1D4F2D35" w:rsidR="002C221D" w:rsidRPr="006236CC" w:rsidRDefault="002C221D" w:rsidP="002C221D">
      <w:pPr>
        <w:ind w:firstLine="708"/>
        <w:jc w:val="both"/>
      </w:pPr>
      <w:r w:rsidRPr="006236CC">
        <w:t>По мероприятию</w:t>
      </w:r>
      <w:r w:rsidR="00E2784A">
        <w:t xml:space="preserve"> </w:t>
      </w:r>
      <w:r w:rsidR="00E2784A" w:rsidRPr="00E2784A">
        <w:rPr>
          <w:b/>
        </w:rPr>
        <w:t>2.2.3.</w:t>
      </w:r>
      <w:r w:rsidRPr="006236CC">
        <w:t xml:space="preserve"> «Реконструкция автомобильных дорог общего пользования местного значения»</w:t>
      </w:r>
    </w:p>
    <w:p w14:paraId="6EA0EA70" w14:textId="11A1099C" w:rsidR="002C221D" w:rsidRPr="006236CC" w:rsidRDefault="002C221D" w:rsidP="002C221D">
      <w:pPr>
        <w:ind w:firstLine="708"/>
        <w:jc w:val="both"/>
      </w:pPr>
      <w:r w:rsidRPr="006236CC">
        <w:t>- по строке 2.2.3.1. «Реконструкция кольцевой транспортной развязки  ул. Автостроителей – ул. Свердлова – ул. 40 лет Победы» сокращено финансирование на 2028 год на 181 308 тыс.</w:t>
      </w:r>
      <w:r w:rsidR="001F6488">
        <w:t xml:space="preserve"> </w:t>
      </w:r>
      <w:r w:rsidRPr="006236CC">
        <w:t>руб. и предусмотрено на 2029 год 188 561 тыс.</w:t>
      </w:r>
      <w:r w:rsidR="001F6488">
        <w:t xml:space="preserve"> </w:t>
      </w:r>
      <w:r w:rsidRPr="006236CC">
        <w:t>руб.</w:t>
      </w:r>
    </w:p>
    <w:p w14:paraId="2E4EABF2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«Площадь реконструированных автомобильных дорог общего пользования местного значения городского округа Тольятти»</w:t>
      </w:r>
    </w:p>
    <w:p w14:paraId="1B2733EA" w14:textId="51379B52" w:rsidR="002C221D" w:rsidRPr="006236CC" w:rsidRDefault="002C221D" w:rsidP="002C221D">
      <w:pPr>
        <w:ind w:firstLine="708"/>
        <w:jc w:val="both"/>
      </w:pPr>
      <w:r w:rsidRPr="006236CC">
        <w:t>на 2028 год изменится с   22</w:t>
      </w:r>
      <w:r w:rsidR="00F47317">
        <w:t>,</w:t>
      </w:r>
      <w:r w:rsidRPr="006236CC">
        <w:t>2797 тыс.</w:t>
      </w:r>
      <w:r w:rsidR="00C326B9">
        <w:t xml:space="preserve"> </w:t>
      </w:r>
      <w:r w:rsidRPr="006236CC">
        <w:t>м</w:t>
      </w:r>
      <w:proofErr w:type="gramStart"/>
      <w:r w:rsidRPr="006236CC">
        <w:t>2</w:t>
      </w:r>
      <w:proofErr w:type="gramEnd"/>
      <w:r w:rsidRPr="006236CC">
        <w:t>. на «-».</w:t>
      </w:r>
    </w:p>
    <w:p w14:paraId="49FF590C" w14:textId="5D4E8043" w:rsidR="002C221D" w:rsidRPr="006236CC" w:rsidRDefault="002C221D" w:rsidP="002C221D">
      <w:pPr>
        <w:ind w:firstLine="708"/>
        <w:jc w:val="both"/>
      </w:pPr>
      <w:r w:rsidRPr="006236CC">
        <w:t xml:space="preserve">на 2029 год изменится с  </w:t>
      </w:r>
      <w:proofErr w:type="gramStart"/>
      <w:r w:rsidRPr="006236CC">
        <w:t>«-</w:t>
      </w:r>
      <w:proofErr w:type="gramEnd"/>
      <w:r w:rsidRPr="006236CC">
        <w:t>»  на 22</w:t>
      </w:r>
      <w:r w:rsidR="00F47317">
        <w:t>,</w:t>
      </w:r>
      <w:r w:rsidRPr="006236CC">
        <w:t>2797 тыс.</w:t>
      </w:r>
      <w:r w:rsidR="00C326B9">
        <w:t xml:space="preserve"> </w:t>
      </w:r>
      <w:r w:rsidRPr="006236CC">
        <w:t>м2.</w:t>
      </w:r>
    </w:p>
    <w:p w14:paraId="6407EE4F" w14:textId="62A59FCE" w:rsidR="002C221D" w:rsidRPr="006236CC" w:rsidRDefault="002C221D" w:rsidP="002C221D">
      <w:pPr>
        <w:ind w:firstLine="708"/>
        <w:jc w:val="both"/>
      </w:pPr>
      <w:r w:rsidRPr="006236CC">
        <w:t>По мероприятию</w:t>
      </w:r>
      <w:r w:rsidR="00E2784A">
        <w:t xml:space="preserve"> </w:t>
      </w:r>
      <w:r w:rsidR="00E2784A" w:rsidRPr="00E2784A">
        <w:rPr>
          <w:b/>
        </w:rPr>
        <w:t>2.2.4.</w:t>
      </w:r>
      <w:r w:rsidRPr="006236CC">
        <w:t xml:space="preserve"> «Строительный контроль и авторский надзор  по реконструкции автомобильных дорог общего пользования местного значения»</w:t>
      </w:r>
    </w:p>
    <w:p w14:paraId="1F4E3B72" w14:textId="77777777" w:rsidR="002C221D" w:rsidRPr="006236CC" w:rsidRDefault="002C221D" w:rsidP="002C221D">
      <w:pPr>
        <w:ind w:firstLine="708"/>
        <w:jc w:val="both"/>
      </w:pPr>
      <w:r w:rsidRPr="006236CC">
        <w:t>- по строке 2.2.4.1. «Строительный контроль и авторский надзор  по реконструкции кольцевой транспортной развязки  ул. Автостроителей – ул. Свердлова – ул. 40 лет Победы»</w:t>
      </w:r>
    </w:p>
    <w:p w14:paraId="174B49BA" w14:textId="527EBAD9" w:rsidR="002C221D" w:rsidRPr="006236CC" w:rsidRDefault="004D7531" w:rsidP="002C221D">
      <w:pPr>
        <w:ind w:firstLine="708"/>
        <w:jc w:val="both"/>
      </w:pPr>
      <w:r>
        <w:t>Н</w:t>
      </w:r>
      <w:r w:rsidR="002C221D" w:rsidRPr="006236CC">
        <w:t xml:space="preserve">а </w:t>
      </w:r>
      <w:r w:rsidR="002C221D" w:rsidRPr="004D7531">
        <w:rPr>
          <w:b/>
        </w:rPr>
        <w:t>2028 год</w:t>
      </w:r>
      <w:r w:rsidR="002C221D" w:rsidRPr="006236CC">
        <w:t xml:space="preserve"> </w:t>
      </w:r>
      <w:r w:rsidRPr="006236CC">
        <w:t xml:space="preserve">финансирование </w:t>
      </w:r>
      <w:r w:rsidR="002775DC" w:rsidRPr="006236CC">
        <w:t xml:space="preserve">сокращено </w:t>
      </w:r>
      <w:r w:rsidR="002C221D" w:rsidRPr="006236CC">
        <w:t>на 3 880 тыс.</w:t>
      </w:r>
      <w:r w:rsidR="00D84166">
        <w:t xml:space="preserve"> </w:t>
      </w:r>
      <w:r w:rsidR="002C221D" w:rsidRPr="006236CC">
        <w:t xml:space="preserve">руб. и предусмотрено на </w:t>
      </w:r>
      <w:r w:rsidR="002C221D" w:rsidRPr="004D7531">
        <w:rPr>
          <w:b/>
        </w:rPr>
        <w:t>2029 год</w:t>
      </w:r>
      <w:r w:rsidR="002C221D" w:rsidRPr="006236CC">
        <w:t xml:space="preserve"> 4 035 тыс.</w:t>
      </w:r>
      <w:r w:rsidR="00D84166">
        <w:t xml:space="preserve"> </w:t>
      </w:r>
      <w:r w:rsidR="002C221D" w:rsidRPr="006236CC">
        <w:t>руб.</w:t>
      </w:r>
    </w:p>
    <w:p w14:paraId="3E5818B9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«Количество разработанной документации»</w:t>
      </w:r>
    </w:p>
    <w:p w14:paraId="54B934DE" w14:textId="77777777" w:rsidR="002C221D" w:rsidRPr="006236CC" w:rsidRDefault="002C221D" w:rsidP="002C221D">
      <w:pPr>
        <w:ind w:firstLine="708"/>
        <w:jc w:val="both"/>
      </w:pPr>
      <w:r w:rsidRPr="006236CC">
        <w:t xml:space="preserve">на 2028 год изменится с   1 шт. </w:t>
      </w:r>
      <w:proofErr w:type="gramStart"/>
      <w:r w:rsidRPr="006236CC">
        <w:t>на</w:t>
      </w:r>
      <w:proofErr w:type="gramEnd"/>
      <w:r w:rsidRPr="006236CC">
        <w:t xml:space="preserve"> «-».</w:t>
      </w:r>
    </w:p>
    <w:p w14:paraId="602E034F" w14:textId="10B4E293" w:rsidR="002C221D" w:rsidRPr="006236CC" w:rsidRDefault="002C221D" w:rsidP="002C221D">
      <w:pPr>
        <w:ind w:firstLine="708"/>
        <w:jc w:val="both"/>
      </w:pPr>
      <w:r w:rsidRPr="006236CC">
        <w:t xml:space="preserve">на 2029 год изменится с  </w:t>
      </w:r>
      <w:proofErr w:type="gramStart"/>
      <w:r w:rsidRPr="006236CC">
        <w:t>«-</w:t>
      </w:r>
      <w:proofErr w:type="gramEnd"/>
      <w:r w:rsidRPr="006236CC">
        <w:t>»   на</w:t>
      </w:r>
      <w:r w:rsidR="00220FB2">
        <w:t xml:space="preserve"> 1 шт.</w:t>
      </w:r>
    </w:p>
    <w:p w14:paraId="6041E5A8" w14:textId="532FB871" w:rsidR="002C221D" w:rsidRPr="006236CC" w:rsidRDefault="002C221D" w:rsidP="002C221D">
      <w:pPr>
        <w:ind w:firstLine="708"/>
        <w:jc w:val="both"/>
      </w:pPr>
      <w:r w:rsidRPr="006236CC">
        <w:t>По мероприятию</w:t>
      </w:r>
      <w:r w:rsidR="00E2784A">
        <w:t xml:space="preserve"> </w:t>
      </w:r>
      <w:r w:rsidR="00E2784A" w:rsidRPr="00E2784A">
        <w:rPr>
          <w:b/>
        </w:rPr>
        <w:t>2.2.5.</w:t>
      </w:r>
      <w:r w:rsidRPr="006236CC">
        <w:t xml:space="preserve"> «Капитальный ремонт автомобильных  дорог общего пользования местного значения»</w:t>
      </w:r>
    </w:p>
    <w:p w14:paraId="5B1456D0" w14:textId="7F0C2440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F736C7">
        <w:rPr>
          <w:b/>
        </w:rPr>
        <w:t>2028 год</w:t>
      </w:r>
      <w:r w:rsidRPr="006236CC">
        <w:t xml:space="preserve"> финансирование сокращено на 543 936  тыс.</w:t>
      </w:r>
      <w:r w:rsidR="00D84166">
        <w:t xml:space="preserve"> </w:t>
      </w:r>
      <w:r w:rsidRPr="006236CC">
        <w:t xml:space="preserve">руб. </w:t>
      </w:r>
    </w:p>
    <w:p w14:paraId="36536246" w14:textId="203DBFE8" w:rsidR="002C221D" w:rsidRPr="006236CC" w:rsidRDefault="002C221D" w:rsidP="002C221D">
      <w:pPr>
        <w:ind w:firstLine="708"/>
        <w:jc w:val="both"/>
      </w:pPr>
      <w:r w:rsidRPr="006236CC">
        <w:t xml:space="preserve"> - по строке 2.2.5.1. «Капитальный ремонт автомобильной дороги по улице Базовая от ул. Комсомольская до улицы Ларина» сокращено на 512 789 тыс.</w:t>
      </w:r>
      <w:r w:rsidR="001F6488">
        <w:t xml:space="preserve"> </w:t>
      </w:r>
      <w:r w:rsidRPr="006236CC">
        <w:t xml:space="preserve">руб.                                      </w:t>
      </w:r>
    </w:p>
    <w:p w14:paraId="37EDE2CF" w14:textId="7BF7F308" w:rsidR="002C221D" w:rsidRPr="006236CC" w:rsidRDefault="002C221D" w:rsidP="002C221D">
      <w:pPr>
        <w:ind w:firstLine="708"/>
        <w:jc w:val="both"/>
      </w:pPr>
      <w:r w:rsidRPr="006236CC">
        <w:t>- по строке 2.2.5.2. « Капитальный ремонт автомобильной дороги по Тупиковому проезду» сокращено на 31 147 тыс.</w:t>
      </w:r>
      <w:r w:rsidR="001F6488">
        <w:t xml:space="preserve"> </w:t>
      </w:r>
      <w:r w:rsidRPr="006236CC">
        <w:t>руб.</w:t>
      </w:r>
    </w:p>
    <w:p w14:paraId="3C22EEB3" w14:textId="776D52E6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F736C7">
        <w:rPr>
          <w:b/>
        </w:rPr>
        <w:t>2029 год</w:t>
      </w:r>
      <w:r w:rsidRPr="006236CC">
        <w:t xml:space="preserve"> финансирование увеличено на 54 436 тыс.</w:t>
      </w:r>
      <w:r w:rsidR="001F6488">
        <w:t xml:space="preserve"> </w:t>
      </w:r>
      <w:r w:rsidRPr="006236CC">
        <w:t>руб. и изменено с 511 258 тыс.</w:t>
      </w:r>
      <w:r w:rsidR="001F6488">
        <w:t xml:space="preserve"> </w:t>
      </w:r>
      <w:r w:rsidRPr="006236CC">
        <w:t>руб. на 565 694 тыс.</w:t>
      </w:r>
      <w:r w:rsidR="001F6488">
        <w:t xml:space="preserve"> </w:t>
      </w:r>
      <w:r w:rsidRPr="006236CC">
        <w:t>руб.</w:t>
      </w:r>
    </w:p>
    <w:p w14:paraId="232C1827" w14:textId="3E65F5EB" w:rsidR="002C221D" w:rsidRPr="006236CC" w:rsidRDefault="002C221D" w:rsidP="002C221D">
      <w:pPr>
        <w:ind w:firstLine="708"/>
        <w:jc w:val="both"/>
      </w:pPr>
      <w:r w:rsidRPr="006236CC">
        <w:t>- по строке 2.2.5.1. «Капитальный ремонт автомобильной дороги по улице Базовая от ул. Комсомольская до улицы Ларина» увеличено финансирование на 94 719 тыс.</w:t>
      </w:r>
      <w:r w:rsidR="001F6488">
        <w:t xml:space="preserve"> </w:t>
      </w:r>
      <w:r w:rsidRPr="006236CC">
        <w:t>руб. и изменено с 438 582 тыс.</w:t>
      </w:r>
      <w:r w:rsidR="001F6488">
        <w:t xml:space="preserve"> </w:t>
      </w:r>
      <w:r w:rsidRPr="006236CC">
        <w:t>руб. на 533 301 тыс.</w:t>
      </w:r>
      <w:r w:rsidR="001F6488">
        <w:t xml:space="preserve"> </w:t>
      </w:r>
      <w:r w:rsidRPr="006236CC">
        <w:t>руб.</w:t>
      </w:r>
    </w:p>
    <w:p w14:paraId="6DA762D0" w14:textId="34B4CEBB" w:rsidR="002C221D" w:rsidRPr="006236CC" w:rsidRDefault="002C221D" w:rsidP="002C221D">
      <w:pPr>
        <w:ind w:firstLine="708"/>
        <w:jc w:val="both"/>
      </w:pPr>
      <w:r w:rsidRPr="006236CC">
        <w:t>- по строке 2.2.5.2. « Капитальный ремонт автомобильной дороги по Тупиковому проезду» сокращено финансирование на 40 283 тыс.</w:t>
      </w:r>
      <w:r w:rsidR="001F6488">
        <w:t xml:space="preserve"> </w:t>
      </w:r>
      <w:r w:rsidRPr="006236CC">
        <w:t>руб. и изменено с 72 676 тыс.</w:t>
      </w:r>
      <w:r w:rsidR="001F6488">
        <w:t xml:space="preserve"> </w:t>
      </w:r>
      <w:r w:rsidRPr="006236CC">
        <w:t>руб</w:t>
      </w:r>
      <w:r w:rsidR="001F6488">
        <w:t>.</w:t>
      </w:r>
      <w:r w:rsidRPr="006236CC">
        <w:t xml:space="preserve"> до 32 393 тыс.</w:t>
      </w:r>
      <w:r w:rsidR="001F6488">
        <w:t xml:space="preserve"> </w:t>
      </w:r>
      <w:r w:rsidRPr="006236CC">
        <w:t>руб.</w:t>
      </w:r>
    </w:p>
    <w:p w14:paraId="4986ACD0" w14:textId="1715A20A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 xml:space="preserve">2030 год </w:t>
      </w:r>
      <w:r w:rsidRPr="006236CC">
        <w:t>предусмотрено финансирование 531 708 тыс.</w:t>
      </w:r>
      <w:r w:rsidR="001F6488">
        <w:t xml:space="preserve"> </w:t>
      </w:r>
      <w:r w:rsidRPr="006236CC">
        <w:t>руб</w:t>
      </w:r>
      <w:r w:rsidR="001F6488">
        <w:t>.</w:t>
      </w:r>
    </w:p>
    <w:p w14:paraId="4EA08CF1" w14:textId="33F61D4B" w:rsidR="002C221D" w:rsidRPr="006236CC" w:rsidRDefault="002C221D" w:rsidP="002C221D">
      <w:pPr>
        <w:ind w:firstLine="708"/>
        <w:jc w:val="both"/>
      </w:pPr>
      <w:r w:rsidRPr="006236CC">
        <w:t>- по строке 2.2.5.1. «Капитальный ремонт автомобильной дороги по улице Базовая от ул. Комсомольская до улицы Ларина» предусмотрено финансирование 456 125 тыс.</w:t>
      </w:r>
      <w:r w:rsidR="001F6488">
        <w:t xml:space="preserve"> </w:t>
      </w:r>
      <w:r w:rsidRPr="006236CC">
        <w:t>руб.</w:t>
      </w:r>
    </w:p>
    <w:p w14:paraId="004BCA2E" w14:textId="03CEA0EA" w:rsidR="002C221D" w:rsidRPr="006236CC" w:rsidRDefault="002C221D" w:rsidP="002C221D">
      <w:pPr>
        <w:ind w:firstLine="708"/>
        <w:jc w:val="both"/>
      </w:pPr>
      <w:r w:rsidRPr="006236CC">
        <w:t>- по строке 2.2.5.2. « Капитальный ремонт автомобильной дороги по Тупиковому проезду» предусмотрено финансирование 75 583 тыс.</w:t>
      </w:r>
      <w:r w:rsidR="001F6488">
        <w:t xml:space="preserve"> </w:t>
      </w:r>
      <w:r w:rsidRPr="006236CC">
        <w:t>руб.</w:t>
      </w:r>
    </w:p>
    <w:p w14:paraId="7697E4E7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«Протяженность отремонтированных путем капитального ремонта автомобильных дорог общего пользования местного значения»</w:t>
      </w:r>
    </w:p>
    <w:p w14:paraId="3C3579D7" w14:textId="1D868A19" w:rsidR="002C221D" w:rsidRPr="006236CC" w:rsidRDefault="002C221D" w:rsidP="002C221D">
      <w:pPr>
        <w:ind w:firstLine="708"/>
        <w:jc w:val="both"/>
      </w:pPr>
      <w:r w:rsidRPr="006236CC">
        <w:t>на 2029 год изменится с 2,939 км</w:t>
      </w:r>
      <w:r w:rsidR="001A183D">
        <w:t>.</w:t>
      </w:r>
      <w:r w:rsidRPr="006236CC">
        <w:t xml:space="preserve">  </w:t>
      </w:r>
      <w:proofErr w:type="gramStart"/>
      <w:r w:rsidRPr="006236CC">
        <w:t>на</w:t>
      </w:r>
      <w:proofErr w:type="gramEnd"/>
      <w:r w:rsidRPr="006236CC">
        <w:t xml:space="preserve"> «-».</w:t>
      </w:r>
    </w:p>
    <w:p w14:paraId="6A9001FF" w14:textId="4D6C9A2D" w:rsidR="002C221D" w:rsidRPr="006236CC" w:rsidRDefault="002C221D" w:rsidP="002C221D">
      <w:pPr>
        <w:ind w:firstLine="708"/>
        <w:jc w:val="both"/>
      </w:pPr>
      <w:r w:rsidRPr="006236CC">
        <w:t xml:space="preserve">на 2030 год изменится с  </w:t>
      </w:r>
      <w:proofErr w:type="gramStart"/>
      <w:r w:rsidRPr="006236CC">
        <w:t>«-</w:t>
      </w:r>
      <w:proofErr w:type="gramEnd"/>
      <w:r w:rsidRPr="006236CC">
        <w:t>»  на 2,939 км</w:t>
      </w:r>
      <w:r w:rsidR="00F052F1">
        <w:t>.</w:t>
      </w:r>
    </w:p>
    <w:p w14:paraId="31A98C1F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«Доля выполненных работ от общего объема работ по капитальному ремонту, запланированных в текущем году»</w:t>
      </w:r>
    </w:p>
    <w:p w14:paraId="50715E19" w14:textId="77777777" w:rsidR="002C221D" w:rsidRPr="006236CC" w:rsidRDefault="002C221D" w:rsidP="002C221D">
      <w:pPr>
        <w:ind w:firstLine="708"/>
        <w:jc w:val="both"/>
      </w:pPr>
      <w:r w:rsidRPr="006236CC">
        <w:t xml:space="preserve">на 2028 год изменится с 100%  </w:t>
      </w:r>
      <w:proofErr w:type="gramStart"/>
      <w:r w:rsidRPr="006236CC">
        <w:t>на</w:t>
      </w:r>
      <w:proofErr w:type="gramEnd"/>
      <w:r w:rsidRPr="006236CC">
        <w:t xml:space="preserve"> «-».</w:t>
      </w:r>
    </w:p>
    <w:p w14:paraId="2833C0F2" w14:textId="77777777" w:rsidR="002C221D" w:rsidRPr="006236CC" w:rsidRDefault="002C221D" w:rsidP="002C221D">
      <w:pPr>
        <w:ind w:firstLine="708"/>
        <w:jc w:val="both"/>
      </w:pPr>
      <w:r w:rsidRPr="006236CC">
        <w:lastRenderedPageBreak/>
        <w:t xml:space="preserve">на 2030 год изменится с  </w:t>
      </w:r>
      <w:proofErr w:type="gramStart"/>
      <w:r w:rsidRPr="006236CC">
        <w:t>«-</w:t>
      </w:r>
      <w:proofErr w:type="gramEnd"/>
      <w:r w:rsidRPr="006236CC">
        <w:t>»   на 100%</w:t>
      </w:r>
    </w:p>
    <w:p w14:paraId="647DD1EA" w14:textId="3CA5EA7C" w:rsidR="002C221D" w:rsidRPr="006236CC" w:rsidRDefault="002C221D" w:rsidP="002C221D">
      <w:pPr>
        <w:ind w:firstLine="708"/>
        <w:jc w:val="both"/>
      </w:pPr>
      <w:r w:rsidRPr="006236CC">
        <w:t>По мероприятию</w:t>
      </w:r>
      <w:r w:rsidR="00E2784A">
        <w:t xml:space="preserve"> </w:t>
      </w:r>
      <w:r w:rsidR="00E2784A" w:rsidRPr="00E2784A">
        <w:rPr>
          <w:b/>
        </w:rPr>
        <w:t>2.2.6.</w:t>
      </w:r>
      <w:r w:rsidRPr="006236CC">
        <w:t xml:space="preserve"> «Строительный контроль и авторский надзор  по капитальному ремонту автомобильных дорог общего пользования местного значения»</w:t>
      </w:r>
    </w:p>
    <w:p w14:paraId="49EADB38" w14:textId="28FFDC3E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>2028 год</w:t>
      </w:r>
      <w:r w:rsidRPr="006236CC">
        <w:t xml:space="preserve"> финансирование сокращено на 10 499 тыс.</w:t>
      </w:r>
      <w:r w:rsidR="001F6488">
        <w:t xml:space="preserve"> </w:t>
      </w:r>
      <w:r w:rsidRPr="006236CC">
        <w:t xml:space="preserve">руб. </w:t>
      </w:r>
    </w:p>
    <w:p w14:paraId="51E8CBAF" w14:textId="7AB108F1" w:rsidR="002C221D" w:rsidRPr="006236CC" w:rsidRDefault="002C221D" w:rsidP="002C221D">
      <w:pPr>
        <w:ind w:firstLine="708"/>
        <w:jc w:val="both"/>
      </w:pPr>
      <w:r w:rsidRPr="006236CC">
        <w:t>- по строке 2.2.6.1. « Строительный контроль и авторский надзор  по капитальному ремонту автомобильной дороги по улице Базовая от ул. Комсомольская до улицы Ларина» финансирование сокращено на 9 897 тыс.</w:t>
      </w:r>
      <w:r w:rsidR="001F6488">
        <w:t xml:space="preserve"> </w:t>
      </w:r>
      <w:r w:rsidRPr="006236CC">
        <w:t>руб.</w:t>
      </w:r>
    </w:p>
    <w:p w14:paraId="6ADAD855" w14:textId="74B0FE42" w:rsidR="002C221D" w:rsidRPr="006236CC" w:rsidRDefault="002C221D" w:rsidP="002C221D">
      <w:pPr>
        <w:ind w:firstLine="708"/>
        <w:jc w:val="both"/>
      </w:pPr>
      <w:r w:rsidRPr="006236CC">
        <w:t>- по строке 2.2.6.2. «Строительный контроль и авторский надзор  по капитальному</w:t>
      </w:r>
      <w:r w:rsidR="00C8039F" w:rsidRPr="006236CC">
        <w:t xml:space="preserve"> </w:t>
      </w:r>
      <w:r w:rsidRPr="006236CC">
        <w:t>ремонту автомобильной дороги по Тупиковому проезду» финансирование сокращено на 602 тыс.</w:t>
      </w:r>
      <w:r w:rsidR="001F6488">
        <w:t xml:space="preserve"> </w:t>
      </w:r>
      <w:r w:rsidRPr="006236CC">
        <w:t>руб.</w:t>
      </w:r>
    </w:p>
    <w:p w14:paraId="68AA13F6" w14:textId="58AE15DA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>2029 год</w:t>
      </w:r>
      <w:r w:rsidRPr="006236CC">
        <w:t xml:space="preserve"> финансирование увеличено на 1</w:t>
      </w:r>
      <w:r w:rsidR="006236CC" w:rsidRPr="006236CC">
        <w:t> </w:t>
      </w:r>
      <w:r w:rsidRPr="006236CC">
        <w:t>051</w:t>
      </w:r>
      <w:r w:rsidR="006236CC" w:rsidRPr="006236CC">
        <w:t xml:space="preserve"> </w:t>
      </w:r>
      <w:r w:rsidRPr="006236CC">
        <w:t>тыс.</w:t>
      </w:r>
      <w:r w:rsidR="001F6488">
        <w:t xml:space="preserve"> </w:t>
      </w:r>
      <w:r w:rsidRPr="006236CC">
        <w:t>руб. и изменено с 9</w:t>
      </w:r>
      <w:r w:rsidR="006236CC" w:rsidRPr="006236CC">
        <w:t> </w:t>
      </w:r>
      <w:r w:rsidRPr="006236CC">
        <w:t>868</w:t>
      </w:r>
      <w:r w:rsidR="006236CC" w:rsidRPr="006236CC">
        <w:t xml:space="preserve"> </w:t>
      </w:r>
      <w:r w:rsidRPr="006236CC">
        <w:t xml:space="preserve"> тыс.</w:t>
      </w:r>
      <w:r w:rsidR="001F6488">
        <w:t xml:space="preserve"> </w:t>
      </w:r>
      <w:r w:rsidRPr="006236CC">
        <w:t>руб. на 10 919 тыс.</w:t>
      </w:r>
      <w:r w:rsidR="001F6488">
        <w:t xml:space="preserve"> </w:t>
      </w:r>
      <w:r w:rsidRPr="006236CC">
        <w:t>руб.</w:t>
      </w:r>
    </w:p>
    <w:p w14:paraId="5FCCB189" w14:textId="760B11BD" w:rsidR="002C221D" w:rsidRPr="006236CC" w:rsidRDefault="002C221D" w:rsidP="002C221D">
      <w:pPr>
        <w:ind w:firstLine="708"/>
        <w:jc w:val="both"/>
      </w:pPr>
      <w:r w:rsidRPr="006236CC">
        <w:t>- по строке 2.2.6.1. « Строительный контроль и авторский надзор  по капитальному ремонту автомобильной дороги по улице Базовая от ул. Комсомольская до улицы Ларина» финансирование увеличено на 1 828 тыс.</w:t>
      </w:r>
      <w:r w:rsidR="00D84166">
        <w:t xml:space="preserve"> </w:t>
      </w:r>
      <w:r w:rsidRPr="006236CC">
        <w:t>руб</w:t>
      </w:r>
      <w:r w:rsidR="00D84166">
        <w:t>.</w:t>
      </w:r>
      <w:r w:rsidRPr="006236CC">
        <w:t xml:space="preserve"> и изменено с 8 465 тыс.</w:t>
      </w:r>
      <w:r w:rsidR="00D84166">
        <w:t xml:space="preserve"> </w:t>
      </w:r>
      <w:r w:rsidRPr="006236CC">
        <w:t>руб. на 10</w:t>
      </w:r>
      <w:r w:rsidR="006236CC" w:rsidRPr="006236CC">
        <w:t> </w:t>
      </w:r>
      <w:r w:rsidRPr="006236CC">
        <w:t>293</w:t>
      </w:r>
      <w:r w:rsidR="006236CC" w:rsidRPr="006236CC">
        <w:t xml:space="preserve"> </w:t>
      </w:r>
      <w:r w:rsidRPr="006236CC">
        <w:t xml:space="preserve"> тыс.</w:t>
      </w:r>
      <w:r w:rsidR="00D84166">
        <w:t xml:space="preserve"> </w:t>
      </w:r>
      <w:r w:rsidRPr="006236CC">
        <w:t>руб.</w:t>
      </w:r>
    </w:p>
    <w:p w14:paraId="4AC3C78F" w14:textId="4293A8EE" w:rsidR="002C221D" w:rsidRPr="006236CC" w:rsidRDefault="002C221D" w:rsidP="002C221D">
      <w:pPr>
        <w:ind w:firstLine="708"/>
        <w:jc w:val="both"/>
      </w:pPr>
      <w:r w:rsidRPr="006236CC">
        <w:t>- по строке 2.2.6.2. «Строительный контроль и авторский надзор  по капитальному</w:t>
      </w:r>
      <w:r w:rsidR="00C8039F" w:rsidRPr="006236CC">
        <w:t xml:space="preserve"> </w:t>
      </w:r>
      <w:r w:rsidRPr="006236CC">
        <w:t>ремонту автомобильной дороги по Тупиковому проезду» финансирование уменьшено на 777 тыс.</w:t>
      </w:r>
      <w:r w:rsidR="00D84166">
        <w:t xml:space="preserve"> </w:t>
      </w:r>
      <w:r w:rsidRPr="006236CC">
        <w:t>руб.</w:t>
      </w:r>
      <w:r w:rsidR="00D84166">
        <w:t xml:space="preserve"> </w:t>
      </w:r>
      <w:r w:rsidRPr="006236CC">
        <w:t>и изменено с 626 тыс.</w:t>
      </w:r>
      <w:r w:rsidR="00D84166">
        <w:t xml:space="preserve"> </w:t>
      </w:r>
      <w:r w:rsidRPr="006236CC">
        <w:t>руб. на 1 403 тыс.</w:t>
      </w:r>
      <w:r w:rsidR="00D84166">
        <w:t xml:space="preserve"> </w:t>
      </w:r>
      <w:r w:rsidRPr="006236CC">
        <w:t>руб.</w:t>
      </w:r>
    </w:p>
    <w:p w14:paraId="53CB9D47" w14:textId="35C47E97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>2030 год</w:t>
      </w:r>
      <w:r w:rsidRPr="006236CC">
        <w:t xml:space="preserve"> предусмотрено финансирование  10 263 тыс.</w:t>
      </w:r>
      <w:r w:rsidR="00D84166">
        <w:t xml:space="preserve"> </w:t>
      </w:r>
      <w:r w:rsidRPr="006236CC">
        <w:t>руб.</w:t>
      </w:r>
    </w:p>
    <w:p w14:paraId="455D8EF3" w14:textId="4E394650" w:rsidR="002C221D" w:rsidRPr="006236CC" w:rsidRDefault="002C221D" w:rsidP="002C221D">
      <w:pPr>
        <w:ind w:firstLine="708"/>
        <w:jc w:val="both"/>
      </w:pPr>
      <w:r w:rsidRPr="006236CC">
        <w:t>- по строке 2.2.6.1. « Строительный контроль и авторский надзор  по капитальному ремонту автомобильной дороги по улице Базовая от ул. Комсомольская до улицы Ларина» предусмотрено финансирование 8 804 тыс.</w:t>
      </w:r>
      <w:r w:rsidR="00D84166">
        <w:t xml:space="preserve"> </w:t>
      </w:r>
      <w:r w:rsidRPr="006236CC">
        <w:t>руб.</w:t>
      </w:r>
    </w:p>
    <w:p w14:paraId="3141D82B" w14:textId="064B54A4" w:rsidR="002C221D" w:rsidRPr="006236CC" w:rsidRDefault="002C221D" w:rsidP="002C221D">
      <w:pPr>
        <w:ind w:firstLine="708"/>
        <w:jc w:val="both"/>
      </w:pPr>
      <w:r w:rsidRPr="006236CC">
        <w:t>- по строке 2.2.6.2. «Строительный контроль и авторский надзор  по капитальному</w:t>
      </w:r>
      <w:r w:rsidR="00C8039F" w:rsidRPr="006236CC">
        <w:t xml:space="preserve"> </w:t>
      </w:r>
      <w:r w:rsidRPr="006236CC">
        <w:t>ремонту автомобильной дороги по Тупиковому проезду» предусмотрено финансирование  1 459 тыс.</w:t>
      </w:r>
      <w:r w:rsidR="00D84166">
        <w:t xml:space="preserve"> </w:t>
      </w:r>
      <w:r w:rsidRPr="006236CC">
        <w:t>руб.</w:t>
      </w:r>
    </w:p>
    <w:p w14:paraId="460EC5EF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«Количество разработанной документации»</w:t>
      </w:r>
    </w:p>
    <w:p w14:paraId="3FCC3346" w14:textId="77777777" w:rsidR="002C221D" w:rsidRPr="006236CC" w:rsidRDefault="002C221D" w:rsidP="002C221D">
      <w:pPr>
        <w:ind w:firstLine="708"/>
        <w:jc w:val="both"/>
      </w:pPr>
      <w:r w:rsidRPr="006236CC">
        <w:t xml:space="preserve">на 2028 год изменится с   2 шт. </w:t>
      </w:r>
      <w:proofErr w:type="gramStart"/>
      <w:r w:rsidRPr="006236CC">
        <w:t>на</w:t>
      </w:r>
      <w:proofErr w:type="gramEnd"/>
      <w:r w:rsidRPr="006236CC">
        <w:t xml:space="preserve"> «-».</w:t>
      </w:r>
    </w:p>
    <w:p w14:paraId="17D7C8EB" w14:textId="11AB06FD" w:rsidR="002C221D" w:rsidRPr="006236CC" w:rsidRDefault="002C221D" w:rsidP="002C221D">
      <w:pPr>
        <w:ind w:firstLine="708"/>
        <w:jc w:val="both"/>
      </w:pPr>
      <w:r w:rsidRPr="006236CC">
        <w:t>на 2030</w:t>
      </w:r>
      <w:r w:rsidR="00220FB2">
        <w:t xml:space="preserve"> год изменится с  </w:t>
      </w:r>
      <w:proofErr w:type="gramStart"/>
      <w:r w:rsidR="00220FB2">
        <w:t>«-</w:t>
      </w:r>
      <w:proofErr w:type="gramEnd"/>
      <w:r w:rsidR="00220FB2">
        <w:t>»  на 2 шт.</w:t>
      </w:r>
    </w:p>
    <w:p w14:paraId="4C439398" w14:textId="6E3CC1AA" w:rsidR="002C221D" w:rsidRPr="006236CC" w:rsidRDefault="002C221D" w:rsidP="002C221D">
      <w:pPr>
        <w:ind w:firstLine="708"/>
        <w:jc w:val="both"/>
      </w:pPr>
      <w:r w:rsidRPr="006236CC">
        <w:t>2.3</w:t>
      </w:r>
      <w:r w:rsidR="00340932">
        <w:t>.</w:t>
      </w:r>
      <w:r w:rsidRPr="006236CC">
        <w:t xml:space="preserve"> По мероприятию </w:t>
      </w:r>
      <w:r w:rsidRPr="00E2784A">
        <w:rPr>
          <w:b/>
        </w:rPr>
        <w:t>2.3.1.</w:t>
      </w:r>
      <w:r w:rsidRPr="006236CC">
        <w:t xml:space="preserve"> «Ремонт автомобильных дорог общего пользования местного значения» </w:t>
      </w:r>
    </w:p>
    <w:p w14:paraId="57821F36" w14:textId="2AB8491D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>2026 год</w:t>
      </w:r>
      <w:r w:rsidRPr="006236CC">
        <w:t xml:space="preserve"> уменьшено финансирование на 700 000 тыс.</w:t>
      </w:r>
      <w:r w:rsidR="00340932">
        <w:t xml:space="preserve"> </w:t>
      </w:r>
      <w:r w:rsidRPr="006236CC">
        <w:t>руб. и изменено с 754</w:t>
      </w:r>
      <w:r w:rsidR="006236CC" w:rsidRPr="006236CC">
        <w:t> </w:t>
      </w:r>
      <w:r w:rsidRPr="006236CC">
        <w:t>311</w:t>
      </w:r>
      <w:r w:rsidR="006236CC" w:rsidRPr="006236CC">
        <w:t xml:space="preserve"> </w:t>
      </w:r>
      <w:r w:rsidRPr="006236CC">
        <w:t xml:space="preserve"> тыс.</w:t>
      </w:r>
      <w:r w:rsidR="00340932">
        <w:t xml:space="preserve"> </w:t>
      </w:r>
      <w:r w:rsidRPr="006236CC">
        <w:t>руб. на 54 311 тыс.</w:t>
      </w:r>
      <w:r w:rsidR="00340932">
        <w:t xml:space="preserve"> </w:t>
      </w:r>
      <w:r w:rsidRPr="006236CC">
        <w:t>руб.;</w:t>
      </w:r>
    </w:p>
    <w:p w14:paraId="35F43129" w14:textId="77777777" w:rsidR="002C221D" w:rsidRPr="006236CC" w:rsidRDefault="002C221D" w:rsidP="002C221D">
      <w:pPr>
        <w:ind w:firstLine="708"/>
        <w:jc w:val="both"/>
      </w:pPr>
      <w:r w:rsidRPr="006236CC">
        <w:t>Уточнено наименования объектов.</w:t>
      </w:r>
    </w:p>
    <w:p w14:paraId="740EC3DD" w14:textId="0D44F45A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>2027 год</w:t>
      </w:r>
      <w:r w:rsidRPr="006236CC">
        <w:t xml:space="preserve"> уменьшено финансирование на 700 000 тыс.</w:t>
      </w:r>
      <w:r w:rsidR="00340932">
        <w:t xml:space="preserve"> </w:t>
      </w:r>
      <w:r w:rsidRPr="006236CC">
        <w:t>руб. и изменено с 754</w:t>
      </w:r>
      <w:r w:rsidR="006236CC" w:rsidRPr="006236CC">
        <w:t> </w:t>
      </w:r>
      <w:r w:rsidRPr="006236CC">
        <w:t>311</w:t>
      </w:r>
      <w:r w:rsidR="006236CC" w:rsidRPr="006236CC">
        <w:t xml:space="preserve"> </w:t>
      </w:r>
      <w:r w:rsidRPr="006236CC">
        <w:t xml:space="preserve"> тыс.</w:t>
      </w:r>
      <w:r w:rsidR="00340932">
        <w:t xml:space="preserve"> </w:t>
      </w:r>
      <w:r w:rsidRPr="006236CC">
        <w:t>руб. на 54 311 тыс.</w:t>
      </w:r>
      <w:r w:rsidR="00340932">
        <w:t xml:space="preserve"> </w:t>
      </w:r>
      <w:r w:rsidRPr="006236CC">
        <w:t>руб.</w:t>
      </w:r>
    </w:p>
    <w:p w14:paraId="757CEA8C" w14:textId="33D545D0" w:rsidR="002C221D" w:rsidRPr="006236CC" w:rsidRDefault="002C221D" w:rsidP="002C221D">
      <w:pPr>
        <w:ind w:firstLine="708"/>
        <w:jc w:val="both"/>
      </w:pPr>
      <w:r w:rsidRPr="006236CC">
        <w:t xml:space="preserve">     Показатель (индикатор) «Протяженность отремонтированных путем ремонта автомобильных дорог / в </w:t>
      </w:r>
      <w:proofErr w:type="spellStart"/>
      <w:r w:rsidRPr="006236CC">
        <w:t>т.ч</w:t>
      </w:r>
      <w:proofErr w:type="spellEnd"/>
      <w:r w:rsidRPr="006236CC">
        <w:t xml:space="preserve">. в рамках реализации национального проекта "Инфраструктура для жизни"»                                          </w:t>
      </w:r>
    </w:p>
    <w:p w14:paraId="543EE10A" w14:textId="77777777" w:rsidR="002C221D" w:rsidRPr="006236CC" w:rsidRDefault="002C221D" w:rsidP="002C221D">
      <w:pPr>
        <w:ind w:firstLine="708"/>
        <w:jc w:val="both"/>
      </w:pPr>
      <w:r w:rsidRPr="006236CC">
        <w:t>на 2026 год изменится с 8,443/8,443 на 11,25/11,25.</w:t>
      </w:r>
    </w:p>
    <w:p w14:paraId="0B4C10EE" w14:textId="17E41727" w:rsidR="002C221D" w:rsidRPr="006236CC" w:rsidRDefault="002C221D" w:rsidP="002C221D">
      <w:pPr>
        <w:ind w:firstLine="708"/>
        <w:jc w:val="both"/>
      </w:pPr>
      <w:r w:rsidRPr="006236CC">
        <w:t>Законом Самарской области «Об областном бюджете на 2026 год и на плановый период 2027 и 2028 годов» предусмотрено финансирование на реализацию национального проекта по 700 000 тыс.</w:t>
      </w:r>
      <w:r w:rsidR="00340932">
        <w:t xml:space="preserve"> </w:t>
      </w:r>
      <w:r w:rsidRPr="006236CC">
        <w:t xml:space="preserve">руб. ежегодно, в бюджете </w:t>
      </w:r>
      <w:proofErr w:type="spellStart"/>
      <w:r w:rsidRPr="006236CC">
        <w:t>г.о</w:t>
      </w:r>
      <w:proofErr w:type="spellEnd"/>
      <w:r w:rsidRPr="006236CC">
        <w:t>. Тольятти  данные средства будут уточнены в январе 2026 года.</w:t>
      </w:r>
    </w:p>
    <w:p w14:paraId="1234DFA7" w14:textId="77777777" w:rsidR="00452D85" w:rsidRDefault="002C221D" w:rsidP="002C221D">
      <w:pPr>
        <w:ind w:firstLine="708"/>
        <w:jc w:val="both"/>
      </w:pPr>
      <w:r w:rsidRPr="006236CC">
        <w:t xml:space="preserve">По мероприятию </w:t>
      </w:r>
      <w:r w:rsidRPr="00E2784A">
        <w:rPr>
          <w:b/>
        </w:rPr>
        <w:t>2.3.2.</w:t>
      </w:r>
      <w:r w:rsidRPr="006236CC">
        <w:t xml:space="preserve"> «Подготовка экспертных заключений по результатам </w:t>
      </w:r>
      <w:proofErr w:type="gramStart"/>
      <w:r w:rsidRPr="006236CC">
        <w:t>проведения лабораторных испытаний асфальтобетонных покрытий проезжей части автодорог</w:t>
      </w:r>
      <w:proofErr w:type="gramEnd"/>
      <w:r w:rsidRPr="006236CC">
        <w:t xml:space="preserve"> и тротуаров на объектах ремонта дорог» </w:t>
      </w:r>
    </w:p>
    <w:p w14:paraId="00323B34" w14:textId="79699D56" w:rsidR="002C221D" w:rsidRPr="006236CC" w:rsidRDefault="00452D85" w:rsidP="002C221D">
      <w:pPr>
        <w:ind w:firstLine="708"/>
        <w:jc w:val="both"/>
      </w:pPr>
      <w:r>
        <w:t>Н</w:t>
      </w:r>
      <w:r w:rsidR="002C221D" w:rsidRPr="006236CC">
        <w:t xml:space="preserve">а </w:t>
      </w:r>
      <w:r w:rsidR="002C221D" w:rsidRPr="00452D85">
        <w:rPr>
          <w:b/>
        </w:rPr>
        <w:t>2028 год</w:t>
      </w:r>
      <w:r w:rsidR="002C221D" w:rsidRPr="006236CC">
        <w:t xml:space="preserve"> финансирование сокращено на </w:t>
      </w:r>
      <w:r w:rsidR="002C221D" w:rsidRPr="00D978C4">
        <w:t>2 </w:t>
      </w:r>
      <w:r w:rsidR="001C2E53" w:rsidRPr="00D978C4">
        <w:t>2</w:t>
      </w:r>
      <w:r w:rsidR="002C221D" w:rsidRPr="00D978C4">
        <w:t>30 тыс</w:t>
      </w:r>
      <w:r w:rsidR="002C221D" w:rsidRPr="006236CC">
        <w:t>.</w:t>
      </w:r>
      <w:r w:rsidR="00340932">
        <w:t xml:space="preserve"> </w:t>
      </w:r>
      <w:r w:rsidR="002C221D" w:rsidRPr="006236CC">
        <w:t>руб.</w:t>
      </w:r>
    </w:p>
    <w:p w14:paraId="2215EAF9" w14:textId="77777777" w:rsidR="002C221D" w:rsidRPr="006236CC" w:rsidRDefault="002C221D" w:rsidP="002C221D">
      <w:pPr>
        <w:ind w:firstLine="708"/>
        <w:jc w:val="both"/>
      </w:pPr>
      <w:r w:rsidRPr="006236CC">
        <w:t xml:space="preserve">Показатель (индикатор) «Количество представленных экспертных заключений» на 2028 год изменится с 5 шт. </w:t>
      </w:r>
      <w:proofErr w:type="gramStart"/>
      <w:r w:rsidRPr="006236CC">
        <w:t>на</w:t>
      </w:r>
      <w:proofErr w:type="gramEnd"/>
      <w:r w:rsidRPr="006236CC">
        <w:t xml:space="preserve"> «-».</w:t>
      </w:r>
    </w:p>
    <w:p w14:paraId="3DE404F6" w14:textId="44216BF1" w:rsidR="002C221D" w:rsidRPr="006236CC" w:rsidRDefault="002C221D" w:rsidP="002C221D">
      <w:pPr>
        <w:ind w:firstLine="708"/>
        <w:jc w:val="both"/>
      </w:pPr>
      <w:r w:rsidRPr="006236CC">
        <w:t xml:space="preserve">По мероприятию </w:t>
      </w:r>
      <w:r w:rsidRPr="00E2784A">
        <w:rPr>
          <w:b/>
        </w:rPr>
        <w:t>2.3.3.</w:t>
      </w:r>
      <w:r w:rsidR="00E2784A">
        <w:t xml:space="preserve"> </w:t>
      </w:r>
      <w:r w:rsidRPr="006236CC">
        <w:t xml:space="preserve">«Проведение негосударственной (государственной) экспертизы обоснования начальной (максимальной) цены контракта на выполнение работ </w:t>
      </w:r>
      <w:r w:rsidRPr="006236CC">
        <w:lastRenderedPageBreak/>
        <w:t>по капитальному ремонту и ремонту автомобильных дорог общего пользования местного значения»</w:t>
      </w:r>
    </w:p>
    <w:p w14:paraId="6F9F2390" w14:textId="5136737A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>2026 год</w:t>
      </w:r>
      <w:r w:rsidRPr="006236CC">
        <w:t xml:space="preserve"> финансирование увеличено на 12 тыс.</w:t>
      </w:r>
      <w:r w:rsidR="00340932">
        <w:t xml:space="preserve"> </w:t>
      </w:r>
      <w:r w:rsidRPr="006236CC">
        <w:t>руб. и изменено с 200 тыс.</w:t>
      </w:r>
      <w:r w:rsidR="00340932">
        <w:t xml:space="preserve"> </w:t>
      </w:r>
      <w:r w:rsidRPr="006236CC">
        <w:t>руб. на 212 тыс.</w:t>
      </w:r>
      <w:r w:rsidR="00340932">
        <w:t xml:space="preserve"> </w:t>
      </w:r>
      <w:r w:rsidRPr="006236CC">
        <w:t>руб.</w:t>
      </w:r>
    </w:p>
    <w:p w14:paraId="47242F1E" w14:textId="21200D63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>2027 год</w:t>
      </w:r>
      <w:r w:rsidRPr="006236CC">
        <w:t xml:space="preserve"> финансирование увеличено на 21 тыс.</w:t>
      </w:r>
      <w:r w:rsidR="00340932">
        <w:t xml:space="preserve"> </w:t>
      </w:r>
      <w:r w:rsidRPr="006236CC">
        <w:t>руб. и изменено с 200 тыс.</w:t>
      </w:r>
      <w:r w:rsidR="00340932">
        <w:t xml:space="preserve"> </w:t>
      </w:r>
      <w:r w:rsidRPr="006236CC">
        <w:t>руб. на 221 тыс.</w:t>
      </w:r>
      <w:r w:rsidR="00340932">
        <w:t xml:space="preserve"> </w:t>
      </w:r>
      <w:r w:rsidRPr="006236CC">
        <w:t>руб.</w:t>
      </w:r>
    </w:p>
    <w:p w14:paraId="523069A4" w14:textId="6903FD0C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>2028 год</w:t>
      </w:r>
      <w:r w:rsidRPr="006236CC">
        <w:t xml:space="preserve"> финансирование увеличено на 22 тыс.</w:t>
      </w:r>
      <w:r w:rsidR="00340932">
        <w:t xml:space="preserve"> </w:t>
      </w:r>
      <w:r w:rsidRPr="006236CC">
        <w:t>руб. и изменено с 208 тыс.</w:t>
      </w:r>
      <w:r w:rsidR="00340932">
        <w:t xml:space="preserve"> </w:t>
      </w:r>
      <w:r w:rsidRPr="006236CC">
        <w:t>руб. на 230 тыс.</w:t>
      </w:r>
      <w:r w:rsidR="00340932">
        <w:t xml:space="preserve"> </w:t>
      </w:r>
      <w:r w:rsidRPr="006236CC">
        <w:t>руб.</w:t>
      </w:r>
    </w:p>
    <w:p w14:paraId="265186F4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«Количество представленных экспертных заключений» по годам не изменится</w:t>
      </w:r>
    </w:p>
    <w:p w14:paraId="20B31855" w14:textId="77777777" w:rsidR="002C221D" w:rsidRPr="006236CC" w:rsidRDefault="002C221D" w:rsidP="002C221D">
      <w:pPr>
        <w:ind w:firstLine="708"/>
        <w:jc w:val="both"/>
      </w:pPr>
      <w:r w:rsidRPr="006236CC">
        <w:t xml:space="preserve">По мероприятию </w:t>
      </w:r>
      <w:r w:rsidRPr="00E2784A">
        <w:rPr>
          <w:b/>
        </w:rPr>
        <w:t>2.3.4.</w:t>
      </w:r>
      <w:r w:rsidRPr="006236CC">
        <w:t xml:space="preserve"> «Проведение технического учета и </w:t>
      </w:r>
      <w:proofErr w:type="gramStart"/>
      <w:r w:rsidRPr="006236CC">
        <w:t>паспортизации</w:t>
      </w:r>
      <w:proofErr w:type="gramEnd"/>
      <w:r w:rsidRPr="006236CC">
        <w:t xml:space="preserve"> автомобильных дорог общего пользования местного значения»</w:t>
      </w:r>
    </w:p>
    <w:p w14:paraId="11B9389E" w14:textId="25C8C84A" w:rsidR="002C221D" w:rsidRPr="00D978C4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 xml:space="preserve">2028 </w:t>
      </w:r>
      <w:r w:rsidRPr="00D978C4">
        <w:rPr>
          <w:b/>
        </w:rPr>
        <w:t>год</w:t>
      </w:r>
      <w:r w:rsidRPr="00D978C4">
        <w:t xml:space="preserve"> финансирование у</w:t>
      </w:r>
      <w:r w:rsidR="00C26BD6" w:rsidRPr="00D978C4">
        <w:t>меньш</w:t>
      </w:r>
      <w:r w:rsidRPr="00D978C4">
        <w:t>ено на 20 тыс.</w:t>
      </w:r>
      <w:r w:rsidR="00340932" w:rsidRPr="00D978C4">
        <w:t xml:space="preserve"> </w:t>
      </w:r>
      <w:r w:rsidRPr="00D978C4">
        <w:t>руб. и изменено с 5</w:t>
      </w:r>
      <w:r w:rsidR="00C26BD6" w:rsidRPr="00D978C4">
        <w:t>2</w:t>
      </w:r>
      <w:r w:rsidRPr="00D978C4">
        <w:t>0 тыс.</w:t>
      </w:r>
      <w:r w:rsidR="00340932" w:rsidRPr="00D978C4">
        <w:t xml:space="preserve"> </w:t>
      </w:r>
      <w:r w:rsidRPr="00D978C4">
        <w:t>руб. на 5</w:t>
      </w:r>
      <w:r w:rsidR="00C26BD6" w:rsidRPr="00D978C4">
        <w:t>0</w:t>
      </w:r>
      <w:r w:rsidRPr="00D978C4">
        <w:t>0 тыс.</w:t>
      </w:r>
      <w:r w:rsidR="00340932" w:rsidRPr="00D978C4">
        <w:t xml:space="preserve"> </w:t>
      </w:r>
      <w:r w:rsidRPr="00D978C4">
        <w:t>руб.</w:t>
      </w:r>
    </w:p>
    <w:p w14:paraId="09BDC0AC" w14:textId="77777777" w:rsidR="002C221D" w:rsidRPr="00D978C4" w:rsidRDefault="002C221D" w:rsidP="002C221D">
      <w:pPr>
        <w:ind w:firstLine="708"/>
        <w:jc w:val="both"/>
      </w:pPr>
      <w:r w:rsidRPr="00D978C4">
        <w:t>Показатель (индикатор) «Количество автомобильных дорог общего пользования местного значения городского округа Тольятти, на которых проведен технический учет и паспортизация» не изменится.</w:t>
      </w:r>
    </w:p>
    <w:p w14:paraId="4F952D99" w14:textId="77777777" w:rsidR="002C221D" w:rsidRPr="00D978C4" w:rsidRDefault="002C221D" w:rsidP="002C221D">
      <w:pPr>
        <w:ind w:firstLine="708"/>
        <w:jc w:val="both"/>
      </w:pPr>
      <w:r w:rsidRPr="00D978C4">
        <w:t xml:space="preserve">По мероприятию </w:t>
      </w:r>
      <w:r w:rsidRPr="00D978C4">
        <w:rPr>
          <w:b/>
        </w:rPr>
        <w:t>2.3.5.</w:t>
      </w:r>
      <w:r w:rsidRPr="00D978C4">
        <w:t xml:space="preserve"> «Устройство съездов для инвалидов и других маломобильных групп населения»</w:t>
      </w:r>
    </w:p>
    <w:p w14:paraId="29031961" w14:textId="0871DD1D" w:rsidR="002C221D" w:rsidRPr="006236CC" w:rsidRDefault="002C221D" w:rsidP="002C221D">
      <w:pPr>
        <w:ind w:firstLine="708"/>
        <w:jc w:val="both"/>
      </w:pPr>
      <w:r w:rsidRPr="00D978C4">
        <w:t xml:space="preserve">На </w:t>
      </w:r>
      <w:r w:rsidRPr="00D978C4">
        <w:rPr>
          <w:b/>
        </w:rPr>
        <w:t>2026 год</w:t>
      </w:r>
      <w:r w:rsidRPr="00D978C4">
        <w:t xml:space="preserve"> финансирование уменьшится на 1 </w:t>
      </w:r>
      <w:r w:rsidR="009054A2" w:rsidRPr="00D978C4">
        <w:t>78</w:t>
      </w:r>
      <w:r w:rsidRPr="00D978C4">
        <w:t>0 тыс.</w:t>
      </w:r>
      <w:r w:rsidR="003406F1" w:rsidRPr="00D978C4">
        <w:t xml:space="preserve"> </w:t>
      </w:r>
      <w:r w:rsidRPr="00D978C4">
        <w:t>руб. и изменено с 3 040 тыс.</w:t>
      </w:r>
      <w:r w:rsidR="003406F1" w:rsidRPr="00D978C4">
        <w:t xml:space="preserve"> </w:t>
      </w:r>
      <w:r w:rsidRPr="00D978C4">
        <w:t>руб. на 1 2</w:t>
      </w:r>
      <w:r w:rsidR="009054A2" w:rsidRPr="00D978C4">
        <w:t>6</w:t>
      </w:r>
      <w:r w:rsidRPr="00D978C4">
        <w:t>0 тыс.</w:t>
      </w:r>
      <w:r w:rsidR="003406F1" w:rsidRPr="00D978C4">
        <w:t xml:space="preserve"> </w:t>
      </w:r>
      <w:r w:rsidRPr="00D978C4">
        <w:t>руб.</w:t>
      </w:r>
    </w:p>
    <w:p w14:paraId="76F16D0F" w14:textId="44DD637A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>2027 год</w:t>
      </w:r>
      <w:r w:rsidRPr="006236CC">
        <w:t xml:space="preserve"> финансирование увеличено на 2 281 тыс.</w:t>
      </w:r>
      <w:r w:rsidR="003406F1">
        <w:t xml:space="preserve"> </w:t>
      </w:r>
      <w:r w:rsidRPr="006236CC">
        <w:t>руб. и изменено с 3 169 тыс.</w:t>
      </w:r>
      <w:r w:rsidR="003406F1">
        <w:t xml:space="preserve"> </w:t>
      </w:r>
      <w:r w:rsidRPr="006236CC">
        <w:t>руб. на 5 450 тыс.</w:t>
      </w:r>
      <w:r w:rsidR="003406F1">
        <w:t xml:space="preserve"> </w:t>
      </w:r>
      <w:r w:rsidRPr="006236CC">
        <w:t>руб.</w:t>
      </w:r>
    </w:p>
    <w:p w14:paraId="26F1DBF3" w14:textId="0C8EE6F9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B77932">
        <w:rPr>
          <w:b/>
        </w:rPr>
        <w:t>2028 год</w:t>
      </w:r>
      <w:r w:rsidRPr="006236CC">
        <w:t xml:space="preserve"> финансирование уменьшится на 3 296  тыс.</w:t>
      </w:r>
      <w:r w:rsidR="003406F1">
        <w:t xml:space="preserve"> </w:t>
      </w:r>
      <w:r w:rsidRPr="006236CC">
        <w:t>руб. и изменено с 3 296 тыс.</w:t>
      </w:r>
      <w:r w:rsidR="003406F1">
        <w:t xml:space="preserve"> </w:t>
      </w:r>
      <w:r w:rsidRPr="006236CC">
        <w:t>руб. на 0 тыс.</w:t>
      </w:r>
      <w:r w:rsidR="003406F1">
        <w:t xml:space="preserve"> </w:t>
      </w:r>
      <w:r w:rsidRPr="006236CC">
        <w:t>руб.</w:t>
      </w:r>
    </w:p>
    <w:p w14:paraId="278FCABA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«Количество объектов, оборудованных съездами»</w:t>
      </w:r>
    </w:p>
    <w:p w14:paraId="5261060E" w14:textId="77777777" w:rsidR="002C221D" w:rsidRPr="006236CC" w:rsidRDefault="002C221D" w:rsidP="002C221D">
      <w:pPr>
        <w:ind w:firstLine="708"/>
        <w:jc w:val="both"/>
      </w:pPr>
      <w:r w:rsidRPr="006236CC">
        <w:t>на 2026 год изменится с   20  шт. на 29 шт.</w:t>
      </w:r>
    </w:p>
    <w:p w14:paraId="6F3221AC" w14:textId="0C0616E7" w:rsidR="002C221D" w:rsidRPr="006236CC" w:rsidRDefault="002C221D" w:rsidP="002C221D">
      <w:pPr>
        <w:ind w:firstLine="708"/>
        <w:jc w:val="both"/>
      </w:pPr>
      <w:r w:rsidRPr="006236CC">
        <w:t>на 2027 год изменится с  20 шт</w:t>
      </w:r>
      <w:r w:rsidR="00DE317F">
        <w:t>.</w:t>
      </w:r>
      <w:r w:rsidRPr="006236CC">
        <w:t xml:space="preserve">   на 31 шт.</w:t>
      </w:r>
    </w:p>
    <w:p w14:paraId="7142B479" w14:textId="440819F4" w:rsidR="002C221D" w:rsidRPr="006236CC" w:rsidRDefault="002C221D" w:rsidP="002C221D">
      <w:pPr>
        <w:ind w:firstLine="708"/>
        <w:jc w:val="both"/>
      </w:pPr>
      <w:r w:rsidRPr="006236CC">
        <w:t>на 2028 год изменится с 20 шт.</w:t>
      </w:r>
      <w:r w:rsidR="00AB00EA">
        <w:t xml:space="preserve"> </w:t>
      </w:r>
      <w:proofErr w:type="gramStart"/>
      <w:r w:rsidRPr="006236CC">
        <w:t>на</w:t>
      </w:r>
      <w:proofErr w:type="gramEnd"/>
      <w:r w:rsidRPr="006236CC">
        <w:t xml:space="preserve"> «-».</w:t>
      </w:r>
    </w:p>
    <w:p w14:paraId="271282DD" w14:textId="53D4329F" w:rsidR="002C221D" w:rsidRPr="006236CC" w:rsidRDefault="002C221D" w:rsidP="002C221D">
      <w:pPr>
        <w:ind w:firstLine="708"/>
        <w:jc w:val="both"/>
      </w:pPr>
      <w:r w:rsidRPr="006236CC">
        <w:t xml:space="preserve">По мероприятию </w:t>
      </w:r>
      <w:r w:rsidRPr="00E2784A">
        <w:rPr>
          <w:b/>
        </w:rPr>
        <w:t>2.3.6.</w:t>
      </w:r>
      <w:r w:rsidRPr="006236CC">
        <w:t xml:space="preserve"> «Ремонт "картами"</w:t>
      </w:r>
      <w:r w:rsidR="004D308D" w:rsidRPr="006236CC">
        <w:t xml:space="preserve"> </w:t>
      </w:r>
      <w:r w:rsidRPr="006236CC">
        <w:t>автомобильных дорог общего пользования местного значения»</w:t>
      </w:r>
    </w:p>
    <w:p w14:paraId="0C332A56" w14:textId="02225710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04743F">
        <w:rPr>
          <w:b/>
        </w:rPr>
        <w:t>2026 год</w:t>
      </w:r>
      <w:r w:rsidRPr="006236CC">
        <w:t xml:space="preserve"> финансирование увеличится на 110 000 тыс.</w:t>
      </w:r>
      <w:r w:rsidR="00340932">
        <w:t xml:space="preserve"> </w:t>
      </w:r>
      <w:r w:rsidRPr="006236CC">
        <w:t>руб. и изменено с 0  тыс.</w:t>
      </w:r>
      <w:r w:rsidR="00340932">
        <w:t xml:space="preserve"> </w:t>
      </w:r>
      <w:r w:rsidRPr="006236CC">
        <w:t>руб. на 110 000 тыс.</w:t>
      </w:r>
      <w:r w:rsidR="00340932">
        <w:t xml:space="preserve"> </w:t>
      </w:r>
      <w:r w:rsidRPr="006236CC">
        <w:t>руб.</w:t>
      </w:r>
    </w:p>
    <w:p w14:paraId="21EBD4C0" w14:textId="72A9A326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04743F">
        <w:rPr>
          <w:b/>
        </w:rPr>
        <w:t>2028 год</w:t>
      </w:r>
      <w:r w:rsidRPr="006236CC">
        <w:t xml:space="preserve"> финансирование уменьшится на 124 000  тыс.</w:t>
      </w:r>
      <w:r w:rsidR="00340932">
        <w:t xml:space="preserve"> </w:t>
      </w:r>
      <w:r w:rsidRPr="006236CC">
        <w:t>руб. и изменено с 124 000 тыс.</w:t>
      </w:r>
      <w:r w:rsidR="00340932">
        <w:t xml:space="preserve"> </w:t>
      </w:r>
      <w:r w:rsidRPr="006236CC">
        <w:t>руб. на 0 тыс.</w:t>
      </w:r>
      <w:r w:rsidR="00340932">
        <w:t xml:space="preserve"> </w:t>
      </w:r>
      <w:r w:rsidRPr="006236CC">
        <w:t>руб.</w:t>
      </w:r>
    </w:p>
    <w:p w14:paraId="6F4D835E" w14:textId="77777777" w:rsidR="002C221D" w:rsidRPr="006236CC" w:rsidRDefault="002C221D" w:rsidP="002C221D">
      <w:pPr>
        <w:ind w:firstLine="708"/>
        <w:jc w:val="both"/>
      </w:pPr>
      <w:r w:rsidRPr="006236CC">
        <w:t>Показатель (индикатор) «Площадь автомобильных дорог, на которых проведен ремонт "картами"»</w:t>
      </w:r>
    </w:p>
    <w:p w14:paraId="0BB5A124" w14:textId="5B97F3F4" w:rsidR="002C221D" w:rsidRPr="006236CC" w:rsidRDefault="002C221D" w:rsidP="002C221D">
      <w:pPr>
        <w:ind w:firstLine="708"/>
        <w:jc w:val="both"/>
      </w:pPr>
      <w:r w:rsidRPr="006236CC">
        <w:t xml:space="preserve">на 2026 год изменится с  </w:t>
      </w:r>
      <w:proofErr w:type="gramStart"/>
      <w:r w:rsidRPr="006236CC">
        <w:t>«-</w:t>
      </w:r>
      <w:proofErr w:type="gramEnd"/>
      <w:r w:rsidRPr="006236CC">
        <w:t>» на 22,2 тыс.</w:t>
      </w:r>
      <w:r w:rsidR="00220FB2">
        <w:t xml:space="preserve"> </w:t>
      </w:r>
      <w:r w:rsidRPr="006236CC">
        <w:t>м2.</w:t>
      </w:r>
    </w:p>
    <w:p w14:paraId="51F39C72" w14:textId="39103B82" w:rsidR="002C221D" w:rsidRPr="006236CC" w:rsidRDefault="002C221D" w:rsidP="002C221D">
      <w:pPr>
        <w:ind w:firstLine="708"/>
        <w:jc w:val="both"/>
      </w:pPr>
      <w:r w:rsidRPr="006236CC">
        <w:t>на 2028 год изменится с 33,5 тыс.</w:t>
      </w:r>
      <w:r w:rsidR="00220FB2">
        <w:t xml:space="preserve"> </w:t>
      </w:r>
      <w:r w:rsidRPr="006236CC">
        <w:t>м</w:t>
      </w:r>
      <w:proofErr w:type="gramStart"/>
      <w:r w:rsidRPr="006236CC">
        <w:t>2</w:t>
      </w:r>
      <w:proofErr w:type="gramEnd"/>
      <w:r w:rsidRPr="006236CC">
        <w:t xml:space="preserve"> на «-».</w:t>
      </w:r>
    </w:p>
    <w:p w14:paraId="09C5AE5D" w14:textId="6E0B9602" w:rsidR="002C221D" w:rsidRPr="006236CC" w:rsidRDefault="002C221D" w:rsidP="002C221D">
      <w:pPr>
        <w:ind w:firstLine="708"/>
        <w:jc w:val="both"/>
      </w:pPr>
      <w:r w:rsidRPr="006236CC">
        <w:t>2.4.</w:t>
      </w:r>
      <w:r w:rsidR="00D11792">
        <w:t xml:space="preserve"> </w:t>
      </w:r>
      <w:r w:rsidRPr="006236CC">
        <w:t xml:space="preserve">По мероприятию </w:t>
      </w:r>
      <w:r w:rsidRPr="00E2784A">
        <w:rPr>
          <w:b/>
        </w:rPr>
        <w:t>2.4.1.</w:t>
      </w:r>
      <w:r w:rsidRPr="006236CC">
        <w:t xml:space="preserve"> «Отсыпка </w:t>
      </w:r>
      <w:proofErr w:type="spellStart"/>
      <w:r w:rsidRPr="006236CC">
        <w:t>асфальтогранулятом</w:t>
      </w:r>
      <w:proofErr w:type="spellEnd"/>
      <w:r w:rsidRPr="006236CC">
        <w:t xml:space="preserve"> автомобильных дорог с низкой интенсивностью движения»</w:t>
      </w:r>
    </w:p>
    <w:p w14:paraId="7FBEDD4E" w14:textId="21384ABE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04743F">
        <w:rPr>
          <w:b/>
        </w:rPr>
        <w:t>2026 год</w:t>
      </w:r>
      <w:r w:rsidRPr="006236CC">
        <w:t xml:space="preserve"> финансирование увеличится на 4 778 тыс.</w:t>
      </w:r>
      <w:r w:rsidR="00340932">
        <w:t xml:space="preserve"> </w:t>
      </w:r>
      <w:r w:rsidRPr="006236CC">
        <w:t>руб. и изменено с 0 тыс.</w:t>
      </w:r>
      <w:r w:rsidR="00340932">
        <w:t xml:space="preserve"> </w:t>
      </w:r>
      <w:r w:rsidRPr="006236CC">
        <w:t>руб. на 4 778 тыс.</w:t>
      </w:r>
      <w:r w:rsidR="00340932">
        <w:t xml:space="preserve"> </w:t>
      </w:r>
      <w:r w:rsidRPr="006236CC">
        <w:t>руб.</w:t>
      </w:r>
    </w:p>
    <w:p w14:paraId="583CEA07" w14:textId="3C5DB19F" w:rsidR="002C221D" w:rsidRPr="006236CC" w:rsidRDefault="002C221D" w:rsidP="002C221D">
      <w:pPr>
        <w:ind w:firstLine="708"/>
        <w:jc w:val="both"/>
      </w:pPr>
      <w:r w:rsidRPr="006236CC">
        <w:t xml:space="preserve">На </w:t>
      </w:r>
      <w:r w:rsidRPr="0004743F">
        <w:rPr>
          <w:b/>
        </w:rPr>
        <w:t>2028 год</w:t>
      </w:r>
      <w:r w:rsidRPr="006236CC">
        <w:t xml:space="preserve"> финансирование уменьшится на 3 960 тыс.</w:t>
      </w:r>
      <w:r w:rsidR="00340932">
        <w:t xml:space="preserve"> </w:t>
      </w:r>
      <w:r w:rsidRPr="006236CC">
        <w:t>руб. и изменено с 3 960 тыс.</w:t>
      </w:r>
      <w:r w:rsidR="00340932">
        <w:t xml:space="preserve"> </w:t>
      </w:r>
      <w:r w:rsidRPr="006236CC">
        <w:t>руб. на 0 тыс.</w:t>
      </w:r>
      <w:r w:rsidR="00340932">
        <w:t xml:space="preserve"> </w:t>
      </w:r>
      <w:r w:rsidRPr="006236CC">
        <w:t>руб.</w:t>
      </w:r>
    </w:p>
    <w:p w14:paraId="33EAEF93" w14:textId="77777777" w:rsidR="002C221D" w:rsidRPr="006236CC" w:rsidRDefault="002C221D" w:rsidP="002C221D">
      <w:pPr>
        <w:ind w:firstLine="708"/>
        <w:jc w:val="both"/>
      </w:pPr>
      <w:r w:rsidRPr="006236CC">
        <w:t xml:space="preserve">Показатель (индикатор) «Площадь отремонтированных путем отсыпки </w:t>
      </w:r>
      <w:proofErr w:type="spellStart"/>
      <w:r w:rsidRPr="006236CC">
        <w:t>асфальтогранулятом</w:t>
      </w:r>
      <w:proofErr w:type="spellEnd"/>
      <w:r w:rsidRPr="006236CC">
        <w:t xml:space="preserve"> автомобильных дорог»</w:t>
      </w:r>
    </w:p>
    <w:p w14:paraId="56F5BCDB" w14:textId="77777777" w:rsidR="002C221D" w:rsidRPr="006236CC" w:rsidRDefault="002C221D" w:rsidP="002C221D">
      <w:pPr>
        <w:ind w:firstLine="708"/>
        <w:jc w:val="both"/>
      </w:pPr>
      <w:r w:rsidRPr="006236CC">
        <w:t xml:space="preserve">на 2026 год изменится с  </w:t>
      </w:r>
      <w:proofErr w:type="gramStart"/>
      <w:r w:rsidRPr="006236CC">
        <w:t>«-</w:t>
      </w:r>
      <w:proofErr w:type="gramEnd"/>
      <w:r w:rsidRPr="006236CC">
        <w:t>» на 11,2 тыс.м2.</w:t>
      </w:r>
    </w:p>
    <w:p w14:paraId="2C5B1153" w14:textId="229F7D55" w:rsidR="002C221D" w:rsidRDefault="002C221D" w:rsidP="002C221D">
      <w:pPr>
        <w:ind w:firstLine="708"/>
        <w:jc w:val="both"/>
      </w:pPr>
      <w:r w:rsidRPr="006236CC">
        <w:t>на 2028 год изменится с 10</w:t>
      </w:r>
      <w:r w:rsidR="006236CC">
        <w:t xml:space="preserve"> </w:t>
      </w:r>
      <w:r w:rsidRPr="006236CC">
        <w:t>тыс.</w:t>
      </w:r>
      <w:r w:rsidR="00220FB2">
        <w:t xml:space="preserve"> </w:t>
      </w:r>
      <w:r w:rsidRPr="006236CC">
        <w:t>м</w:t>
      </w:r>
      <w:proofErr w:type="gramStart"/>
      <w:r w:rsidRPr="006236CC">
        <w:t>2</w:t>
      </w:r>
      <w:proofErr w:type="gramEnd"/>
      <w:r w:rsidRPr="006236CC">
        <w:t xml:space="preserve"> на «-».</w:t>
      </w:r>
    </w:p>
    <w:p w14:paraId="33348601" w14:textId="77777777" w:rsidR="00FC49B4" w:rsidRPr="006236CC" w:rsidRDefault="00FC49B4" w:rsidP="002C221D">
      <w:pPr>
        <w:ind w:firstLine="708"/>
        <w:jc w:val="both"/>
      </w:pPr>
    </w:p>
    <w:p w14:paraId="3CB468FB" w14:textId="77777777" w:rsidR="002C221D" w:rsidRPr="006236CC" w:rsidRDefault="002C221D" w:rsidP="002C221D">
      <w:pPr>
        <w:ind w:firstLine="709"/>
        <w:jc w:val="both"/>
        <w:rPr>
          <w:i/>
        </w:rPr>
      </w:pPr>
      <w:r w:rsidRPr="006236CC">
        <w:rPr>
          <w:i/>
        </w:rPr>
        <w:t>Плановый объем финансирования подпрограммы на 2026 год уменьшен на 585 336 тыс. руб. и изменен с 773 398 тыс. руб. на 188 062 тыс. руб.</w:t>
      </w:r>
    </w:p>
    <w:p w14:paraId="702C3820" w14:textId="77777777" w:rsidR="002C221D" w:rsidRPr="006236CC" w:rsidRDefault="002C221D" w:rsidP="002C221D">
      <w:pPr>
        <w:ind w:firstLine="709"/>
        <w:jc w:val="both"/>
        <w:rPr>
          <w:i/>
        </w:rPr>
      </w:pPr>
      <w:r w:rsidRPr="006236CC">
        <w:rPr>
          <w:i/>
        </w:rPr>
        <w:lastRenderedPageBreak/>
        <w:t>Плановый объем финансирования подпрограммы на 2027 год уменьшен на 682 011 тыс. руб. и изменен с 760 242 тыс. руб. на 78 231 тыс. руб.</w:t>
      </w:r>
    </w:p>
    <w:p w14:paraId="6B7226BF" w14:textId="77777777" w:rsidR="002C221D" w:rsidRPr="006236CC" w:rsidRDefault="002C221D" w:rsidP="002C221D">
      <w:pPr>
        <w:ind w:firstLine="709"/>
        <w:jc w:val="both"/>
        <w:rPr>
          <w:i/>
        </w:rPr>
      </w:pPr>
      <w:r w:rsidRPr="006236CC">
        <w:rPr>
          <w:i/>
        </w:rPr>
        <w:t>Плановый объем финансирования подпрограммы на 2028 год уменьшен на 1 193 197 тыс. руб. и изменен с 1 227 776 тыс. руб. на 34 579 тыс. руб.</w:t>
      </w:r>
    </w:p>
    <w:p w14:paraId="154568A6" w14:textId="77777777" w:rsidR="002C221D" w:rsidRPr="006236CC" w:rsidRDefault="002C221D" w:rsidP="002C221D">
      <w:pPr>
        <w:ind w:firstLine="709"/>
        <w:jc w:val="both"/>
        <w:rPr>
          <w:i/>
        </w:rPr>
      </w:pPr>
      <w:r w:rsidRPr="006236CC">
        <w:rPr>
          <w:i/>
        </w:rPr>
        <w:t>Плановый объем финансирования подпрограммы на 2029 год увеличен на 612 187 тыс. руб. и изменен с 885 838 тыс. руб. на 1 498 025 тыс. руб.</w:t>
      </w:r>
    </w:p>
    <w:p w14:paraId="22CC5424" w14:textId="050920E9" w:rsidR="002C221D" w:rsidRPr="00E152EB" w:rsidRDefault="002C221D" w:rsidP="002C221D">
      <w:pPr>
        <w:ind w:firstLine="709"/>
        <w:jc w:val="both"/>
        <w:rPr>
          <w:i/>
        </w:rPr>
      </w:pPr>
      <w:r w:rsidRPr="006236CC">
        <w:rPr>
          <w:i/>
        </w:rPr>
        <w:t>Плановый объем финансирования подпрограммы на 2030 год увеличен на 541 971 тыс. руб</w:t>
      </w:r>
      <w:r w:rsidR="00E742CD">
        <w:rPr>
          <w:i/>
        </w:rPr>
        <w:t>.</w:t>
      </w:r>
      <w:r w:rsidRPr="006236CC">
        <w:rPr>
          <w:i/>
        </w:rPr>
        <w:t xml:space="preserve"> и изменен с 670 256 тыс. руб. на 1 212 227 тыс. руб.</w:t>
      </w:r>
    </w:p>
    <w:p w14:paraId="02100BB2" w14:textId="77777777" w:rsidR="00C903C2" w:rsidRPr="0034429A" w:rsidRDefault="00C903C2" w:rsidP="00831643">
      <w:pPr>
        <w:jc w:val="both"/>
      </w:pPr>
    </w:p>
    <w:p w14:paraId="027F0C2D" w14:textId="545F9E75" w:rsidR="00720D09" w:rsidRPr="0034429A" w:rsidRDefault="00720D09" w:rsidP="00831643">
      <w:pPr>
        <w:ind w:firstLine="709"/>
        <w:jc w:val="both"/>
        <w:rPr>
          <w:b/>
        </w:rPr>
      </w:pPr>
      <w:r w:rsidRPr="0034429A">
        <w:t xml:space="preserve">3. </w:t>
      </w:r>
      <w:r w:rsidRPr="004E7281">
        <w:t>Подпрограмма</w:t>
      </w:r>
      <w:r w:rsidRPr="004E7281">
        <w:rPr>
          <w:b/>
        </w:rPr>
        <w:t xml:space="preserve"> «Содержание улично-дорожной сети на 202</w:t>
      </w:r>
      <w:r w:rsidR="00A84891" w:rsidRPr="004E7281">
        <w:rPr>
          <w:b/>
        </w:rPr>
        <w:t>6</w:t>
      </w:r>
      <w:r w:rsidRPr="004E7281">
        <w:rPr>
          <w:b/>
        </w:rPr>
        <w:t>-20</w:t>
      </w:r>
      <w:r w:rsidR="00A84891" w:rsidRPr="004E7281">
        <w:rPr>
          <w:b/>
        </w:rPr>
        <w:t>30</w:t>
      </w:r>
      <w:r w:rsidRPr="004E7281">
        <w:rPr>
          <w:b/>
        </w:rPr>
        <w:t xml:space="preserve"> г</w:t>
      </w:r>
      <w:r w:rsidR="00104F9B" w:rsidRPr="004E7281">
        <w:rPr>
          <w:b/>
        </w:rPr>
        <w:t>оды</w:t>
      </w:r>
      <w:r w:rsidRPr="004E7281">
        <w:rPr>
          <w:b/>
        </w:rPr>
        <w:t>».</w:t>
      </w:r>
    </w:p>
    <w:p w14:paraId="43B491EF" w14:textId="77777777" w:rsidR="008D4F81" w:rsidRPr="0034429A" w:rsidRDefault="008D4F81" w:rsidP="00A90D2F">
      <w:pPr>
        <w:ind w:firstLine="709"/>
        <w:jc w:val="both"/>
      </w:pPr>
    </w:p>
    <w:p w14:paraId="209C2613" w14:textId="4B23C83C" w:rsidR="000533F9" w:rsidRPr="00E00F0A" w:rsidRDefault="000533F9" w:rsidP="000533F9">
      <w:pPr>
        <w:ind w:firstLine="709"/>
        <w:jc w:val="both"/>
        <w:rPr>
          <w:color w:val="FF0000"/>
        </w:rPr>
      </w:pPr>
      <w:r w:rsidRPr="00E00F0A">
        <w:t xml:space="preserve">3.1. По мероприятию </w:t>
      </w:r>
      <w:r w:rsidRPr="00E00F0A">
        <w:rPr>
          <w:b/>
        </w:rPr>
        <w:t>3.2.1.</w:t>
      </w:r>
      <w:r w:rsidRPr="00E00F0A">
        <w:t xml:space="preserve">  «Диагностика надземных пешеходных переходов (мостов, путепроводов)»:</w:t>
      </w:r>
    </w:p>
    <w:p w14:paraId="216D635F" w14:textId="77777777" w:rsidR="000533F9" w:rsidRPr="00E00F0A" w:rsidRDefault="000533F9" w:rsidP="000533F9">
      <w:pPr>
        <w:ind w:firstLine="709"/>
        <w:jc w:val="both"/>
      </w:pPr>
      <w:r w:rsidRPr="00E00F0A">
        <w:t xml:space="preserve">на </w:t>
      </w:r>
      <w:r w:rsidRPr="00E00F0A">
        <w:rPr>
          <w:b/>
        </w:rPr>
        <w:t>2026 год</w:t>
      </w:r>
      <w:r w:rsidRPr="00E00F0A">
        <w:t xml:space="preserve"> увеличено финансирование за счет средств бюджета городского округа Тольятти на 420 тыс. руб. и изменено с 0 тыс. руб. на 420 тыс. руб. </w:t>
      </w:r>
    </w:p>
    <w:p w14:paraId="7C89FD63" w14:textId="27575B03" w:rsidR="000533F9" w:rsidRPr="00E00F0A" w:rsidRDefault="000533F9" w:rsidP="000533F9">
      <w:pPr>
        <w:ind w:firstLine="709"/>
        <w:jc w:val="both"/>
      </w:pPr>
      <w:r w:rsidRPr="00E00F0A">
        <w:t>Показатель (индикатор) «Количество диагностируемых надземных пешеходных переходов (мостов, путепроводов)</w:t>
      </w:r>
      <w:r w:rsidR="006C2D0B" w:rsidRPr="00E00F0A">
        <w:t>»</w:t>
      </w:r>
      <w:r w:rsidRPr="00E00F0A">
        <w:t xml:space="preserve"> увеличится на 1 шт.</w:t>
      </w:r>
    </w:p>
    <w:p w14:paraId="54CAC2EA" w14:textId="20197B22" w:rsidR="000533F9" w:rsidRPr="00E00F0A" w:rsidRDefault="000533F9" w:rsidP="000533F9">
      <w:pPr>
        <w:ind w:firstLine="709"/>
        <w:jc w:val="both"/>
      </w:pPr>
      <w:r w:rsidRPr="00E00F0A">
        <w:t xml:space="preserve">на </w:t>
      </w:r>
      <w:r w:rsidRPr="00E00F0A">
        <w:rPr>
          <w:b/>
        </w:rPr>
        <w:t>2028 год</w:t>
      </w:r>
      <w:r w:rsidRPr="00E00F0A">
        <w:t xml:space="preserve"> уменьшено финансирование за счет средств бюджета городского округа Тольятти на 87 тыс. руб. и изменено с 87 тыс. руб. на 0 тыс. руб. </w:t>
      </w:r>
    </w:p>
    <w:p w14:paraId="01A45FE8" w14:textId="15D0837A" w:rsidR="000533F9" w:rsidRPr="00E00F0A" w:rsidRDefault="000533F9" w:rsidP="000533F9">
      <w:pPr>
        <w:ind w:firstLine="709"/>
        <w:jc w:val="both"/>
      </w:pPr>
      <w:r w:rsidRPr="00E00F0A">
        <w:t>Показатель (индикатор) «Количество диагностируемых надземных пешеходных переходов (мостов, путепроводов)</w:t>
      </w:r>
      <w:r w:rsidR="006C2D0B" w:rsidRPr="00E00F0A">
        <w:t>»</w:t>
      </w:r>
      <w:r w:rsidRPr="00E00F0A">
        <w:t xml:space="preserve"> уменьшится на 1 шт.</w:t>
      </w:r>
    </w:p>
    <w:p w14:paraId="19FFF30B" w14:textId="77777777" w:rsidR="000533F9" w:rsidRPr="00E00F0A" w:rsidRDefault="000533F9" w:rsidP="000533F9">
      <w:pPr>
        <w:ind w:firstLine="709"/>
        <w:jc w:val="both"/>
      </w:pPr>
    </w:p>
    <w:p w14:paraId="0B1BA379" w14:textId="77777777" w:rsidR="000533F9" w:rsidRPr="00E00F0A" w:rsidRDefault="000533F9" w:rsidP="000533F9">
      <w:pPr>
        <w:ind w:firstLine="709"/>
        <w:jc w:val="both"/>
        <w:rPr>
          <w:i/>
        </w:rPr>
      </w:pPr>
      <w:r w:rsidRPr="00E00F0A">
        <w:rPr>
          <w:i/>
        </w:rPr>
        <w:t xml:space="preserve">Плановый объем финансирования подпрограммы на </w:t>
      </w:r>
      <w:r w:rsidRPr="00E00F0A">
        <w:rPr>
          <w:b/>
          <w:i/>
        </w:rPr>
        <w:t>2026 год</w:t>
      </w:r>
      <w:r w:rsidRPr="00E00F0A">
        <w:rPr>
          <w:i/>
        </w:rPr>
        <w:t xml:space="preserve"> увеличен на 420 тыс. руб. за счет средств бюджета городского округа Тольятти и изменен с 780 870 тыс. руб. на 781 290 тыс. руб.</w:t>
      </w:r>
    </w:p>
    <w:p w14:paraId="3E5B19F5" w14:textId="77777777" w:rsidR="000533F9" w:rsidRPr="00E00F0A" w:rsidRDefault="000533F9" w:rsidP="000533F9">
      <w:pPr>
        <w:ind w:firstLine="709"/>
        <w:jc w:val="both"/>
        <w:rPr>
          <w:i/>
        </w:rPr>
      </w:pPr>
      <w:r w:rsidRPr="00E00F0A">
        <w:rPr>
          <w:i/>
        </w:rPr>
        <w:t xml:space="preserve">Плановый объем финансирования подпрограммы на </w:t>
      </w:r>
      <w:r w:rsidRPr="00E00F0A">
        <w:rPr>
          <w:b/>
          <w:i/>
        </w:rPr>
        <w:t>2028 год</w:t>
      </w:r>
      <w:r w:rsidRPr="00E00F0A">
        <w:rPr>
          <w:i/>
        </w:rPr>
        <w:t xml:space="preserve"> уменьшен на 87 тыс. руб. за счет средств бюджета городского округа Тольятти и изменен с 1 122 215 тыс. руб. на 1 122 128 тыс. руб.</w:t>
      </w:r>
    </w:p>
    <w:p w14:paraId="47FFA8A7" w14:textId="77777777" w:rsidR="000533F9" w:rsidRPr="00E00F0A" w:rsidRDefault="000533F9" w:rsidP="000533F9">
      <w:pPr>
        <w:ind w:right="-23" w:firstLine="708"/>
        <w:jc w:val="both"/>
      </w:pPr>
    </w:p>
    <w:p w14:paraId="35F5EC54" w14:textId="060F63EB" w:rsidR="000533F9" w:rsidRPr="00E00F0A" w:rsidRDefault="000533F9" w:rsidP="000533F9">
      <w:pPr>
        <w:ind w:right="-23" w:firstLine="708"/>
        <w:jc w:val="both"/>
        <w:rPr>
          <w:b/>
        </w:rPr>
      </w:pPr>
      <w:r w:rsidRPr="00E00F0A">
        <w:t xml:space="preserve">4. Подпрограмма </w:t>
      </w:r>
      <w:r w:rsidRPr="00E00F0A">
        <w:rPr>
          <w:b/>
        </w:rPr>
        <w:t>«Развитие городского пассажирского транспорта в городском округе Тольятти на период 2026-2030 г</w:t>
      </w:r>
      <w:r w:rsidR="00EF4DD7">
        <w:rPr>
          <w:b/>
        </w:rPr>
        <w:t>оды</w:t>
      </w:r>
      <w:r w:rsidRPr="00E00F0A">
        <w:rPr>
          <w:b/>
        </w:rPr>
        <w:t>».</w:t>
      </w:r>
    </w:p>
    <w:p w14:paraId="36782E4E" w14:textId="77777777" w:rsidR="000533F9" w:rsidRPr="00E00F0A" w:rsidRDefault="000533F9" w:rsidP="000533F9">
      <w:pPr>
        <w:ind w:right="-23" w:firstLine="708"/>
        <w:jc w:val="both"/>
      </w:pPr>
    </w:p>
    <w:p w14:paraId="3B952D5E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4.1. По мероприятию </w:t>
      </w:r>
      <w:r w:rsidRPr="00E00F0A">
        <w:rPr>
          <w:b/>
        </w:rPr>
        <w:t>4.1.1.</w:t>
      </w:r>
      <w:r w:rsidRPr="00E00F0A">
        <w:t xml:space="preserve"> «Изготовление и установка табличек на остановочных пунктах»:</w:t>
      </w:r>
    </w:p>
    <w:p w14:paraId="64FA507A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 на </w:t>
      </w:r>
      <w:r w:rsidRPr="00E00F0A">
        <w:rPr>
          <w:b/>
        </w:rPr>
        <w:t>2026 год</w:t>
      </w:r>
      <w:r w:rsidRPr="00E00F0A">
        <w:t xml:space="preserve"> уменьшено финансирование за счет средств бюджета городского округа Тольятти на 311 тыс. руб. и изменено с 950 тыс. руб. на 639 тыс. руб. </w:t>
      </w:r>
    </w:p>
    <w:p w14:paraId="71EE56A6" w14:textId="77777777" w:rsidR="000533F9" w:rsidRPr="00E00F0A" w:rsidRDefault="000533F9" w:rsidP="000533F9">
      <w:pPr>
        <w:ind w:right="-23" w:firstLine="708"/>
        <w:jc w:val="both"/>
      </w:pPr>
      <w:r w:rsidRPr="00E00F0A">
        <w:t>Показатель (индикатор) «Количество установленных табличек» уменьшится на 85 шт. и  составит 110 шт.</w:t>
      </w:r>
    </w:p>
    <w:p w14:paraId="5F7F0195" w14:textId="2FC18696" w:rsidR="000533F9" w:rsidRPr="00E00F0A" w:rsidRDefault="000533F9" w:rsidP="000533F9">
      <w:pPr>
        <w:ind w:right="-23" w:firstLine="708"/>
        <w:jc w:val="both"/>
      </w:pPr>
      <w:r w:rsidRPr="00E00F0A">
        <w:t xml:space="preserve">на </w:t>
      </w:r>
      <w:r w:rsidRPr="00E00F0A">
        <w:rPr>
          <w:b/>
        </w:rPr>
        <w:t>2027 год</w:t>
      </w:r>
      <w:r w:rsidRPr="00E00F0A">
        <w:t xml:space="preserve"> уменьшено финансирование за счет средств бюджета городского округа Тольятти на 323 тыс. руб. и изменено с 988 тыс. руб. на 665 тыс. руб. </w:t>
      </w:r>
    </w:p>
    <w:p w14:paraId="266CA4E5" w14:textId="77777777" w:rsidR="000533F9" w:rsidRPr="00E00F0A" w:rsidRDefault="000533F9" w:rsidP="000533F9">
      <w:pPr>
        <w:ind w:right="-23" w:firstLine="708"/>
        <w:jc w:val="both"/>
      </w:pPr>
      <w:r w:rsidRPr="00E00F0A">
        <w:t>Показатель (индикатор) «Количество установленных табличек» уменьшится на 86 шт. и составит 110 шт.</w:t>
      </w:r>
    </w:p>
    <w:p w14:paraId="30FEB105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на </w:t>
      </w:r>
      <w:r w:rsidRPr="00E00F0A">
        <w:rPr>
          <w:b/>
        </w:rPr>
        <w:t>2028 год</w:t>
      </w:r>
      <w:r w:rsidRPr="00E00F0A">
        <w:t xml:space="preserve"> увеличено финансирование за счет средств бюджета городского округа Тольятти на 149 тыс. руб. и изменено с 336 тыс. руб. на 485 тыс. руб. </w:t>
      </w:r>
    </w:p>
    <w:p w14:paraId="35D9DFC3" w14:textId="77777777" w:rsidR="000533F9" w:rsidRPr="00E00F0A" w:rsidRDefault="000533F9" w:rsidP="000533F9">
      <w:pPr>
        <w:ind w:right="-23" w:firstLine="708"/>
        <w:jc w:val="both"/>
      </w:pPr>
      <w:r w:rsidRPr="00E00F0A">
        <w:t>Показатель (индикатор) «Количество установленных табличек» увеличится на 21 шт. и составит 85 шт.</w:t>
      </w:r>
    </w:p>
    <w:p w14:paraId="026A189B" w14:textId="77777777" w:rsidR="000533F9" w:rsidRPr="00E00F0A" w:rsidRDefault="000533F9" w:rsidP="000533F9">
      <w:pPr>
        <w:ind w:right="-23" w:firstLine="708"/>
        <w:jc w:val="both"/>
      </w:pPr>
    </w:p>
    <w:p w14:paraId="3B3EA0D7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4.2. По мероприятию </w:t>
      </w:r>
      <w:r w:rsidRPr="00E00F0A">
        <w:rPr>
          <w:b/>
        </w:rPr>
        <w:t>4.2.1.</w:t>
      </w:r>
      <w:r w:rsidRPr="00E00F0A">
        <w:t xml:space="preserve"> «Предоставление субсидий исполнителям, выполняющим работы по перевозке пассажиров и багажа транспортом общего пользования»:</w:t>
      </w:r>
    </w:p>
    <w:p w14:paraId="6CAD2A3A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на </w:t>
      </w:r>
      <w:r w:rsidRPr="00E00F0A">
        <w:rPr>
          <w:b/>
        </w:rPr>
        <w:t>2028 год</w:t>
      </w:r>
      <w:r w:rsidRPr="00E00F0A">
        <w:t xml:space="preserve"> уменьшено финансирование за счет средств бюджета городского округа Тольятти на 875 тыс. руб. и изменено с 22 761 тыс. руб. на 21 886 тыс. руб. </w:t>
      </w:r>
    </w:p>
    <w:p w14:paraId="4A39E6E9" w14:textId="77777777" w:rsidR="000533F9" w:rsidRPr="00E00F0A" w:rsidRDefault="000533F9" w:rsidP="000533F9">
      <w:pPr>
        <w:ind w:right="-23" w:firstLine="708"/>
        <w:jc w:val="both"/>
      </w:pPr>
      <w:r w:rsidRPr="00E00F0A">
        <w:lastRenderedPageBreak/>
        <w:t xml:space="preserve"> Показатель (индикатор) «Количество перевезенных пассажиров льготной категории граждан» не изменится и составит 976 тыс. пас.</w:t>
      </w:r>
    </w:p>
    <w:p w14:paraId="2A5C4B71" w14:textId="77777777" w:rsidR="000533F9" w:rsidRPr="00E00F0A" w:rsidRDefault="000533F9" w:rsidP="000533F9">
      <w:pPr>
        <w:ind w:right="-23"/>
        <w:jc w:val="both"/>
      </w:pPr>
    </w:p>
    <w:p w14:paraId="31C6FCE0" w14:textId="0C9599B4" w:rsidR="000533F9" w:rsidRPr="00E00F0A" w:rsidRDefault="000533F9" w:rsidP="000533F9">
      <w:pPr>
        <w:ind w:right="-23" w:firstLine="708"/>
        <w:jc w:val="both"/>
      </w:pPr>
      <w:r w:rsidRPr="00E00F0A">
        <w:t xml:space="preserve">4.3. По мероприятию </w:t>
      </w:r>
      <w:r w:rsidRPr="00E00F0A">
        <w:rPr>
          <w:b/>
        </w:rPr>
        <w:t>4.2.2.</w:t>
      </w:r>
      <w:r w:rsidR="00C82167" w:rsidRPr="00E00F0A">
        <w:rPr>
          <w:b/>
        </w:rPr>
        <w:t xml:space="preserve"> </w:t>
      </w:r>
      <w:r w:rsidRPr="00E00F0A">
        <w:t xml:space="preserve">«Выполнение работ по осуществлению регулярных перевозок пассажиров и багажа по регулируемым тарифам по межмуниципальным маршрутам на садово-дачные массивы </w:t>
      </w:r>
      <w:r w:rsidRPr="00E00F0A">
        <w:rPr>
          <w:i/>
        </w:rPr>
        <w:t>(ГП «Развитие транспортной системы Самарской области»)</w:t>
      </w:r>
      <w:r w:rsidRPr="00E00F0A">
        <w:t>:</w:t>
      </w:r>
    </w:p>
    <w:p w14:paraId="39DFFA83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на </w:t>
      </w:r>
      <w:r w:rsidRPr="00E00F0A">
        <w:rPr>
          <w:b/>
        </w:rPr>
        <w:t>2026 год</w:t>
      </w:r>
      <w:r w:rsidRPr="00E00F0A">
        <w:t xml:space="preserve"> уменьшено финансирование за счет средств областного бюджета на                     19 036 тыс. руб. и изменено с 79 247 тыс. руб. на 60 211 тыс. руб. </w:t>
      </w:r>
    </w:p>
    <w:p w14:paraId="609A44F6" w14:textId="77777777" w:rsidR="000533F9" w:rsidRPr="00E00F0A" w:rsidRDefault="000533F9" w:rsidP="000533F9">
      <w:pPr>
        <w:ind w:right="-23" w:firstLine="708"/>
        <w:jc w:val="both"/>
      </w:pPr>
      <w:r w:rsidRPr="00E00F0A">
        <w:t>Показатель (индикатор) «Количество действующих маршрутов» не изменится и составит 27 ед.</w:t>
      </w:r>
    </w:p>
    <w:p w14:paraId="19547540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на </w:t>
      </w:r>
      <w:r w:rsidRPr="00E00F0A">
        <w:rPr>
          <w:b/>
        </w:rPr>
        <w:t>2028 год</w:t>
      </w:r>
      <w:r w:rsidRPr="00E00F0A">
        <w:t xml:space="preserve"> уменьшено финансирование за счет средств областного бюджета на                         39 764 тыс. руб. и изменено с 119 011 тыс. руб. на 79 247 тыс. руб. </w:t>
      </w:r>
    </w:p>
    <w:p w14:paraId="5822D098" w14:textId="52AA331D" w:rsidR="000533F9" w:rsidRPr="00E00F0A" w:rsidRDefault="000533F9" w:rsidP="000533F9">
      <w:pPr>
        <w:ind w:right="-23" w:firstLine="708"/>
        <w:jc w:val="both"/>
      </w:pPr>
      <w:r w:rsidRPr="00E00F0A">
        <w:t xml:space="preserve">Показатель (индикатор) </w:t>
      </w:r>
      <w:r w:rsidR="006C2D0B" w:rsidRPr="00E00F0A">
        <w:t>«</w:t>
      </w:r>
      <w:r w:rsidRPr="00E00F0A">
        <w:t>Количество действующих маршрутов</w:t>
      </w:r>
      <w:r w:rsidR="006C2D0B" w:rsidRPr="00E00F0A">
        <w:t>»</w:t>
      </w:r>
      <w:r w:rsidRPr="00E00F0A">
        <w:t xml:space="preserve"> не изменится и составит 27 ед.</w:t>
      </w:r>
    </w:p>
    <w:p w14:paraId="5B35B6CE" w14:textId="77777777" w:rsidR="000533F9" w:rsidRPr="00E00F0A" w:rsidRDefault="000533F9" w:rsidP="00C82167">
      <w:pPr>
        <w:ind w:right="-23"/>
        <w:jc w:val="both"/>
      </w:pPr>
    </w:p>
    <w:p w14:paraId="36B2E36A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4.4. По мероприятию </w:t>
      </w:r>
      <w:r w:rsidRPr="00E00F0A">
        <w:rPr>
          <w:b/>
        </w:rPr>
        <w:t>4.2.3.</w:t>
      </w:r>
      <w:r w:rsidRPr="00E00F0A">
        <w:t xml:space="preserve"> «Выполнение работ по осуществлению регулярных перевозок пассажиров и багажа по регулируемым тарифам </w:t>
      </w:r>
      <w:r w:rsidRPr="00E00F0A">
        <w:rPr>
          <w:i/>
        </w:rPr>
        <w:t>(ГП «Развитие транспортной системы Самарской области»)</w:t>
      </w:r>
      <w:r w:rsidRPr="00E00F0A">
        <w:t>:</w:t>
      </w:r>
    </w:p>
    <w:p w14:paraId="07CB268A" w14:textId="77777777" w:rsidR="000533F9" w:rsidRPr="00D978C4" w:rsidRDefault="000533F9" w:rsidP="000533F9">
      <w:pPr>
        <w:ind w:right="-23" w:firstLine="708"/>
        <w:jc w:val="both"/>
      </w:pPr>
      <w:r w:rsidRPr="00E00F0A">
        <w:t xml:space="preserve">на </w:t>
      </w:r>
      <w:r w:rsidRPr="00E00F0A">
        <w:rPr>
          <w:b/>
        </w:rPr>
        <w:t>2026 год</w:t>
      </w:r>
      <w:r w:rsidRPr="00E00F0A">
        <w:t xml:space="preserve"> уменьшено финансирование за счет средств бюджета городского округа Тольятти на 284 301</w:t>
      </w:r>
      <w:r w:rsidRPr="00E00F0A">
        <w:rPr>
          <w:color w:val="FF0000"/>
        </w:rPr>
        <w:t xml:space="preserve"> </w:t>
      </w:r>
      <w:r w:rsidRPr="00E00F0A">
        <w:t xml:space="preserve">тыс. руб. и </w:t>
      </w:r>
      <w:r w:rsidRPr="00D978C4">
        <w:t xml:space="preserve">изменено с 330 754 тыс. руб. на 46 453 тыс. руб. </w:t>
      </w:r>
    </w:p>
    <w:p w14:paraId="1792251F" w14:textId="67EB2230" w:rsidR="000533F9" w:rsidRPr="00D978C4" w:rsidRDefault="000533F9" w:rsidP="000533F9">
      <w:pPr>
        <w:ind w:right="-23" w:firstLine="708"/>
        <w:jc w:val="both"/>
      </w:pPr>
      <w:r w:rsidRPr="00D978C4">
        <w:t xml:space="preserve">за счет средств областного бюджета финансирование уменьшено на </w:t>
      </w:r>
      <w:r w:rsidR="00220B9A" w:rsidRPr="00D978C4">
        <w:t>2 044 762</w:t>
      </w:r>
      <w:r w:rsidRPr="00D978C4">
        <w:t xml:space="preserve"> тыс. руб. и изменено с 2 044 762 тыс. руб. на 0 тыс. руб.</w:t>
      </w:r>
    </w:p>
    <w:p w14:paraId="5CA6D773" w14:textId="77777777" w:rsidR="000533F9" w:rsidRPr="00D978C4" w:rsidRDefault="000533F9" w:rsidP="000533F9">
      <w:pPr>
        <w:ind w:right="-23" w:firstLine="708"/>
        <w:jc w:val="both"/>
      </w:pPr>
      <w:r w:rsidRPr="00D978C4">
        <w:t xml:space="preserve">Показатель (индикатор) «Количество действующих маршрутов» увеличен на 2 </w:t>
      </w:r>
      <w:proofErr w:type="spellStart"/>
      <w:proofErr w:type="gramStart"/>
      <w:r w:rsidRPr="00D978C4">
        <w:t>ед</w:t>
      </w:r>
      <w:proofErr w:type="spellEnd"/>
      <w:proofErr w:type="gramEnd"/>
      <w:r w:rsidRPr="00D978C4">
        <w:t xml:space="preserve"> и составит 58 ед., в связи с вводом с 01 января 2026 года дополнительных  троллейбусными маршрутами № 11 и № 12.</w:t>
      </w:r>
    </w:p>
    <w:p w14:paraId="07A431AB" w14:textId="77777777" w:rsidR="000533F9" w:rsidRPr="00D978C4" w:rsidRDefault="000533F9" w:rsidP="000533F9">
      <w:pPr>
        <w:ind w:right="-23" w:firstLine="708"/>
        <w:jc w:val="both"/>
      </w:pPr>
      <w:r w:rsidRPr="00D978C4">
        <w:t xml:space="preserve">на </w:t>
      </w:r>
      <w:r w:rsidRPr="00D978C4">
        <w:rPr>
          <w:b/>
        </w:rPr>
        <w:t>2027 год</w:t>
      </w:r>
      <w:r w:rsidRPr="00D978C4">
        <w:t xml:space="preserve"> уменьшено финансирование за счет средств бюджета городского округа Тольятти на 307 630 тыс. руб. и изменено с 329 754 тыс. руб. на 22 124 тыс. руб. </w:t>
      </w:r>
    </w:p>
    <w:p w14:paraId="41122D43" w14:textId="77777777" w:rsidR="000533F9" w:rsidRPr="00D978C4" w:rsidRDefault="000533F9" w:rsidP="000533F9">
      <w:pPr>
        <w:ind w:right="-23" w:firstLine="708"/>
        <w:jc w:val="both"/>
      </w:pPr>
      <w:r w:rsidRPr="00D978C4">
        <w:t>за счет средств областного бюджета финансирование уменьшено на 2 190 259 тыс. руб. и изменено с 2 190 259 тыс. руб. на 0 тыс. руб.</w:t>
      </w:r>
    </w:p>
    <w:p w14:paraId="715F2965" w14:textId="77777777" w:rsidR="000533F9" w:rsidRPr="00D978C4" w:rsidRDefault="000533F9" w:rsidP="000533F9">
      <w:pPr>
        <w:ind w:right="-23" w:firstLine="708"/>
        <w:jc w:val="both"/>
      </w:pPr>
      <w:r w:rsidRPr="00D978C4">
        <w:t xml:space="preserve">Показатель (индикатор) «Количество действующих маршрутов» увеличен на 2 </w:t>
      </w:r>
      <w:proofErr w:type="spellStart"/>
      <w:proofErr w:type="gramStart"/>
      <w:r w:rsidRPr="00D978C4">
        <w:t>ед</w:t>
      </w:r>
      <w:proofErr w:type="spellEnd"/>
      <w:proofErr w:type="gramEnd"/>
      <w:r w:rsidRPr="00D978C4">
        <w:t xml:space="preserve"> и составит 58 ед., в связи с вводом с 01 января 2026 года дополнительных  троллейбусными маршрутами № 11 и № 12.</w:t>
      </w:r>
    </w:p>
    <w:p w14:paraId="6AC40186" w14:textId="77777777" w:rsidR="000533F9" w:rsidRPr="00D978C4" w:rsidRDefault="000533F9" w:rsidP="000533F9">
      <w:pPr>
        <w:ind w:right="-23" w:firstLine="708"/>
        <w:jc w:val="both"/>
      </w:pPr>
      <w:r w:rsidRPr="00D978C4">
        <w:t xml:space="preserve">на </w:t>
      </w:r>
      <w:r w:rsidRPr="00D978C4">
        <w:rPr>
          <w:b/>
        </w:rPr>
        <w:t>2028 год</w:t>
      </w:r>
      <w:r w:rsidRPr="00D978C4">
        <w:t xml:space="preserve"> уменьшено финансирование за счет средств бюджета городского округа Тольятти на 52 988 тыс. руб. и изменено с 52 988 тыс. руб. на 0 тыс. руб. </w:t>
      </w:r>
    </w:p>
    <w:p w14:paraId="7C7B58DA" w14:textId="57BA786C" w:rsidR="000533F9" w:rsidRPr="00E00F0A" w:rsidRDefault="000533F9" w:rsidP="000533F9">
      <w:pPr>
        <w:ind w:right="-23" w:firstLine="708"/>
        <w:jc w:val="both"/>
      </w:pPr>
      <w:r w:rsidRPr="00D978C4">
        <w:t>за счет средств областного бюджета финансирование уменьшено на 2</w:t>
      </w:r>
      <w:r w:rsidR="005023E3" w:rsidRPr="00D978C4">
        <w:t> 589 840</w:t>
      </w:r>
      <w:r w:rsidRPr="00D978C4">
        <w:t xml:space="preserve"> тыс. руб. и изменено с </w:t>
      </w:r>
      <w:r w:rsidR="005023E3" w:rsidRPr="00D978C4">
        <w:t>2 589 840</w:t>
      </w:r>
      <w:r w:rsidRPr="00D978C4">
        <w:t xml:space="preserve"> тыс. руб. на 0 тыс. руб.</w:t>
      </w:r>
    </w:p>
    <w:p w14:paraId="230CA7F8" w14:textId="2EA154D6" w:rsidR="000533F9" w:rsidRPr="00E00F0A" w:rsidRDefault="000533F9" w:rsidP="000533F9">
      <w:pPr>
        <w:ind w:right="-23" w:firstLine="708"/>
        <w:jc w:val="both"/>
      </w:pPr>
      <w:proofErr w:type="gramStart"/>
      <w:r w:rsidRPr="00E00F0A">
        <w:t>Показатель (индикатор) «Количество действующих маршрутов» увеличен на 2 ед</w:t>
      </w:r>
      <w:r w:rsidR="000E0295">
        <w:t>.</w:t>
      </w:r>
      <w:r w:rsidRPr="00E00F0A">
        <w:t xml:space="preserve"> и составит 58 ед., в связи с вводом с 01 января 2026 года дополнительных  троллейбусными маршрутами № 11 и № 12.</w:t>
      </w:r>
      <w:proofErr w:type="gramEnd"/>
    </w:p>
    <w:p w14:paraId="3794A9D7" w14:textId="77777777" w:rsidR="000533F9" w:rsidRPr="00E00F0A" w:rsidRDefault="000533F9" w:rsidP="000533F9">
      <w:pPr>
        <w:ind w:right="-23" w:firstLine="708"/>
        <w:jc w:val="both"/>
      </w:pPr>
    </w:p>
    <w:p w14:paraId="5D44614A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4.5. По мероприятию </w:t>
      </w:r>
      <w:r w:rsidRPr="00E00F0A">
        <w:rPr>
          <w:b/>
        </w:rPr>
        <w:t>4.2.4.</w:t>
      </w:r>
      <w:r w:rsidRPr="00E00F0A">
        <w:t xml:space="preserve"> </w:t>
      </w:r>
      <w:proofErr w:type="gramStart"/>
      <w:r w:rsidRPr="00E00F0A">
        <w:t>«Предоставление субсидий юридическим лицам (за исключением субсидий государственным (муниципальным) учреждениям, индивидуальным предпринимателям в целях возмещения затрат (части затрат) от перевозки маломобильных граждан специализированными автомобилями»:</w:t>
      </w:r>
      <w:proofErr w:type="gramEnd"/>
    </w:p>
    <w:p w14:paraId="235538F7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на </w:t>
      </w:r>
      <w:r w:rsidRPr="00E00F0A">
        <w:rPr>
          <w:b/>
        </w:rPr>
        <w:t>2026 год</w:t>
      </w:r>
      <w:r w:rsidRPr="00E00F0A">
        <w:t xml:space="preserve"> увеличено финансирование за счет средств бюджета городского округа Тольятти на 2 821 тыс. руб. и изменено с 2 915 тыс. руб. до 5 736 тыс. руб.; </w:t>
      </w:r>
    </w:p>
    <w:p w14:paraId="1777107C" w14:textId="77777777" w:rsidR="000533F9" w:rsidRPr="00E00F0A" w:rsidRDefault="000533F9" w:rsidP="000533F9">
      <w:pPr>
        <w:ind w:right="-23" w:firstLine="708"/>
        <w:jc w:val="both"/>
      </w:pPr>
      <w:r w:rsidRPr="00E00F0A">
        <w:t>Показатель (индикатор) «Пробег специализированных автомобилей, осуществляющих перевозку маломобильных граждан» увеличится на 4 996 км</w:t>
      </w:r>
      <w:proofErr w:type="gramStart"/>
      <w:r w:rsidRPr="00E00F0A">
        <w:t>.</w:t>
      </w:r>
      <w:proofErr w:type="gramEnd"/>
      <w:r w:rsidRPr="00E00F0A">
        <w:t xml:space="preserve"> </w:t>
      </w:r>
      <w:proofErr w:type="gramStart"/>
      <w:r w:rsidRPr="00E00F0A">
        <w:t>и</w:t>
      </w:r>
      <w:proofErr w:type="gramEnd"/>
      <w:r w:rsidRPr="00E00F0A">
        <w:t xml:space="preserve"> составит 60 000 км.</w:t>
      </w:r>
    </w:p>
    <w:p w14:paraId="4DC013BA" w14:textId="77777777" w:rsidR="000533F9" w:rsidRPr="00E00F0A" w:rsidRDefault="000533F9" w:rsidP="000533F9">
      <w:pPr>
        <w:ind w:right="-23" w:firstLine="708"/>
        <w:jc w:val="both"/>
      </w:pPr>
      <w:r w:rsidRPr="00E00F0A">
        <w:t xml:space="preserve">на </w:t>
      </w:r>
      <w:r w:rsidRPr="00E00F0A">
        <w:rPr>
          <w:b/>
        </w:rPr>
        <w:t>2027 год</w:t>
      </w:r>
      <w:r w:rsidRPr="00E00F0A">
        <w:t xml:space="preserve"> увеличено финансирование за счет средств бюджета городского округа Тольятти на 3 051 тыс. руб. и изменено с 2 915 тыс. руб. до 5 966 тыс. руб.; </w:t>
      </w:r>
    </w:p>
    <w:p w14:paraId="5CC1A6A0" w14:textId="77777777" w:rsidR="000533F9" w:rsidRPr="00E00F0A" w:rsidRDefault="000533F9" w:rsidP="000533F9">
      <w:pPr>
        <w:ind w:right="-23" w:firstLine="708"/>
        <w:jc w:val="both"/>
      </w:pPr>
      <w:r w:rsidRPr="00E00F0A">
        <w:lastRenderedPageBreak/>
        <w:t>Показатель (индикатор) «Пробег специализированных автомобилей, осуществляющих перевозку маломобильных граждан» увеличится на 4 996 км</w:t>
      </w:r>
      <w:proofErr w:type="gramStart"/>
      <w:r w:rsidRPr="00E00F0A">
        <w:t>.</w:t>
      </w:r>
      <w:proofErr w:type="gramEnd"/>
      <w:r w:rsidRPr="00E00F0A">
        <w:t xml:space="preserve"> </w:t>
      </w:r>
      <w:proofErr w:type="gramStart"/>
      <w:r w:rsidRPr="00E00F0A">
        <w:t>и</w:t>
      </w:r>
      <w:proofErr w:type="gramEnd"/>
      <w:r w:rsidRPr="00E00F0A">
        <w:t xml:space="preserve"> составит 60 000 км.</w:t>
      </w:r>
    </w:p>
    <w:p w14:paraId="0C224316" w14:textId="1335FF8D" w:rsidR="000533F9" w:rsidRPr="00E00F0A" w:rsidRDefault="000533F9" w:rsidP="000533F9">
      <w:pPr>
        <w:ind w:right="-23" w:firstLine="708"/>
        <w:jc w:val="both"/>
      </w:pPr>
      <w:r w:rsidRPr="00E00F0A">
        <w:t xml:space="preserve">на </w:t>
      </w:r>
      <w:r w:rsidRPr="00E00F0A">
        <w:rPr>
          <w:b/>
        </w:rPr>
        <w:t>2028 год</w:t>
      </w:r>
      <w:r w:rsidRPr="00E00F0A">
        <w:t xml:space="preserve"> увеличено финансирование за счет средств бюджета городского округа Тольятти на 3 173 тыс. руб. и изменено с 3 03</w:t>
      </w:r>
      <w:r w:rsidR="000C6583" w:rsidRPr="00E00F0A">
        <w:t>2 тыс. руб. до 6 205 тыс. руб.;</w:t>
      </w:r>
    </w:p>
    <w:p w14:paraId="1974593E" w14:textId="77777777" w:rsidR="000533F9" w:rsidRPr="00E00F0A" w:rsidRDefault="000533F9" w:rsidP="000533F9">
      <w:pPr>
        <w:ind w:right="-23" w:firstLine="708"/>
        <w:jc w:val="both"/>
      </w:pPr>
      <w:r w:rsidRPr="00E00F0A">
        <w:t>Показатель (индикатор) «Пробег специализированных автомобилей, осуществляющих перевозку маломобильных граждан» увеличится на 4 996 км</w:t>
      </w:r>
      <w:proofErr w:type="gramStart"/>
      <w:r w:rsidRPr="00E00F0A">
        <w:t>.</w:t>
      </w:r>
      <w:proofErr w:type="gramEnd"/>
      <w:r w:rsidRPr="00E00F0A">
        <w:t xml:space="preserve"> </w:t>
      </w:r>
      <w:proofErr w:type="gramStart"/>
      <w:r w:rsidRPr="00E00F0A">
        <w:t>и</w:t>
      </w:r>
      <w:proofErr w:type="gramEnd"/>
      <w:r w:rsidRPr="00E00F0A">
        <w:t xml:space="preserve"> составит 60 000 км.</w:t>
      </w:r>
    </w:p>
    <w:p w14:paraId="2E54F91E" w14:textId="77777777" w:rsidR="009A5A22" w:rsidRDefault="009A5A22" w:rsidP="000533F9">
      <w:pPr>
        <w:ind w:right="-23" w:firstLine="708"/>
        <w:jc w:val="both"/>
      </w:pPr>
    </w:p>
    <w:p w14:paraId="0EDC6BF2" w14:textId="4F51782E" w:rsidR="00682D05" w:rsidRPr="00D978C4" w:rsidRDefault="00682D05" w:rsidP="00682D05">
      <w:pPr>
        <w:ind w:right="-23" w:firstLine="708"/>
        <w:jc w:val="both"/>
      </w:pPr>
      <w:r w:rsidRPr="00D978C4">
        <w:t xml:space="preserve">4.6. По мероприятию </w:t>
      </w:r>
      <w:r w:rsidRPr="00D978C4">
        <w:rPr>
          <w:b/>
        </w:rPr>
        <w:t>4.3.1.</w:t>
      </w:r>
      <w:r w:rsidRPr="00D978C4">
        <w:t xml:space="preserve"> «</w:t>
      </w:r>
      <w:r w:rsidR="006228B1" w:rsidRPr="00D978C4">
        <w:t>Оплата услуг финансовой аренды (лизинга) за приобретенные в 2022 году автобусы</w:t>
      </w:r>
      <w:r w:rsidRPr="00D978C4">
        <w:t>»:</w:t>
      </w:r>
    </w:p>
    <w:p w14:paraId="3925D98A" w14:textId="798E9452" w:rsidR="00682D05" w:rsidRPr="00D978C4" w:rsidRDefault="00682D05" w:rsidP="00682D05">
      <w:pPr>
        <w:ind w:right="-23" w:firstLine="708"/>
        <w:jc w:val="both"/>
      </w:pPr>
      <w:r w:rsidRPr="00D978C4">
        <w:t xml:space="preserve">на </w:t>
      </w:r>
      <w:r w:rsidRPr="00D978C4">
        <w:rPr>
          <w:b/>
        </w:rPr>
        <w:t>2028 год</w:t>
      </w:r>
      <w:r w:rsidRPr="00D978C4">
        <w:t xml:space="preserve"> увеличено финансирование за счет средств бюджета городского округа Тольятти на 22 тыс. руб. и изменено с 16 228 тыс. руб. до 16 250 тыс. руб.; </w:t>
      </w:r>
    </w:p>
    <w:p w14:paraId="3CCE8D11" w14:textId="481695F4" w:rsidR="00986F5B" w:rsidRPr="00D978C4" w:rsidRDefault="00682D05" w:rsidP="00986F5B">
      <w:pPr>
        <w:ind w:right="-23" w:firstLine="708"/>
        <w:jc w:val="both"/>
      </w:pPr>
      <w:r w:rsidRPr="00D978C4">
        <w:t>Показатель (индикатор) «</w:t>
      </w:r>
      <w:r w:rsidR="00C52640" w:rsidRPr="00D978C4">
        <w:t>Оплата услуг финансовой аренды (лизинга) за приобретенные в 2022 году автобусы</w:t>
      </w:r>
      <w:r w:rsidRPr="00D978C4">
        <w:t xml:space="preserve">» </w:t>
      </w:r>
      <w:r w:rsidR="00986F5B" w:rsidRPr="00D978C4">
        <w:t>не изменится и составит 100 %.</w:t>
      </w:r>
    </w:p>
    <w:p w14:paraId="105AFD20" w14:textId="77777777" w:rsidR="00682D05" w:rsidRPr="00D978C4" w:rsidRDefault="00682D05" w:rsidP="00986F5B">
      <w:pPr>
        <w:ind w:right="-23"/>
        <w:jc w:val="both"/>
      </w:pPr>
    </w:p>
    <w:p w14:paraId="1F90667C" w14:textId="77777777" w:rsidR="000533F9" w:rsidRPr="00D978C4" w:rsidRDefault="000533F9" w:rsidP="000533F9">
      <w:pPr>
        <w:ind w:firstLine="709"/>
        <w:jc w:val="both"/>
        <w:rPr>
          <w:i/>
        </w:rPr>
      </w:pPr>
      <w:r w:rsidRPr="00D978C4">
        <w:rPr>
          <w:i/>
        </w:rPr>
        <w:t xml:space="preserve">Плановый объем финансирования подпрограммы на </w:t>
      </w:r>
      <w:r w:rsidRPr="00D978C4">
        <w:rPr>
          <w:b/>
          <w:i/>
        </w:rPr>
        <w:t>2026 год</w:t>
      </w:r>
      <w:r w:rsidRPr="00D978C4">
        <w:rPr>
          <w:i/>
        </w:rPr>
        <w:t xml:space="preserve"> уменьшен на 281 791 тыс. руб. за счет средств бюджета городского округа Тольятти и изменен с 405 187 тыс. руб. на 123 396 тыс. руб.</w:t>
      </w:r>
    </w:p>
    <w:p w14:paraId="01B8570D" w14:textId="77C0B4C9" w:rsidR="000533F9" w:rsidRPr="00D978C4" w:rsidRDefault="000533F9" w:rsidP="000533F9">
      <w:pPr>
        <w:ind w:right="-23" w:firstLine="708"/>
        <w:jc w:val="both"/>
        <w:rPr>
          <w:i/>
        </w:rPr>
      </w:pPr>
      <w:r w:rsidRPr="00D978C4">
        <w:rPr>
          <w:i/>
        </w:rPr>
        <w:t xml:space="preserve">Плановый объем финансирования подпрограммы на </w:t>
      </w:r>
      <w:r w:rsidRPr="00D978C4">
        <w:rPr>
          <w:b/>
          <w:i/>
        </w:rPr>
        <w:t>2026 год</w:t>
      </w:r>
      <w:r w:rsidRPr="00D978C4">
        <w:rPr>
          <w:i/>
        </w:rPr>
        <w:t xml:space="preserve"> уменьшен на </w:t>
      </w:r>
      <w:r w:rsidR="00153493" w:rsidRPr="00D978C4">
        <w:rPr>
          <w:i/>
        </w:rPr>
        <w:t>2 063 798</w:t>
      </w:r>
      <w:r w:rsidRPr="00D978C4">
        <w:rPr>
          <w:i/>
        </w:rPr>
        <w:t xml:space="preserve"> тыс. руб. за счет средств </w:t>
      </w:r>
      <w:r w:rsidRPr="00D978C4">
        <w:rPr>
          <w:b/>
          <w:i/>
        </w:rPr>
        <w:t>областного бюджета</w:t>
      </w:r>
      <w:r w:rsidRPr="00D978C4">
        <w:rPr>
          <w:i/>
        </w:rPr>
        <w:t xml:space="preserve"> и изменен с 2 124 009 тыс. руб. на                          </w:t>
      </w:r>
      <w:r w:rsidR="00153493" w:rsidRPr="00D978C4">
        <w:rPr>
          <w:i/>
        </w:rPr>
        <w:t>60 211</w:t>
      </w:r>
      <w:r w:rsidRPr="00D978C4">
        <w:rPr>
          <w:i/>
        </w:rPr>
        <w:t xml:space="preserve"> тыс. руб.</w:t>
      </w:r>
    </w:p>
    <w:p w14:paraId="17F04373" w14:textId="77777777" w:rsidR="000533F9" w:rsidRPr="00D978C4" w:rsidRDefault="000533F9" w:rsidP="000533F9">
      <w:pPr>
        <w:ind w:firstLine="709"/>
        <w:jc w:val="both"/>
        <w:rPr>
          <w:i/>
          <w:color w:val="FF0000"/>
        </w:rPr>
      </w:pPr>
    </w:p>
    <w:p w14:paraId="77584F52" w14:textId="3B008B1E" w:rsidR="000533F9" w:rsidRPr="00E00F0A" w:rsidRDefault="000533F9" w:rsidP="000533F9">
      <w:pPr>
        <w:ind w:firstLine="709"/>
        <w:jc w:val="both"/>
        <w:rPr>
          <w:i/>
        </w:rPr>
      </w:pPr>
      <w:r w:rsidRPr="00D978C4">
        <w:rPr>
          <w:i/>
        </w:rPr>
        <w:t xml:space="preserve">Плановый объем финансирования подпрограммы на </w:t>
      </w:r>
      <w:r w:rsidRPr="00D978C4">
        <w:rPr>
          <w:b/>
          <w:i/>
        </w:rPr>
        <w:t>2027 год</w:t>
      </w:r>
      <w:r w:rsidRPr="00D978C4">
        <w:rPr>
          <w:i/>
        </w:rPr>
        <w:t xml:space="preserve"> у</w:t>
      </w:r>
      <w:r w:rsidR="00103514" w:rsidRPr="00D978C4">
        <w:rPr>
          <w:i/>
        </w:rPr>
        <w:t>меньш</w:t>
      </w:r>
      <w:r w:rsidRPr="00D978C4">
        <w:rPr>
          <w:i/>
        </w:rPr>
        <w:t>ен на</w:t>
      </w:r>
      <w:r w:rsidRPr="00E00F0A">
        <w:rPr>
          <w:i/>
        </w:rPr>
        <w:t xml:space="preserve"> 304 902 тыс. руб. за счет средств бюджета городского округа Тольятти и изменен с 404 225 тыс. руб. на 99 323 тыс. руб.</w:t>
      </w:r>
    </w:p>
    <w:p w14:paraId="11E7E4A5" w14:textId="199983D7" w:rsidR="000533F9" w:rsidRPr="00E00F0A" w:rsidRDefault="000533F9" w:rsidP="000533F9">
      <w:pPr>
        <w:ind w:right="-23" w:firstLine="708"/>
        <w:jc w:val="both"/>
        <w:rPr>
          <w:i/>
        </w:rPr>
      </w:pPr>
      <w:r w:rsidRPr="00E00F0A">
        <w:rPr>
          <w:i/>
        </w:rPr>
        <w:t xml:space="preserve">Плановый объем финансирования подпрограммы на </w:t>
      </w:r>
      <w:r w:rsidRPr="00E00F0A">
        <w:rPr>
          <w:b/>
          <w:i/>
        </w:rPr>
        <w:t>2027 год</w:t>
      </w:r>
      <w:r w:rsidRPr="00E00F0A">
        <w:rPr>
          <w:i/>
        </w:rPr>
        <w:t xml:space="preserve"> уменьшен на                   2 190 259 тыс. руб. за счет средств </w:t>
      </w:r>
      <w:r w:rsidRPr="00E00F0A">
        <w:rPr>
          <w:b/>
          <w:i/>
        </w:rPr>
        <w:t>областного бюджета</w:t>
      </w:r>
      <w:r w:rsidRPr="00E00F0A">
        <w:rPr>
          <w:i/>
        </w:rPr>
        <w:t xml:space="preserve"> и изменен с 2 269 506 тыс. руб. на  79 247 тыс. руб.</w:t>
      </w:r>
    </w:p>
    <w:p w14:paraId="1E9E08BA" w14:textId="77777777" w:rsidR="009A5A22" w:rsidRPr="00E00F0A" w:rsidRDefault="009A5A22" w:rsidP="000533F9">
      <w:pPr>
        <w:ind w:right="-23" w:firstLine="708"/>
        <w:jc w:val="both"/>
        <w:rPr>
          <w:b/>
          <w:i/>
        </w:rPr>
      </w:pPr>
    </w:p>
    <w:p w14:paraId="083B37FB" w14:textId="77777777" w:rsidR="000533F9" w:rsidRPr="00E00F0A" w:rsidRDefault="000533F9" w:rsidP="000533F9">
      <w:pPr>
        <w:ind w:firstLine="709"/>
        <w:jc w:val="both"/>
        <w:rPr>
          <w:i/>
        </w:rPr>
      </w:pPr>
      <w:r w:rsidRPr="00E00F0A">
        <w:rPr>
          <w:i/>
        </w:rPr>
        <w:t xml:space="preserve">Плановый объем финансирования подпрограммы на </w:t>
      </w:r>
      <w:r w:rsidRPr="00E00F0A">
        <w:rPr>
          <w:b/>
          <w:i/>
        </w:rPr>
        <w:t>2028 год</w:t>
      </w:r>
      <w:r w:rsidRPr="00E00F0A">
        <w:rPr>
          <w:i/>
        </w:rPr>
        <w:t xml:space="preserve"> уменьшен на 50 519 тыс. руб. за счет средств бюджета городского округа Тольятти и изменен с 95 345 тыс. руб. на 44 826 тыс. руб.</w:t>
      </w:r>
    </w:p>
    <w:p w14:paraId="62DF47D6" w14:textId="77777777" w:rsidR="000533F9" w:rsidRPr="00D152F4" w:rsidRDefault="000533F9" w:rsidP="000533F9">
      <w:pPr>
        <w:ind w:right="-23" w:firstLine="708"/>
        <w:jc w:val="both"/>
        <w:rPr>
          <w:i/>
        </w:rPr>
      </w:pPr>
      <w:r w:rsidRPr="00E00F0A">
        <w:rPr>
          <w:i/>
        </w:rPr>
        <w:t xml:space="preserve">Плановый объем финансирования подпрограммы на </w:t>
      </w:r>
      <w:r w:rsidRPr="00E00F0A">
        <w:rPr>
          <w:b/>
          <w:i/>
        </w:rPr>
        <w:t>2028 год</w:t>
      </w:r>
      <w:r w:rsidRPr="00E00F0A">
        <w:rPr>
          <w:i/>
        </w:rPr>
        <w:t xml:space="preserve"> уменьшен на 2 629 604 тыс. руб. за счет средств </w:t>
      </w:r>
      <w:r w:rsidRPr="00E00F0A">
        <w:rPr>
          <w:b/>
          <w:i/>
        </w:rPr>
        <w:t>областного бюджета</w:t>
      </w:r>
      <w:r w:rsidRPr="00E00F0A">
        <w:rPr>
          <w:i/>
        </w:rPr>
        <w:t xml:space="preserve"> и изменен с 2 708 851  тыс. руб. на 79 247 тыс. руб.</w:t>
      </w:r>
    </w:p>
    <w:p w14:paraId="152B4EAE" w14:textId="3B03BF1E" w:rsidR="008A4F54" w:rsidRPr="00602787" w:rsidRDefault="008A4F54" w:rsidP="00B756FD">
      <w:pPr>
        <w:ind w:right="-23"/>
        <w:jc w:val="both"/>
        <w:rPr>
          <w:i/>
          <w:color w:val="FF0000"/>
        </w:rPr>
      </w:pPr>
    </w:p>
    <w:p w14:paraId="67BEAC1B" w14:textId="60D1F0B4" w:rsidR="00726C1B" w:rsidRPr="005C5518" w:rsidRDefault="00726C1B" w:rsidP="00831643">
      <w:pPr>
        <w:ind w:right="-23"/>
        <w:jc w:val="both"/>
      </w:pPr>
      <w:r w:rsidRPr="00F64C27">
        <w:tab/>
      </w:r>
      <w:r w:rsidRPr="005C5518">
        <w:t>Внесены изменения в показатели ко</w:t>
      </w:r>
      <w:r w:rsidR="00655B36" w:rsidRPr="005C5518">
        <w:t>н</w:t>
      </w:r>
      <w:r w:rsidRPr="005C5518">
        <w:t>ечного результата</w:t>
      </w:r>
      <w:r w:rsidR="00E16B3C" w:rsidRPr="005C5518">
        <w:t>.</w:t>
      </w:r>
    </w:p>
    <w:bookmarkEnd w:id="1"/>
    <w:bookmarkEnd w:id="2"/>
    <w:bookmarkEnd w:id="3"/>
    <w:p w14:paraId="232FAC83" w14:textId="77777777" w:rsidR="00670B96" w:rsidRPr="00E16B3C" w:rsidRDefault="00670B96" w:rsidP="00831643"/>
    <w:p w14:paraId="76FB4B71" w14:textId="77777777" w:rsidR="007620C4" w:rsidRDefault="007620C4" w:rsidP="00831643">
      <w:bookmarkStart w:id="4" w:name="_GoBack"/>
      <w:bookmarkEnd w:id="4"/>
    </w:p>
    <w:p w14:paraId="358A7420" w14:textId="77777777" w:rsidR="00847B56" w:rsidRDefault="00847B56" w:rsidP="00831643"/>
    <w:p w14:paraId="032323AC" w14:textId="77777777" w:rsidR="005C5518" w:rsidRDefault="005C5518" w:rsidP="00831643"/>
    <w:p w14:paraId="4E707619" w14:textId="77777777" w:rsidR="007620C4" w:rsidRDefault="007620C4" w:rsidP="00831643"/>
    <w:p w14:paraId="3550E74D" w14:textId="4A056FB7" w:rsidR="007851EA" w:rsidRPr="00716A49" w:rsidRDefault="00B460B5" w:rsidP="00831643">
      <w:pPr>
        <w:rPr>
          <w:sz w:val="20"/>
          <w:szCs w:val="20"/>
        </w:rPr>
      </w:pPr>
      <w:r w:rsidRPr="00716A49">
        <w:t>Заместитель</w:t>
      </w:r>
      <w:r w:rsidR="0009058F" w:rsidRPr="00716A49">
        <w:t xml:space="preserve"> руководителя департамента       </w:t>
      </w:r>
      <w:r w:rsidRPr="00716A49">
        <w:t xml:space="preserve"> </w:t>
      </w:r>
      <w:r w:rsidR="0009058F" w:rsidRPr="00716A49">
        <w:t xml:space="preserve">                                                      Н.В. </w:t>
      </w:r>
      <w:proofErr w:type="spellStart"/>
      <w:r w:rsidR="0009058F" w:rsidRPr="00716A49">
        <w:t>Каунина</w:t>
      </w:r>
      <w:proofErr w:type="spellEnd"/>
      <w:r w:rsidR="0009058F" w:rsidRPr="00716A49">
        <w:t xml:space="preserve">                 </w:t>
      </w:r>
    </w:p>
    <w:p w14:paraId="14F81BC9" w14:textId="77777777" w:rsidR="0009058F" w:rsidRPr="00716A49" w:rsidRDefault="0009058F" w:rsidP="00831643">
      <w:pPr>
        <w:rPr>
          <w:sz w:val="20"/>
          <w:szCs w:val="20"/>
        </w:rPr>
      </w:pPr>
    </w:p>
    <w:p w14:paraId="0CCA5732" w14:textId="77777777" w:rsidR="00670B96" w:rsidRPr="00716A49" w:rsidRDefault="00670B96" w:rsidP="00831643">
      <w:pPr>
        <w:rPr>
          <w:sz w:val="20"/>
          <w:szCs w:val="20"/>
        </w:rPr>
      </w:pPr>
    </w:p>
    <w:p w14:paraId="487B4E7F" w14:textId="77777777" w:rsidR="00670B96" w:rsidRPr="00716A49" w:rsidRDefault="00670B96" w:rsidP="00831643">
      <w:pPr>
        <w:rPr>
          <w:sz w:val="20"/>
          <w:szCs w:val="20"/>
        </w:rPr>
      </w:pPr>
    </w:p>
    <w:p w14:paraId="4AE797CB" w14:textId="77777777" w:rsidR="00AA4282" w:rsidRPr="00716A49" w:rsidRDefault="00AA4282" w:rsidP="00831643">
      <w:pPr>
        <w:rPr>
          <w:sz w:val="20"/>
          <w:szCs w:val="20"/>
        </w:rPr>
      </w:pPr>
    </w:p>
    <w:p w14:paraId="58C333AA" w14:textId="77777777" w:rsidR="00AA4282" w:rsidRPr="00716A49" w:rsidRDefault="00AA4282" w:rsidP="00831643">
      <w:pPr>
        <w:rPr>
          <w:sz w:val="20"/>
          <w:szCs w:val="20"/>
        </w:rPr>
      </w:pPr>
    </w:p>
    <w:p w14:paraId="005A29DE" w14:textId="77777777" w:rsidR="00E16B3C" w:rsidRDefault="00E16B3C" w:rsidP="00831643">
      <w:pPr>
        <w:rPr>
          <w:sz w:val="20"/>
          <w:szCs w:val="20"/>
        </w:rPr>
      </w:pPr>
    </w:p>
    <w:p w14:paraId="79575BCD" w14:textId="77777777" w:rsidR="00E16B3C" w:rsidRDefault="00E16B3C" w:rsidP="00831643">
      <w:pPr>
        <w:rPr>
          <w:sz w:val="20"/>
          <w:szCs w:val="20"/>
        </w:rPr>
      </w:pPr>
    </w:p>
    <w:p w14:paraId="35942078" w14:textId="0EDC27C1" w:rsidR="006B6BBC" w:rsidRPr="00716A49" w:rsidRDefault="00602787" w:rsidP="00831643">
      <w:pPr>
        <w:rPr>
          <w:sz w:val="20"/>
          <w:szCs w:val="20"/>
        </w:rPr>
      </w:pPr>
      <w:r>
        <w:rPr>
          <w:sz w:val="20"/>
          <w:szCs w:val="20"/>
        </w:rPr>
        <w:t>Г.А.</w:t>
      </w:r>
      <w:r w:rsidR="003C5B51" w:rsidRPr="00716A49">
        <w:rPr>
          <w:sz w:val="20"/>
          <w:szCs w:val="20"/>
        </w:rPr>
        <w:t xml:space="preserve"> </w:t>
      </w:r>
      <w:r>
        <w:rPr>
          <w:sz w:val="20"/>
          <w:szCs w:val="20"/>
        </w:rPr>
        <w:t>Тимофеев</w:t>
      </w:r>
    </w:p>
    <w:p w14:paraId="4FDF4342" w14:textId="5B30CD07" w:rsidR="00563A64" w:rsidRDefault="003C5B51" w:rsidP="00831643">
      <w:pPr>
        <w:rPr>
          <w:sz w:val="20"/>
          <w:szCs w:val="20"/>
        </w:rPr>
      </w:pPr>
      <w:r w:rsidRPr="00716A49">
        <w:rPr>
          <w:sz w:val="20"/>
          <w:szCs w:val="20"/>
        </w:rPr>
        <w:t>54-</w:t>
      </w:r>
      <w:r w:rsidR="00715892" w:rsidRPr="00716A49">
        <w:rPr>
          <w:sz w:val="20"/>
          <w:szCs w:val="20"/>
        </w:rPr>
        <w:t>4</w:t>
      </w:r>
      <w:r w:rsidRPr="00716A49">
        <w:rPr>
          <w:sz w:val="20"/>
          <w:szCs w:val="20"/>
        </w:rPr>
        <w:t>4-</w:t>
      </w:r>
      <w:r w:rsidR="00715892" w:rsidRPr="00716A49">
        <w:rPr>
          <w:sz w:val="20"/>
          <w:szCs w:val="20"/>
        </w:rPr>
        <w:t>33</w:t>
      </w:r>
      <w:r w:rsidRPr="00716A49">
        <w:rPr>
          <w:sz w:val="20"/>
          <w:szCs w:val="20"/>
        </w:rPr>
        <w:t xml:space="preserve"> (49-97)</w:t>
      </w:r>
    </w:p>
    <w:sectPr w:rsidR="00563A64" w:rsidSect="001E2EB9">
      <w:footerReference w:type="default" r:id="rId9"/>
      <w:headerReference w:type="first" r:id="rId10"/>
      <w:footerReference w:type="first" r:id="rId11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C0A85" w14:textId="77777777" w:rsidR="00E02C36" w:rsidRDefault="00E02C36" w:rsidP="001A5639">
      <w:r>
        <w:separator/>
      </w:r>
    </w:p>
  </w:endnote>
  <w:endnote w:type="continuationSeparator" w:id="0">
    <w:p w14:paraId="08FF5477" w14:textId="77777777" w:rsidR="00E02C36" w:rsidRDefault="00E02C36" w:rsidP="001A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805972"/>
      <w:docPartObj>
        <w:docPartGallery w:val="Page Numbers (Bottom of Page)"/>
        <w:docPartUnique/>
      </w:docPartObj>
    </w:sdtPr>
    <w:sdtEndPr/>
    <w:sdtContent>
      <w:p w14:paraId="450A336D" w14:textId="11D441CA" w:rsidR="00682D05" w:rsidRDefault="00682D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8C4">
          <w:rPr>
            <w:noProof/>
          </w:rPr>
          <w:t>15</w:t>
        </w:r>
        <w:r>
          <w:fldChar w:fldCharType="end"/>
        </w:r>
      </w:p>
    </w:sdtContent>
  </w:sdt>
  <w:p w14:paraId="5784DE6B" w14:textId="77777777" w:rsidR="00682D05" w:rsidRDefault="00682D0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99526"/>
      <w:docPartObj>
        <w:docPartGallery w:val="Page Numbers (Bottom of Page)"/>
        <w:docPartUnique/>
      </w:docPartObj>
    </w:sdtPr>
    <w:sdtEndPr/>
    <w:sdtContent>
      <w:p w14:paraId="5DB9AB4A" w14:textId="3CDF5394" w:rsidR="00682D05" w:rsidRDefault="00682D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8C4">
          <w:rPr>
            <w:noProof/>
          </w:rPr>
          <w:t>1</w:t>
        </w:r>
        <w:r>
          <w:fldChar w:fldCharType="end"/>
        </w:r>
      </w:p>
    </w:sdtContent>
  </w:sdt>
  <w:p w14:paraId="2F6D5FA9" w14:textId="77777777" w:rsidR="00682D05" w:rsidRDefault="00682D0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E30D4" w14:textId="77777777" w:rsidR="00E02C36" w:rsidRDefault="00E02C36" w:rsidP="001A5639">
      <w:r>
        <w:separator/>
      </w:r>
    </w:p>
  </w:footnote>
  <w:footnote w:type="continuationSeparator" w:id="0">
    <w:p w14:paraId="53194858" w14:textId="77777777" w:rsidR="00E02C36" w:rsidRDefault="00E02C36" w:rsidP="001A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93C50" w14:textId="7FBCD908" w:rsidR="00682D05" w:rsidRDefault="00682D05">
    <w:pPr>
      <w:pStyle w:val="ab"/>
      <w:jc w:val="center"/>
    </w:pPr>
  </w:p>
  <w:p w14:paraId="6832A609" w14:textId="77777777" w:rsidR="00682D05" w:rsidRDefault="00682D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2111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18D7341F"/>
    <w:multiLevelType w:val="multilevel"/>
    <w:tmpl w:val="8F5E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D6"/>
    <w:rsid w:val="0000067A"/>
    <w:rsid w:val="00001B19"/>
    <w:rsid w:val="00001F34"/>
    <w:rsid w:val="0000213A"/>
    <w:rsid w:val="000021AD"/>
    <w:rsid w:val="00002E55"/>
    <w:rsid w:val="000035DE"/>
    <w:rsid w:val="00003B61"/>
    <w:rsid w:val="00004518"/>
    <w:rsid w:val="000049FB"/>
    <w:rsid w:val="00004FE7"/>
    <w:rsid w:val="00005AEA"/>
    <w:rsid w:val="00005E5D"/>
    <w:rsid w:val="000071DA"/>
    <w:rsid w:val="0001004C"/>
    <w:rsid w:val="000101DB"/>
    <w:rsid w:val="0001068D"/>
    <w:rsid w:val="0001084D"/>
    <w:rsid w:val="00011498"/>
    <w:rsid w:val="00012116"/>
    <w:rsid w:val="0001234F"/>
    <w:rsid w:val="00012387"/>
    <w:rsid w:val="00012625"/>
    <w:rsid w:val="00013562"/>
    <w:rsid w:val="00013D9C"/>
    <w:rsid w:val="0001410D"/>
    <w:rsid w:val="00014181"/>
    <w:rsid w:val="0001445A"/>
    <w:rsid w:val="000146AF"/>
    <w:rsid w:val="00015182"/>
    <w:rsid w:val="00017520"/>
    <w:rsid w:val="000176DD"/>
    <w:rsid w:val="000178D3"/>
    <w:rsid w:val="00017E3A"/>
    <w:rsid w:val="00020B5B"/>
    <w:rsid w:val="00020CCC"/>
    <w:rsid w:val="00020DEB"/>
    <w:rsid w:val="000213D4"/>
    <w:rsid w:val="0002149B"/>
    <w:rsid w:val="00021691"/>
    <w:rsid w:val="00021815"/>
    <w:rsid w:val="00021DF7"/>
    <w:rsid w:val="000225A9"/>
    <w:rsid w:val="000229E2"/>
    <w:rsid w:val="000235B9"/>
    <w:rsid w:val="000241C2"/>
    <w:rsid w:val="00024388"/>
    <w:rsid w:val="0002463E"/>
    <w:rsid w:val="00024DEA"/>
    <w:rsid w:val="00025365"/>
    <w:rsid w:val="0002563A"/>
    <w:rsid w:val="00025AE0"/>
    <w:rsid w:val="00025FC9"/>
    <w:rsid w:val="00026413"/>
    <w:rsid w:val="0002647D"/>
    <w:rsid w:val="00026903"/>
    <w:rsid w:val="00026B3B"/>
    <w:rsid w:val="000271B1"/>
    <w:rsid w:val="00027603"/>
    <w:rsid w:val="00027BDC"/>
    <w:rsid w:val="00027CBE"/>
    <w:rsid w:val="00027F87"/>
    <w:rsid w:val="00030A39"/>
    <w:rsid w:val="00031F54"/>
    <w:rsid w:val="000329A7"/>
    <w:rsid w:val="00032C57"/>
    <w:rsid w:val="00033013"/>
    <w:rsid w:val="000334B5"/>
    <w:rsid w:val="00033506"/>
    <w:rsid w:val="0003419F"/>
    <w:rsid w:val="00034A9A"/>
    <w:rsid w:val="0003512F"/>
    <w:rsid w:val="00035B27"/>
    <w:rsid w:val="00035D2A"/>
    <w:rsid w:val="00036701"/>
    <w:rsid w:val="0004071B"/>
    <w:rsid w:val="00040BBF"/>
    <w:rsid w:val="00040BCB"/>
    <w:rsid w:val="00040C43"/>
    <w:rsid w:val="000416A1"/>
    <w:rsid w:val="00041CD7"/>
    <w:rsid w:val="0004278C"/>
    <w:rsid w:val="00042D08"/>
    <w:rsid w:val="00042D42"/>
    <w:rsid w:val="000447FC"/>
    <w:rsid w:val="00045824"/>
    <w:rsid w:val="000465C4"/>
    <w:rsid w:val="000468FD"/>
    <w:rsid w:val="000469BF"/>
    <w:rsid w:val="0004743F"/>
    <w:rsid w:val="00047969"/>
    <w:rsid w:val="0005049D"/>
    <w:rsid w:val="000504FA"/>
    <w:rsid w:val="00050BC2"/>
    <w:rsid w:val="00052268"/>
    <w:rsid w:val="00052423"/>
    <w:rsid w:val="00052591"/>
    <w:rsid w:val="00052D14"/>
    <w:rsid w:val="0005302B"/>
    <w:rsid w:val="000530AF"/>
    <w:rsid w:val="000533F9"/>
    <w:rsid w:val="00053631"/>
    <w:rsid w:val="000545C2"/>
    <w:rsid w:val="00054A3D"/>
    <w:rsid w:val="00055BDD"/>
    <w:rsid w:val="00056043"/>
    <w:rsid w:val="0005638D"/>
    <w:rsid w:val="0005676B"/>
    <w:rsid w:val="0005682B"/>
    <w:rsid w:val="00057853"/>
    <w:rsid w:val="00057A06"/>
    <w:rsid w:val="00057EEC"/>
    <w:rsid w:val="000603EF"/>
    <w:rsid w:val="000604B7"/>
    <w:rsid w:val="00060582"/>
    <w:rsid w:val="00061018"/>
    <w:rsid w:val="000613AF"/>
    <w:rsid w:val="000618BF"/>
    <w:rsid w:val="00061C66"/>
    <w:rsid w:val="00062F2A"/>
    <w:rsid w:val="00063EC1"/>
    <w:rsid w:val="000641F8"/>
    <w:rsid w:val="000642E3"/>
    <w:rsid w:val="0006463B"/>
    <w:rsid w:val="00064B93"/>
    <w:rsid w:val="00064DB1"/>
    <w:rsid w:val="00064EE5"/>
    <w:rsid w:val="00064F16"/>
    <w:rsid w:val="00064FCA"/>
    <w:rsid w:val="000654DE"/>
    <w:rsid w:val="000659BA"/>
    <w:rsid w:val="00065ABE"/>
    <w:rsid w:val="00067BBB"/>
    <w:rsid w:val="00067C92"/>
    <w:rsid w:val="000703B4"/>
    <w:rsid w:val="00070439"/>
    <w:rsid w:val="00070521"/>
    <w:rsid w:val="0007150F"/>
    <w:rsid w:val="000725CE"/>
    <w:rsid w:val="000727CF"/>
    <w:rsid w:val="00072CBB"/>
    <w:rsid w:val="00072E19"/>
    <w:rsid w:val="00073082"/>
    <w:rsid w:val="00073578"/>
    <w:rsid w:val="00073E26"/>
    <w:rsid w:val="00073F97"/>
    <w:rsid w:val="0007472E"/>
    <w:rsid w:val="00074EC6"/>
    <w:rsid w:val="0007583D"/>
    <w:rsid w:val="00076791"/>
    <w:rsid w:val="00076C81"/>
    <w:rsid w:val="00077E24"/>
    <w:rsid w:val="000806DF"/>
    <w:rsid w:val="000814D6"/>
    <w:rsid w:val="000816AF"/>
    <w:rsid w:val="00081887"/>
    <w:rsid w:val="0008190E"/>
    <w:rsid w:val="00081F4B"/>
    <w:rsid w:val="000820A1"/>
    <w:rsid w:val="00082310"/>
    <w:rsid w:val="0008240E"/>
    <w:rsid w:val="00082E4D"/>
    <w:rsid w:val="00084596"/>
    <w:rsid w:val="00084956"/>
    <w:rsid w:val="00085824"/>
    <w:rsid w:val="00085919"/>
    <w:rsid w:val="00085AEF"/>
    <w:rsid w:val="00086833"/>
    <w:rsid w:val="0008761A"/>
    <w:rsid w:val="00087790"/>
    <w:rsid w:val="000878F2"/>
    <w:rsid w:val="00087955"/>
    <w:rsid w:val="00087A63"/>
    <w:rsid w:val="00087F4A"/>
    <w:rsid w:val="00090419"/>
    <w:rsid w:val="0009058F"/>
    <w:rsid w:val="00091283"/>
    <w:rsid w:val="00091361"/>
    <w:rsid w:val="00091423"/>
    <w:rsid w:val="000917EE"/>
    <w:rsid w:val="000923D7"/>
    <w:rsid w:val="000929FB"/>
    <w:rsid w:val="00092B5C"/>
    <w:rsid w:val="00092D38"/>
    <w:rsid w:val="000931A6"/>
    <w:rsid w:val="0009364E"/>
    <w:rsid w:val="00093785"/>
    <w:rsid w:val="00093903"/>
    <w:rsid w:val="00093D2E"/>
    <w:rsid w:val="00094EEF"/>
    <w:rsid w:val="00096254"/>
    <w:rsid w:val="00096570"/>
    <w:rsid w:val="0009660A"/>
    <w:rsid w:val="00096661"/>
    <w:rsid w:val="0009719F"/>
    <w:rsid w:val="00097200"/>
    <w:rsid w:val="000A0D1A"/>
    <w:rsid w:val="000A2C76"/>
    <w:rsid w:val="000A3B2E"/>
    <w:rsid w:val="000A41E4"/>
    <w:rsid w:val="000A4BD7"/>
    <w:rsid w:val="000A4D5D"/>
    <w:rsid w:val="000A4E14"/>
    <w:rsid w:val="000A4FDF"/>
    <w:rsid w:val="000A5137"/>
    <w:rsid w:val="000A524A"/>
    <w:rsid w:val="000A5AE4"/>
    <w:rsid w:val="000A5DD9"/>
    <w:rsid w:val="000A5F5D"/>
    <w:rsid w:val="000B04F8"/>
    <w:rsid w:val="000B0A53"/>
    <w:rsid w:val="000B0B18"/>
    <w:rsid w:val="000B0F2A"/>
    <w:rsid w:val="000B16EC"/>
    <w:rsid w:val="000B23B1"/>
    <w:rsid w:val="000B24E3"/>
    <w:rsid w:val="000B32CF"/>
    <w:rsid w:val="000B3465"/>
    <w:rsid w:val="000B41AF"/>
    <w:rsid w:val="000B4560"/>
    <w:rsid w:val="000B54F5"/>
    <w:rsid w:val="000B5EFB"/>
    <w:rsid w:val="000B67A2"/>
    <w:rsid w:val="000C0056"/>
    <w:rsid w:val="000C08ED"/>
    <w:rsid w:val="000C09B2"/>
    <w:rsid w:val="000C117D"/>
    <w:rsid w:val="000C1EB6"/>
    <w:rsid w:val="000C2259"/>
    <w:rsid w:val="000C2265"/>
    <w:rsid w:val="000C2E26"/>
    <w:rsid w:val="000C3759"/>
    <w:rsid w:val="000C3BEB"/>
    <w:rsid w:val="000C3D46"/>
    <w:rsid w:val="000C3D87"/>
    <w:rsid w:val="000C4755"/>
    <w:rsid w:val="000C4B98"/>
    <w:rsid w:val="000C4F05"/>
    <w:rsid w:val="000C6583"/>
    <w:rsid w:val="000C6589"/>
    <w:rsid w:val="000C68FD"/>
    <w:rsid w:val="000C7733"/>
    <w:rsid w:val="000C78D2"/>
    <w:rsid w:val="000C790B"/>
    <w:rsid w:val="000D011A"/>
    <w:rsid w:val="000D07EA"/>
    <w:rsid w:val="000D0C45"/>
    <w:rsid w:val="000D0E00"/>
    <w:rsid w:val="000D0E72"/>
    <w:rsid w:val="000D1F67"/>
    <w:rsid w:val="000D3868"/>
    <w:rsid w:val="000D3EBF"/>
    <w:rsid w:val="000D416C"/>
    <w:rsid w:val="000D43CA"/>
    <w:rsid w:val="000D4C33"/>
    <w:rsid w:val="000D579B"/>
    <w:rsid w:val="000D5D7C"/>
    <w:rsid w:val="000D5E83"/>
    <w:rsid w:val="000D63B9"/>
    <w:rsid w:val="000D63C8"/>
    <w:rsid w:val="000D65E3"/>
    <w:rsid w:val="000D6B0F"/>
    <w:rsid w:val="000D712D"/>
    <w:rsid w:val="000D72F8"/>
    <w:rsid w:val="000E0295"/>
    <w:rsid w:val="000E0A2D"/>
    <w:rsid w:val="000E0F45"/>
    <w:rsid w:val="000E10BC"/>
    <w:rsid w:val="000E175A"/>
    <w:rsid w:val="000E2208"/>
    <w:rsid w:val="000E298C"/>
    <w:rsid w:val="000E3DD9"/>
    <w:rsid w:val="000E4442"/>
    <w:rsid w:val="000E4D72"/>
    <w:rsid w:val="000E51AD"/>
    <w:rsid w:val="000E57C7"/>
    <w:rsid w:val="000E5C0C"/>
    <w:rsid w:val="000E681A"/>
    <w:rsid w:val="000E6822"/>
    <w:rsid w:val="000E7712"/>
    <w:rsid w:val="000F11CF"/>
    <w:rsid w:val="000F220B"/>
    <w:rsid w:val="000F2550"/>
    <w:rsid w:val="000F2568"/>
    <w:rsid w:val="000F2DFF"/>
    <w:rsid w:val="000F43F3"/>
    <w:rsid w:val="000F46AA"/>
    <w:rsid w:val="000F47D2"/>
    <w:rsid w:val="000F49E2"/>
    <w:rsid w:val="000F4EE6"/>
    <w:rsid w:val="000F5280"/>
    <w:rsid w:val="000F685E"/>
    <w:rsid w:val="000F6908"/>
    <w:rsid w:val="000F6F89"/>
    <w:rsid w:val="000F77BD"/>
    <w:rsid w:val="00100B41"/>
    <w:rsid w:val="00101907"/>
    <w:rsid w:val="00101EEC"/>
    <w:rsid w:val="001022B5"/>
    <w:rsid w:val="00102842"/>
    <w:rsid w:val="00103514"/>
    <w:rsid w:val="00103553"/>
    <w:rsid w:val="001038A7"/>
    <w:rsid w:val="00103FF7"/>
    <w:rsid w:val="001048BD"/>
    <w:rsid w:val="00104952"/>
    <w:rsid w:val="00104F9B"/>
    <w:rsid w:val="0010516A"/>
    <w:rsid w:val="00105403"/>
    <w:rsid w:val="00105AA0"/>
    <w:rsid w:val="00105DB0"/>
    <w:rsid w:val="00107434"/>
    <w:rsid w:val="00107B90"/>
    <w:rsid w:val="001104DC"/>
    <w:rsid w:val="00111237"/>
    <w:rsid w:val="00111E83"/>
    <w:rsid w:val="00111F09"/>
    <w:rsid w:val="001122EE"/>
    <w:rsid w:val="001126D7"/>
    <w:rsid w:val="00112FDE"/>
    <w:rsid w:val="0011306F"/>
    <w:rsid w:val="00113469"/>
    <w:rsid w:val="00114309"/>
    <w:rsid w:val="00114EA1"/>
    <w:rsid w:val="001154BC"/>
    <w:rsid w:val="00116074"/>
    <w:rsid w:val="001160D8"/>
    <w:rsid w:val="0011619C"/>
    <w:rsid w:val="00116C8D"/>
    <w:rsid w:val="00117159"/>
    <w:rsid w:val="001178A3"/>
    <w:rsid w:val="001200C8"/>
    <w:rsid w:val="00120A4B"/>
    <w:rsid w:val="00120BE5"/>
    <w:rsid w:val="00120E42"/>
    <w:rsid w:val="00120E83"/>
    <w:rsid w:val="00121212"/>
    <w:rsid w:val="0012189F"/>
    <w:rsid w:val="001221E7"/>
    <w:rsid w:val="00122C39"/>
    <w:rsid w:val="00123107"/>
    <w:rsid w:val="00123773"/>
    <w:rsid w:val="001245AA"/>
    <w:rsid w:val="0012475B"/>
    <w:rsid w:val="00124BE1"/>
    <w:rsid w:val="00124FAE"/>
    <w:rsid w:val="0012588A"/>
    <w:rsid w:val="00125CB6"/>
    <w:rsid w:val="00125D9B"/>
    <w:rsid w:val="00125EAA"/>
    <w:rsid w:val="00125F4C"/>
    <w:rsid w:val="00126BB7"/>
    <w:rsid w:val="00126F4F"/>
    <w:rsid w:val="001275F7"/>
    <w:rsid w:val="00127F51"/>
    <w:rsid w:val="0013142E"/>
    <w:rsid w:val="001326F1"/>
    <w:rsid w:val="00133864"/>
    <w:rsid w:val="00133880"/>
    <w:rsid w:val="00133E7E"/>
    <w:rsid w:val="00134FF8"/>
    <w:rsid w:val="001351CD"/>
    <w:rsid w:val="00135404"/>
    <w:rsid w:val="00135A0B"/>
    <w:rsid w:val="00135A21"/>
    <w:rsid w:val="0014000E"/>
    <w:rsid w:val="00141067"/>
    <w:rsid w:val="0014188C"/>
    <w:rsid w:val="00141EA5"/>
    <w:rsid w:val="0014251B"/>
    <w:rsid w:val="001427FE"/>
    <w:rsid w:val="00142875"/>
    <w:rsid w:val="00143A48"/>
    <w:rsid w:val="00143FD6"/>
    <w:rsid w:val="00144454"/>
    <w:rsid w:val="00144723"/>
    <w:rsid w:val="001447F1"/>
    <w:rsid w:val="00144E8D"/>
    <w:rsid w:val="00145C32"/>
    <w:rsid w:val="00145DC0"/>
    <w:rsid w:val="001464DF"/>
    <w:rsid w:val="0014650F"/>
    <w:rsid w:val="001467F0"/>
    <w:rsid w:val="00146871"/>
    <w:rsid w:val="00146A5F"/>
    <w:rsid w:val="00146A93"/>
    <w:rsid w:val="001470AB"/>
    <w:rsid w:val="001475EB"/>
    <w:rsid w:val="0014791A"/>
    <w:rsid w:val="00147ADB"/>
    <w:rsid w:val="00147C84"/>
    <w:rsid w:val="00150249"/>
    <w:rsid w:val="0015046F"/>
    <w:rsid w:val="00150849"/>
    <w:rsid w:val="00150AFF"/>
    <w:rsid w:val="00150E25"/>
    <w:rsid w:val="0015151D"/>
    <w:rsid w:val="00151B1C"/>
    <w:rsid w:val="00151F26"/>
    <w:rsid w:val="0015255B"/>
    <w:rsid w:val="00152752"/>
    <w:rsid w:val="00152CBB"/>
    <w:rsid w:val="00153305"/>
    <w:rsid w:val="00153493"/>
    <w:rsid w:val="00153590"/>
    <w:rsid w:val="001541E5"/>
    <w:rsid w:val="001547C7"/>
    <w:rsid w:val="00154EF6"/>
    <w:rsid w:val="0015509B"/>
    <w:rsid w:val="001554F4"/>
    <w:rsid w:val="00155770"/>
    <w:rsid w:val="00156370"/>
    <w:rsid w:val="001569CC"/>
    <w:rsid w:val="00157454"/>
    <w:rsid w:val="00157993"/>
    <w:rsid w:val="0016109A"/>
    <w:rsid w:val="001612D0"/>
    <w:rsid w:val="00161D45"/>
    <w:rsid w:val="00161E46"/>
    <w:rsid w:val="00161F7F"/>
    <w:rsid w:val="001620E7"/>
    <w:rsid w:val="001620EF"/>
    <w:rsid w:val="001621BC"/>
    <w:rsid w:val="001622B4"/>
    <w:rsid w:val="0016364E"/>
    <w:rsid w:val="00164845"/>
    <w:rsid w:val="0016643A"/>
    <w:rsid w:val="001667CE"/>
    <w:rsid w:val="001667ED"/>
    <w:rsid w:val="00166C5C"/>
    <w:rsid w:val="001676F0"/>
    <w:rsid w:val="00167ADF"/>
    <w:rsid w:val="0017036E"/>
    <w:rsid w:val="001704B8"/>
    <w:rsid w:val="00170CA4"/>
    <w:rsid w:val="00170F58"/>
    <w:rsid w:val="0017104F"/>
    <w:rsid w:val="001723BE"/>
    <w:rsid w:val="00172584"/>
    <w:rsid w:val="00172A5C"/>
    <w:rsid w:val="00172BF9"/>
    <w:rsid w:val="00172D86"/>
    <w:rsid w:val="0017311C"/>
    <w:rsid w:val="001732E7"/>
    <w:rsid w:val="00173341"/>
    <w:rsid w:val="00173430"/>
    <w:rsid w:val="0017350E"/>
    <w:rsid w:val="00173FCB"/>
    <w:rsid w:val="001741B4"/>
    <w:rsid w:val="00175032"/>
    <w:rsid w:val="001761D4"/>
    <w:rsid w:val="0017692F"/>
    <w:rsid w:val="00176AB7"/>
    <w:rsid w:val="001778CA"/>
    <w:rsid w:val="00177FDB"/>
    <w:rsid w:val="00180117"/>
    <w:rsid w:val="001802BC"/>
    <w:rsid w:val="001817ED"/>
    <w:rsid w:val="00181E4A"/>
    <w:rsid w:val="0018225F"/>
    <w:rsid w:val="001828FF"/>
    <w:rsid w:val="00183581"/>
    <w:rsid w:val="00183606"/>
    <w:rsid w:val="0018389F"/>
    <w:rsid w:val="001839AB"/>
    <w:rsid w:val="00184D00"/>
    <w:rsid w:val="001850E2"/>
    <w:rsid w:val="00185B5D"/>
    <w:rsid w:val="00185C59"/>
    <w:rsid w:val="00185F05"/>
    <w:rsid w:val="001862C4"/>
    <w:rsid w:val="0018640B"/>
    <w:rsid w:val="00186636"/>
    <w:rsid w:val="00186AB7"/>
    <w:rsid w:val="00186EB0"/>
    <w:rsid w:val="00187DFE"/>
    <w:rsid w:val="00190CAB"/>
    <w:rsid w:val="0019196F"/>
    <w:rsid w:val="001920A8"/>
    <w:rsid w:val="00192753"/>
    <w:rsid w:val="00192814"/>
    <w:rsid w:val="00192D69"/>
    <w:rsid w:val="00192DFD"/>
    <w:rsid w:val="001937CB"/>
    <w:rsid w:val="001939F5"/>
    <w:rsid w:val="00194561"/>
    <w:rsid w:val="0019542C"/>
    <w:rsid w:val="001959E4"/>
    <w:rsid w:val="00195F63"/>
    <w:rsid w:val="00197511"/>
    <w:rsid w:val="00197546"/>
    <w:rsid w:val="00197BA0"/>
    <w:rsid w:val="001A0C73"/>
    <w:rsid w:val="001A0E5C"/>
    <w:rsid w:val="001A1518"/>
    <w:rsid w:val="001A183D"/>
    <w:rsid w:val="001A20C9"/>
    <w:rsid w:val="001A276C"/>
    <w:rsid w:val="001A3191"/>
    <w:rsid w:val="001A350B"/>
    <w:rsid w:val="001A40CB"/>
    <w:rsid w:val="001A4170"/>
    <w:rsid w:val="001A41EB"/>
    <w:rsid w:val="001A452B"/>
    <w:rsid w:val="001A4661"/>
    <w:rsid w:val="001A5182"/>
    <w:rsid w:val="001A51D3"/>
    <w:rsid w:val="001A5639"/>
    <w:rsid w:val="001A5A2A"/>
    <w:rsid w:val="001A662E"/>
    <w:rsid w:val="001A6F93"/>
    <w:rsid w:val="001A7271"/>
    <w:rsid w:val="001A77EA"/>
    <w:rsid w:val="001A7DF7"/>
    <w:rsid w:val="001A7EEB"/>
    <w:rsid w:val="001A7F9A"/>
    <w:rsid w:val="001B0187"/>
    <w:rsid w:val="001B04B7"/>
    <w:rsid w:val="001B0DDC"/>
    <w:rsid w:val="001B1C5B"/>
    <w:rsid w:val="001B2507"/>
    <w:rsid w:val="001B4207"/>
    <w:rsid w:val="001B42D5"/>
    <w:rsid w:val="001B495C"/>
    <w:rsid w:val="001B55AA"/>
    <w:rsid w:val="001B66E3"/>
    <w:rsid w:val="001B67C3"/>
    <w:rsid w:val="001B6896"/>
    <w:rsid w:val="001B68C6"/>
    <w:rsid w:val="001B6DDD"/>
    <w:rsid w:val="001B6E98"/>
    <w:rsid w:val="001B7108"/>
    <w:rsid w:val="001B796D"/>
    <w:rsid w:val="001B7F5B"/>
    <w:rsid w:val="001C0163"/>
    <w:rsid w:val="001C16FB"/>
    <w:rsid w:val="001C1F08"/>
    <w:rsid w:val="001C2296"/>
    <w:rsid w:val="001C2E53"/>
    <w:rsid w:val="001C3482"/>
    <w:rsid w:val="001C3949"/>
    <w:rsid w:val="001C41A1"/>
    <w:rsid w:val="001C4DB3"/>
    <w:rsid w:val="001C4FD1"/>
    <w:rsid w:val="001C559E"/>
    <w:rsid w:val="001C5A72"/>
    <w:rsid w:val="001C5BE2"/>
    <w:rsid w:val="001C7058"/>
    <w:rsid w:val="001D03F6"/>
    <w:rsid w:val="001D0B95"/>
    <w:rsid w:val="001D0ED8"/>
    <w:rsid w:val="001D0EDD"/>
    <w:rsid w:val="001D1A76"/>
    <w:rsid w:val="001D29B9"/>
    <w:rsid w:val="001D3B43"/>
    <w:rsid w:val="001D42D4"/>
    <w:rsid w:val="001D4631"/>
    <w:rsid w:val="001D4F85"/>
    <w:rsid w:val="001D5CAA"/>
    <w:rsid w:val="001D6486"/>
    <w:rsid w:val="001D6F8B"/>
    <w:rsid w:val="001D721F"/>
    <w:rsid w:val="001D72D0"/>
    <w:rsid w:val="001D7595"/>
    <w:rsid w:val="001E143E"/>
    <w:rsid w:val="001E1DCD"/>
    <w:rsid w:val="001E1F1D"/>
    <w:rsid w:val="001E2EB9"/>
    <w:rsid w:val="001E309E"/>
    <w:rsid w:val="001E4748"/>
    <w:rsid w:val="001E4FD4"/>
    <w:rsid w:val="001E52D2"/>
    <w:rsid w:val="001E56B7"/>
    <w:rsid w:val="001E57D8"/>
    <w:rsid w:val="001E6A12"/>
    <w:rsid w:val="001E758D"/>
    <w:rsid w:val="001E775C"/>
    <w:rsid w:val="001E7B94"/>
    <w:rsid w:val="001F0FF5"/>
    <w:rsid w:val="001F11FF"/>
    <w:rsid w:val="001F170E"/>
    <w:rsid w:val="001F1A1C"/>
    <w:rsid w:val="001F1CA1"/>
    <w:rsid w:val="001F246E"/>
    <w:rsid w:val="001F2599"/>
    <w:rsid w:val="001F277B"/>
    <w:rsid w:val="001F3635"/>
    <w:rsid w:val="001F3C68"/>
    <w:rsid w:val="001F46AC"/>
    <w:rsid w:val="001F5EAD"/>
    <w:rsid w:val="001F5FFE"/>
    <w:rsid w:val="001F603F"/>
    <w:rsid w:val="001F62DB"/>
    <w:rsid w:val="001F6488"/>
    <w:rsid w:val="001F6B1A"/>
    <w:rsid w:val="001F6BDF"/>
    <w:rsid w:val="001F700C"/>
    <w:rsid w:val="001F78F5"/>
    <w:rsid w:val="001F7B93"/>
    <w:rsid w:val="00200078"/>
    <w:rsid w:val="002006E3"/>
    <w:rsid w:val="0020073E"/>
    <w:rsid w:val="002007FF"/>
    <w:rsid w:val="002017B9"/>
    <w:rsid w:val="00201F56"/>
    <w:rsid w:val="002022EB"/>
    <w:rsid w:val="0020268C"/>
    <w:rsid w:val="00202C05"/>
    <w:rsid w:val="00203477"/>
    <w:rsid w:val="00203610"/>
    <w:rsid w:val="00203E88"/>
    <w:rsid w:val="00204194"/>
    <w:rsid w:val="00204A98"/>
    <w:rsid w:val="00205112"/>
    <w:rsid w:val="00205B35"/>
    <w:rsid w:val="00205C8E"/>
    <w:rsid w:val="00206B8F"/>
    <w:rsid w:val="00207839"/>
    <w:rsid w:val="00207A42"/>
    <w:rsid w:val="00207A6D"/>
    <w:rsid w:val="00207B59"/>
    <w:rsid w:val="00207D3E"/>
    <w:rsid w:val="0021125B"/>
    <w:rsid w:val="00211AA7"/>
    <w:rsid w:val="00211F32"/>
    <w:rsid w:val="002125F6"/>
    <w:rsid w:val="0021302D"/>
    <w:rsid w:val="002133C8"/>
    <w:rsid w:val="00213FD6"/>
    <w:rsid w:val="002140AA"/>
    <w:rsid w:val="002140C9"/>
    <w:rsid w:val="0021430E"/>
    <w:rsid w:val="0021499E"/>
    <w:rsid w:val="0021563F"/>
    <w:rsid w:val="00216877"/>
    <w:rsid w:val="0021696C"/>
    <w:rsid w:val="00217994"/>
    <w:rsid w:val="00217C4A"/>
    <w:rsid w:val="00220668"/>
    <w:rsid w:val="0022077A"/>
    <w:rsid w:val="00220883"/>
    <w:rsid w:val="00220B9A"/>
    <w:rsid w:val="00220FB2"/>
    <w:rsid w:val="00221365"/>
    <w:rsid w:val="002217F1"/>
    <w:rsid w:val="00221E1F"/>
    <w:rsid w:val="00222FE1"/>
    <w:rsid w:val="00223C66"/>
    <w:rsid w:val="00223DA2"/>
    <w:rsid w:val="002240D6"/>
    <w:rsid w:val="0022473B"/>
    <w:rsid w:val="00224C58"/>
    <w:rsid w:val="00224FEF"/>
    <w:rsid w:val="00225410"/>
    <w:rsid w:val="00225663"/>
    <w:rsid w:val="00225A4E"/>
    <w:rsid w:val="00225AA0"/>
    <w:rsid w:val="00225BAB"/>
    <w:rsid w:val="0022659F"/>
    <w:rsid w:val="0022669C"/>
    <w:rsid w:val="002274AB"/>
    <w:rsid w:val="00227A60"/>
    <w:rsid w:val="00227DA3"/>
    <w:rsid w:val="002309D9"/>
    <w:rsid w:val="00230E55"/>
    <w:rsid w:val="00232444"/>
    <w:rsid w:val="00232872"/>
    <w:rsid w:val="00233838"/>
    <w:rsid w:val="00233B67"/>
    <w:rsid w:val="00233DD1"/>
    <w:rsid w:val="0023418D"/>
    <w:rsid w:val="0023438F"/>
    <w:rsid w:val="00234541"/>
    <w:rsid w:val="0023455A"/>
    <w:rsid w:val="00234908"/>
    <w:rsid w:val="00234FA7"/>
    <w:rsid w:val="00235D8C"/>
    <w:rsid w:val="0023672C"/>
    <w:rsid w:val="00236C08"/>
    <w:rsid w:val="00236E4D"/>
    <w:rsid w:val="0023701C"/>
    <w:rsid w:val="00237351"/>
    <w:rsid w:val="00237400"/>
    <w:rsid w:val="002374EC"/>
    <w:rsid w:val="002375B4"/>
    <w:rsid w:val="00237821"/>
    <w:rsid w:val="002418C0"/>
    <w:rsid w:val="002418DA"/>
    <w:rsid w:val="002419E9"/>
    <w:rsid w:val="00242329"/>
    <w:rsid w:val="002429EC"/>
    <w:rsid w:val="00242B03"/>
    <w:rsid w:val="00242CC0"/>
    <w:rsid w:val="00242D25"/>
    <w:rsid w:val="00242F17"/>
    <w:rsid w:val="00243937"/>
    <w:rsid w:val="00243A96"/>
    <w:rsid w:val="00243EFA"/>
    <w:rsid w:val="00244432"/>
    <w:rsid w:val="002471AD"/>
    <w:rsid w:val="002471DD"/>
    <w:rsid w:val="002479C5"/>
    <w:rsid w:val="00247FD7"/>
    <w:rsid w:val="002502CF"/>
    <w:rsid w:val="00252118"/>
    <w:rsid w:val="0025211A"/>
    <w:rsid w:val="00252F06"/>
    <w:rsid w:val="0025307A"/>
    <w:rsid w:val="00253765"/>
    <w:rsid w:val="00253928"/>
    <w:rsid w:val="00253E64"/>
    <w:rsid w:val="00253F32"/>
    <w:rsid w:val="00254376"/>
    <w:rsid w:val="002547F7"/>
    <w:rsid w:val="00254A1B"/>
    <w:rsid w:val="00254BFB"/>
    <w:rsid w:val="00254F45"/>
    <w:rsid w:val="0025657B"/>
    <w:rsid w:val="00256C94"/>
    <w:rsid w:val="00256FA4"/>
    <w:rsid w:val="0025741B"/>
    <w:rsid w:val="002578A4"/>
    <w:rsid w:val="00260257"/>
    <w:rsid w:val="002606C7"/>
    <w:rsid w:val="00260AE6"/>
    <w:rsid w:val="00261C25"/>
    <w:rsid w:val="002624A0"/>
    <w:rsid w:val="00262A84"/>
    <w:rsid w:val="00262B8A"/>
    <w:rsid w:val="00262FE2"/>
    <w:rsid w:val="00263311"/>
    <w:rsid w:val="00263403"/>
    <w:rsid w:val="002634D9"/>
    <w:rsid w:val="0026395C"/>
    <w:rsid w:val="002640CC"/>
    <w:rsid w:val="002647A9"/>
    <w:rsid w:val="00264870"/>
    <w:rsid w:val="00264F59"/>
    <w:rsid w:val="00264F5B"/>
    <w:rsid w:val="00265043"/>
    <w:rsid w:val="00265519"/>
    <w:rsid w:val="00265B33"/>
    <w:rsid w:val="00265B9F"/>
    <w:rsid w:val="00266092"/>
    <w:rsid w:val="0026651E"/>
    <w:rsid w:val="002668AD"/>
    <w:rsid w:val="002669FD"/>
    <w:rsid w:val="00267C1F"/>
    <w:rsid w:val="0027108D"/>
    <w:rsid w:val="002715D9"/>
    <w:rsid w:val="00271858"/>
    <w:rsid w:val="00271F05"/>
    <w:rsid w:val="002720EC"/>
    <w:rsid w:val="0027276F"/>
    <w:rsid w:val="00272E1F"/>
    <w:rsid w:val="0027362B"/>
    <w:rsid w:val="00273895"/>
    <w:rsid w:val="0027424D"/>
    <w:rsid w:val="002747B9"/>
    <w:rsid w:val="00274E21"/>
    <w:rsid w:val="00274E6E"/>
    <w:rsid w:val="00275350"/>
    <w:rsid w:val="00275E76"/>
    <w:rsid w:val="002775DC"/>
    <w:rsid w:val="00277C6A"/>
    <w:rsid w:val="00277EE3"/>
    <w:rsid w:val="0028020A"/>
    <w:rsid w:val="0028052B"/>
    <w:rsid w:val="002805C7"/>
    <w:rsid w:val="00280BEB"/>
    <w:rsid w:val="00280F8E"/>
    <w:rsid w:val="00281A7D"/>
    <w:rsid w:val="00281AD8"/>
    <w:rsid w:val="00281B05"/>
    <w:rsid w:val="00282939"/>
    <w:rsid w:val="00282D4A"/>
    <w:rsid w:val="00282D4B"/>
    <w:rsid w:val="00282D55"/>
    <w:rsid w:val="002830F2"/>
    <w:rsid w:val="00283573"/>
    <w:rsid w:val="00283A2A"/>
    <w:rsid w:val="00284644"/>
    <w:rsid w:val="0028491A"/>
    <w:rsid w:val="00285A3F"/>
    <w:rsid w:val="00286228"/>
    <w:rsid w:val="002867B5"/>
    <w:rsid w:val="00286991"/>
    <w:rsid w:val="00286E21"/>
    <w:rsid w:val="0028721D"/>
    <w:rsid w:val="002876E1"/>
    <w:rsid w:val="00287BDD"/>
    <w:rsid w:val="00287D3E"/>
    <w:rsid w:val="00287ED2"/>
    <w:rsid w:val="0029029D"/>
    <w:rsid w:val="0029042F"/>
    <w:rsid w:val="00291521"/>
    <w:rsid w:val="002915BD"/>
    <w:rsid w:val="00291BDF"/>
    <w:rsid w:val="00291E02"/>
    <w:rsid w:val="002923DC"/>
    <w:rsid w:val="00292C6D"/>
    <w:rsid w:val="0029303B"/>
    <w:rsid w:val="00293618"/>
    <w:rsid w:val="00293FC5"/>
    <w:rsid w:val="0029463F"/>
    <w:rsid w:val="00294D1C"/>
    <w:rsid w:val="00294D34"/>
    <w:rsid w:val="0029542D"/>
    <w:rsid w:val="0029584F"/>
    <w:rsid w:val="0029666F"/>
    <w:rsid w:val="00297F34"/>
    <w:rsid w:val="002A000B"/>
    <w:rsid w:val="002A0DE5"/>
    <w:rsid w:val="002A0FDA"/>
    <w:rsid w:val="002A100C"/>
    <w:rsid w:val="002A1161"/>
    <w:rsid w:val="002A1B67"/>
    <w:rsid w:val="002A23F0"/>
    <w:rsid w:val="002A2A87"/>
    <w:rsid w:val="002A2BB3"/>
    <w:rsid w:val="002A390D"/>
    <w:rsid w:val="002A3A3D"/>
    <w:rsid w:val="002A4774"/>
    <w:rsid w:val="002A4DFE"/>
    <w:rsid w:val="002A4F40"/>
    <w:rsid w:val="002A582E"/>
    <w:rsid w:val="002A5CE0"/>
    <w:rsid w:val="002A5D7B"/>
    <w:rsid w:val="002A5F79"/>
    <w:rsid w:val="002A625D"/>
    <w:rsid w:val="002A6582"/>
    <w:rsid w:val="002A664A"/>
    <w:rsid w:val="002A6958"/>
    <w:rsid w:val="002A6CCA"/>
    <w:rsid w:val="002A76D4"/>
    <w:rsid w:val="002A7CAA"/>
    <w:rsid w:val="002A7D39"/>
    <w:rsid w:val="002B08D5"/>
    <w:rsid w:val="002B0A8A"/>
    <w:rsid w:val="002B0F95"/>
    <w:rsid w:val="002B12FC"/>
    <w:rsid w:val="002B1F7C"/>
    <w:rsid w:val="002B23BA"/>
    <w:rsid w:val="002B23C4"/>
    <w:rsid w:val="002B2F7B"/>
    <w:rsid w:val="002B43FF"/>
    <w:rsid w:val="002B5167"/>
    <w:rsid w:val="002B575F"/>
    <w:rsid w:val="002B5E5A"/>
    <w:rsid w:val="002B6395"/>
    <w:rsid w:val="002B64C0"/>
    <w:rsid w:val="002B6DF0"/>
    <w:rsid w:val="002B7367"/>
    <w:rsid w:val="002C02DE"/>
    <w:rsid w:val="002C045E"/>
    <w:rsid w:val="002C0FB0"/>
    <w:rsid w:val="002C1696"/>
    <w:rsid w:val="002C2218"/>
    <w:rsid w:val="002C221D"/>
    <w:rsid w:val="002C25A5"/>
    <w:rsid w:val="002C2B08"/>
    <w:rsid w:val="002C312C"/>
    <w:rsid w:val="002C33A5"/>
    <w:rsid w:val="002C344E"/>
    <w:rsid w:val="002C3DB9"/>
    <w:rsid w:val="002C3E82"/>
    <w:rsid w:val="002C40A2"/>
    <w:rsid w:val="002C43DC"/>
    <w:rsid w:val="002C465E"/>
    <w:rsid w:val="002C493E"/>
    <w:rsid w:val="002C5597"/>
    <w:rsid w:val="002C5B80"/>
    <w:rsid w:val="002C6A9C"/>
    <w:rsid w:val="002C70DE"/>
    <w:rsid w:val="002C7243"/>
    <w:rsid w:val="002C77A2"/>
    <w:rsid w:val="002C77C2"/>
    <w:rsid w:val="002D0145"/>
    <w:rsid w:val="002D024C"/>
    <w:rsid w:val="002D13F8"/>
    <w:rsid w:val="002D1701"/>
    <w:rsid w:val="002D1737"/>
    <w:rsid w:val="002D1944"/>
    <w:rsid w:val="002D2EF9"/>
    <w:rsid w:val="002D336E"/>
    <w:rsid w:val="002D4B10"/>
    <w:rsid w:val="002D507D"/>
    <w:rsid w:val="002D6E00"/>
    <w:rsid w:val="002D783A"/>
    <w:rsid w:val="002D7844"/>
    <w:rsid w:val="002D7964"/>
    <w:rsid w:val="002D7A67"/>
    <w:rsid w:val="002E0803"/>
    <w:rsid w:val="002E0C2E"/>
    <w:rsid w:val="002E13B4"/>
    <w:rsid w:val="002E1619"/>
    <w:rsid w:val="002E1771"/>
    <w:rsid w:val="002E1EF5"/>
    <w:rsid w:val="002E289F"/>
    <w:rsid w:val="002E3C24"/>
    <w:rsid w:val="002E3DA8"/>
    <w:rsid w:val="002E4081"/>
    <w:rsid w:val="002E4BA8"/>
    <w:rsid w:val="002E613D"/>
    <w:rsid w:val="002E6A77"/>
    <w:rsid w:val="002E7A8D"/>
    <w:rsid w:val="002E7F18"/>
    <w:rsid w:val="002F0048"/>
    <w:rsid w:val="002F1728"/>
    <w:rsid w:val="002F1E57"/>
    <w:rsid w:val="002F2CD4"/>
    <w:rsid w:val="002F32AF"/>
    <w:rsid w:val="002F5226"/>
    <w:rsid w:val="002F6045"/>
    <w:rsid w:val="002F64EB"/>
    <w:rsid w:val="002F655F"/>
    <w:rsid w:val="002F6614"/>
    <w:rsid w:val="002F6BAA"/>
    <w:rsid w:val="002F6E16"/>
    <w:rsid w:val="002F71E6"/>
    <w:rsid w:val="002F7AF4"/>
    <w:rsid w:val="002F7DC7"/>
    <w:rsid w:val="00300220"/>
    <w:rsid w:val="00300BCD"/>
    <w:rsid w:val="00300D44"/>
    <w:rsid w:val="00300D51"/>
    <w:rsid w:val="00300DAD"/>
    <w:rsid w:val="00301D78"/>
    <w:rsid w:val="00301ED5"/>
    <w:rsid w:val="003026B0"/>
    <w:rsid w:val="00303A52"/>
    <w:rsid w:val="00304C1C"/>
    <w:rsid w:val="00304C8E"/>
    <w:rsid w:val="00304F1D"/>
    <w:rsid w:val="00304F3D"/>
    <w:rsid w:val="00305609"/>
    <w:rsid w:val="003061CA"/>
    <w:rsid w:val="003064B7"/>
    <w:rsid w:val="00306800"/>
    <w:rsid w:val="00306B73"/>
    <w:rsid w:val="003077E9"/>
    <w:rsid w:val="00307802"/>
    <w:rsid w:val="00307C1E"/>
    <w:rsid w:val="00307F79"/>
    <w:rsid w:val="0031065C"/>
    <w:rsid w:val="0031068A"/>
    <w:rsid w:val="0031101D"/>
    <w:rsid w:val="003127A9"/>
    <w:rsid w:val="00312B37"/>
    <w:rsid w:val="003133FE"/>
    <w:rsid w:val="0031350D"/>
    <w:rsid w:val="003137FD"/>
    <w:rsid w:val="00314C8F"/>
    <w:rsid w:val="00315FA9"/>
    <w:rsid w:val="003160D3"/>
    <w:rsid w:val="00316252"/>
    <w:rsid w:val="003164E9"/>
    <w:rsid w:val="00316810"/>
    <w:rsid w:val="00316C40"/>
    <w:rsid w:val="00317D3D"/>
    <w:rsid w:val="00320E4A"/>
    <w:rsid w:val="00320EB2"/>
    <w:rsid w:val="00321695"/>
    <w:rsid w:val="00321FE1"/>
    <w:rsid w:val="00322A52"/>
    <w:rsid w:val="00322CF3"/>
    <w:rsid w:val="00323207"/>
    <w:rsid w:val="0032361B"/>
    <w:rsid w:val="00323685"/>
    <w:rsid w:val="0032371D"/>
    <w:rsid w:val="003237CE"/>
    <w:rsid w:val="00324A9A"/>
    <w:rsid w:val="0032500E"/>
    <w:rsid w:val="003257AA"/>
    <w:rsid w:val="0032653F"/>
    <w:rsid w:val="003269CA"/>
    <w:rsid w:val="003269E4"/>
    <w:rsid w:val="00326ACE"/>
    <w:rsid w:val="00326D56"/>
    <w:rsid w:val="00326E74"/>
    <w:rsid w:val="00327878"/>
    <w:rsid w:val="00331138"/>
    <w:rsid w:val="003315FC"/>
    <w:rsid w:val="00331627"/>
    <w:rsid w:val="0033175F"/>
    <w:rsid w:val="003322EC"/>
    <w:rsid w:val="00333BAA"/>
    <w:rsid w:val="0033415D"/>
    <w:rsid w:val="003341DF"/>
    <w:rsid w:val="003342B4"/>
    <w:rsid w:val="0033448B"/>
    <w:rsid w:val="0033457E"/>
    <w:rsid w:val="00335B5B"/>
    <w:rsid w:val="00335DD2"/>
    <w:rsid w:val="0033614B"/>
    <w:rsid w:val="00336343"/>
    <w:rsid w:val="00336455"/>
    <w:rsid w:val="003370B8"/>
    <w:rsid w:val="00337AE5"/>
    <w:rsid w:val="00337B27"/>
    <w:rsid w:val="00340102"/>
    <w:rsid w:val="003406F1"/>
    <w:rsid w:val="00340932"/>
    <w:rsid w:val="00340945"/>
    <w:rsid w:val="00341571"/>
    <w:rsid w:val="003415FA"/>
    <w:rsid w:val="003427EE"/>
    <w:rsid w:val="00342CA1"/>
    <w:rsid w:val="00342D66"/>
    <w:rsid w:val="0034341B"/>
    <w:rsid w:val="00343545"/>
    <w:rsid w:val="00343667"/>
    <w:rsid w:val="003437F6"/>
    <w:rsid w:val="00343C0F"/>
    <w:rsid w:val="00343F31"/>
    <w:rsid w:val="0034429A"/>
    <w:rsid w:val="003446A2"/>
    <w:rsid w:val="00344B1A"/>
    <w:rsid w:val="00344FDD"/>
    <w:rsid w:val="00345A7F"/>
    <w:rsid w:val="00345EA4"/>
    <w:rsid w:val="00346C46"/>
    <w:rsid w:val="00350C2E"/>
    <w:rsid w:val="00351D76"/>
    <w:rsid w:val="00352635"/>
    <w:rsid w:val="003538CA"/>
    <w:rsid w:val="00354B17"/>
    <w:rsid w:val="00354CCD"/>
    <w:rsid w:val="00354D0B"/>
    <w:rsid w:val="00354F1C"/>
    <w:rsid w:val="00355D42"/>
    <w:rsid w:val="00356312"/>
    <w:rsid w:val="00356FDA"/>
    <w:rsid w:val="0035778E"/>
    <w:rsid w:val="00357B8C"/>
    <w:rsid w:val="0036068A"/>
    <w:rsid w:val="003613D8"/>
    <w:rsid w:val="0036214A"/>
    <w:rsid w:val="003625A3"/>
    <w:rsid w:val="00363179"/>
    <w:rsid w:val="0036325A"/>
    <w:rsid w:val="00363372"/>
    <w:rsid w:val="00364C72"/>
    <w:rsid w:val="0036627D"/>
    <w:rsid w:val="00366CAF"/>
    <w:rsid w:val="00366D93"/>
    <w:rsid w:val="003674F9"/>
    <w:rsid w:val="00367575"/>
    <w:rsid w:val="00367E28"/>
    <w:rsid w:val="00370654"/>
    <w:rsid w:val="0037086C"/>
    <w:rsid w:val="00370928"/>
    <w:rsid w:val="00370BB5"/>
    <w:rsid w:val="00370C91"/>
    <w:rsid w:val="00372488"/>
    <w:rsid w:val="00372671"/>
    <w:rsid w:val="0037284E"/>
    <w:rsid w:val="00374274"/>
    <w:rsid w:val="003749FB"/>
    <w:rsid w:val="00374A93"/>
    <w:rsid w:val="003758DF"/>
    <w:rsid w:val="00375E4B"/>
    <w:rsid w:val="00376143"/>
    <w:rsid w:val="00376A65"/>
    <w:rsid w:val="00377363"/>
    <w:rsid w:val="003804F8"/>
    <w:rsid w:val="00380E80"/>
    <w:rsid w:val="003823CC"/>
    <w:rsid w:val="0038311F"/>
    <w:rsid w:val="003832D2"/>
    <w:rsid w:val="0038342A"/>
    <w:rsid w:val="003834BD"/>
    <w:rsid w:val="00384B6F"/>
    <w:rsid w:val="00386718"/>
    <w:rsid w:val="003876A6"/>
    <w:rsid w:val="00390337"/>
    <w:rsid w:val="003909B8"/>
    <w:rsid w:val="00390FA7"/>
    <w:rsid w:val="003915F2"/>
    <w:rsid w:val="0039212F"/>
    <w:rsid w:val="00393C54"/>
    <w:rsid w:val="003940C8"/>
    <w:rsid w:val="00395665"/>
    <w:rsid w:val="0039600C"/>
    <w:rsid w:val="00397373"/>
    <w:rsid w:val="00397AFF"/>
    <w:rsid w:val="003A0561"/>
    <w:rsid w:val="003A080B"/>
    <w:rsid w:val="003A0834"/>
    <w:rsid w:val="003A19AE"/>
    <w:rsid w:val="003A1D20"/>
    <w:rsid w:val="003A226F"/>
    <w:rsid w:val="003A2518"/>
    <w:rsid w:val="003A28FF"/>
    <w:rsid w:val="003A2EAA"/>
    <w:rsid w:val="003A3C73"/>
    <w:rsid w:val="003A4688"/>
    <w:rsid w:val="003A4921"/>
    <w:rsid w:val="003A4AF5"/>
    <w:rsid w:val="003A4F2B"/>
    <w:rsid w:val="003A577D"/>
    <w:rsid w:val="003A5891"/>
    <w:rsid w:val="003A5BA9"/>
    <w:rsid w:val="003A5E3A"/>
    <w:rsid w:val="003A5F7A"/>
    <w:rsid w:val="003A6351"/>
    <w:rsid w:val="003A6411"/>
    <w:rsid w:val="003A65DC"/>
    <w:rsid w:val="003A7A77"/>
    <w:rsid w:val="003B0076"/>
    <w:rsid w:val="003B06B8"/>
    <w:rsid w:val="003B11DC"/>
    <w:rsid w:val="003B1369"/>
    <w:rsid w:val="003B2CBC"/>
    <w:rsid w:val="003B2E4A"/>
    <w:rsid w:val="003B317C"/>
    <w:rsid w:val="003B32C4"/>
    <w:rsid w:val="003B32DC"/>
    <w:rsid w:val="003B365D"/>
    <w:rsid w:val="003B3B13"/>
    <w:rsid w:val="003B3B14"/>
    <w:rsid w:val="003B42DB"/>
    <w:rsid w:val="003B444A"/>
    <w:rsid w:val="003B58B2"/>
    <w:rsid w:val="003B64D4"/>
    <w:rsid w:val="003B68C2"/>
    <w:rsid w:val="003B7088"/>
    <w:rsid w:val="003B7E12"/>
    <w:rsid w:val="003B7E75"/>
    <w:rsid w:val="003C1214"/>
    <w:rsid w:val="003C1558"/>
    <w:rsid w:val="003C157D"/>
    <w:rsid w:val="003C34A9"/>
    <w:rsid w:val="003C3F21"/>
    <w:rsid w:val="003C460A"/>
    <w:rsid w:val="003C4792"/>
    <w:rsid w:val="003C512D"/>
    <w:rsid w:val="003C561C"/>
    <w:rsid w:val="003C5B51"/>
    <w:rsid w:val="003C645A"/>
    <w:rsid w:val="003C6A4E"/>
    <w:rsid w:val="003C6F36"/>
    <w:rsid w:val="003C76CC"/>
    <w:rsid w:val="003C7A94"/>
    <w:rsid w:val="003C7CBA"/>
    <w:rsid w:val="003D07F5"/>
    <w:rsid w:val="003D1366"/>
    <w:rsid w:val="003D1767"/>
    <w:rsid w:val="003D1912"/>
    <w:rsid w:val="003D1E17"/>
    <w:rsid w:val="003D258F"/>
    <w:rsid w:val="003D28F7"/>
    <w:rsid w:val="003D2B84"/>
    <w:rsid w:val="003D2B8E"/>
    <w:rsid w:val="003D2D2F"/>
    <w:rsid w:val="003D36F9"/>
    <w:rsid w:val="003D39D9"/>
    <w:rsid w:val="003D4FC7"/>
    <w:rsid w:val="003D4FE9"/>
    <w:rsid w:val="003D5727"/>
    <w:rsid w:val="003D58ED"/>
    <w:rsid w:val="003D6579"/>
    <w:rsid w:val="003D773C"/>
    <w:rsid w:val="003D7873"/>
    <w:rsid w:val="003E036B"/>
    <w:rsid w:val="003E04C7"/>
    <w:rsid w:val="003E0626"/>
    <w:rsid w:val="003E0F9C"/>
    <w:rsid w:val="003E15B3"/>
    <w:rsid w:val="003E1F1D"/>
    <w:rsid w:val="003E2AAB"/>
    <w:rsid w:val="003E2E70"/>
    <w:rsid w:val="003E3CD6"/>
    <w:rsid w:val="003E4CC7"/>
    <w:rsid w:val="003E5226"/>
    <w:rsid w:val="003E563D"/>
    <w:rsid w:val="003E5AD9"/>
    <w:rsid w:val="003E5BE3"/>
    <w:rsid w:val="003E68A5"/>
    <w:rsid w:val="003E6FCC"/>
    <w:rsid w:val="003E7319"/>
    <w:rsid w:val="003E76FA"/>
    <w:rsid w:val="003E780E"/>
    <w:rsid w:val="003E7F4E"/>
    <w:rsid w:val="003F0068"/>
    <w:rsid w:val="003F039C"/>
    <w:rsid w:val="003F04EE"/>
    <w:rsid w:val="003F14FB"/>
    <w:rsid w:val="003F17E0"/>
    <w:rsid w:val="003F21A7"/>
    <w:rsid w:val="003F2CE0"/>
    <w:rsid w:val="003F371B"/>
    <w:rsid w:val="003F44CF"/>
    <w:rsid w:val="003F463A"/>
    <w:rsid w:val="003F4BBE"/>
    <w:rsid w:val="003F51A4"/>
    <w:rsid w:val="003F5265"/>
    <w:rsid w:val="003F538E"/>
    <w:rsid w:val="003F692D"/>
    <w:rsid w:val="003F7502"/>
    <w:rsid w:val="003F7B47"/>
    <w:rsid w:val="0040012F"/>
    <w:rsid w:val="00400CC0"/>
    <w:rsid w:val="00400F3D"/>
    <w:rsid w:val="00401A8D"/>
    <w:rsid w:val="00401C08"/>
    <w:rsid w:val="00402590"/>
    <w:rsid w:val="00402CC4"/>
    <w:rsid w:val="00403616"/>
    <w:rsid w:val="00403997"/>
    <w:rsid w:val="00403E64"/>
    <w:rsid w:val="00404557"/>
    <w:rsid w:val="00404641"/>
    <w:rsid w:val="0040469E"/>
    <w:rsid w:val="00405A6C"/>
    <w:rsid w:val="00406C2B"/>
    <w:rsid w:val="00407041"/>
    <w:rsid w:val="004072A5"/>
    <w:rsid w:val="00407665"/>
    <w:rsid w:val="004076D8"/>
    <w:rsid w:val="00407A74"/>
    <w:rsid w:val="00407BC1"/>
    <w:rsid w:val="00410368"/>
    <w:rsid w:val="00410ABB"/>
    <w:rsid w:val="00410B20"/>
    <w:rsid w:val="00411004"/>
    <w:rsid w:val="00411A12"/>
    <w:rsid w:val="00412031"/>
    <w:rsid w:val="00412274"/>
    <w:rsid w:val="004124A6"/>
    <w:rsid w:val="004125F8"/>
    <w:rsid w:val="004126C6"/>
    <w:rsid w:val="004129A7"/>
    <w:rsid w:val="00413E50"/>
    <w:rsid w:val="00414125"/>
    <w:rsid w:val="004142BC"/>
    <w:rsid w:val="00414A3A"/>
    <w:rsid w:val="00414AFA"/>
    <w:rsid w:val="00415B0C"/>
    <w:rsid w:val="00416350"/>
    <w:rsid w:val="00416BD0"/>
    <w:rsid w:val="00417105"/>
    <w:rsid w:val="00417130"/>
    <w:rsid w:val="00417631"/>
    <w:rsid w:val="00417882"/>
    <w:rsid w:val="00417AAE"/>
    <w:rsid w:val="00417F9E"/>
    <w:rsid w:val="00421792"/>
    <w:rsid w:val="00422198"/>
    <w:rsid w:val="00422BE5"/>
    <w:rsid w:val="00422F0D"/>
    <w:rsid w:val="00422F56"/>
    <w:rsid w:val="00423D08"/>
    <w:rsid w:val="00423DE0"/>
    <w:rsid w:val="0042415E"/>
    <w:rsid w:val="004247F8"/>
    <w:rsid w:val="00425405"/>
    <w:rsid w:val="004255C8"/>
    <w:rsid w:val="00425D29"/>
    <w:rsid w:val="00426032"/>
    <w:rsid w:val="00426128"/>
    <w:rsid w:val="00426EB7"/>
    <w:rsid w:val="004273AD"/>
    <w:rsid w:val="004274F3"/>
    <w:rsid w:val="0042770A"/>
    <w:rsid w:val="0042797F"/>
    <w:rsid w:val="004279C0"/>
    <w:rsid w:val="00427CB5"/>
    <w:rsid w:val="00427E84"/>
    <w:rsid w:val="0043014F"/>
    <w:rsid w:val="00430866"/>
    <w:rsid w:val="00432F18"/>
    <w:rsid w:val="00433098"/>
    <w:rsid w:val="0043369B"/>
    <w:rsid w:val="00433D48"/>
    <w:rsid w:val="00434849"/>
    <w:rsid w:val="00434BCD"/>
    <w:rsid w:val="0043524D"/>
    <w:rsid w:val="00436050"/>
    <w:rsid w:val="004362C7"/>
    <w:rsid w:val="0043662D"/>
    <w:rsid w:val="00436B5F"/>
    <w:rsid w:val="00437730"/>
    <w:rsid w:val="004400E3"/>
    <w:rsid w:val="004404FE"/>
    <w:rsid w:val="004407C4"/>
    <w:rsid w:val="00440D34"/>
    <w:rsid w:val="00442584"/>
    <w:rsid w:val="00442C7F"/>
    <w:rsid w:val="0044435B"/>
    <w:rsid w:val="004446C6"/>
    <w:rsid w:val="00444A6C"/>
    <w:rsid w:val="004452A5"/>
    <w:rsid w:val="00446677"/>
    <w:rsid w:val="00446F87"/>
    <w:rsid w:val="00447ABA"/>
    <w:rsid w:val="00447F0D"/>
    <w:rsid w:val="00451481"/>
    <w:rsid w:val="00451B8E"/>
    <w:rsid w:val="00451EBA"/>
    <w:rsid w:val="004520C6"/>
    <w:rsid w:val="004524CD"/>
    <w:rsid w:val="004525AD"/>
    <w:rsid w:val="00452D85"/>
    <w:rsid w:val="00452EE1"/>
    <w:rsid w:val="004534AC"/>
    <w:rsid w:val="00454171"/>
    <w:rsid w:val="00454ED4"/>
    <w:rsid w:val="00455D3B"/>
    <w:rsid w:val="00460046"/>
    <w:rsid w:val="00460BBB"/>
    <w:rsid w:val="004610CF"/>
    <w:rsid w:val="0046156B"/>
    <w:rsid w:val="00461774"/>
    <w:rsid w:val="00461C59"/>
    <w:rsid w:val="004621CD"/>
    <w:rsid w:val="00463BEB"/>
    <w:rsid w:val="00463E50"/>
    <w:rsid w:val="00463EE6"/>
    <w:rsid w:val="0046457A"/>
    <w:rsid w:val="00464960"/>
    <w:rsid w:val="004650BF"/>
    <w:rsid w:val="004651EA"/>
    <w:rsid w:val="004657FE"/>
    <w:rsid w:val="00465A39"/>
    <w:rsid w:val="00465FD5"/>
    <w:rsid w:val="004661B2"/>
    <w:rsid w:val="0046643B"/>
    <w:rsid w:val="0046644A"/>
    <w:rsid w:val="004666ED"/>
    <w:rsid w:val="00466F4C"/>
    <w:rsid w:val="0046752A"/>
    <w:rsid w:val="004679F5"/>
    <w:rsid w:val="00470BEA"/>
    <w:rsid w:val="00470C8C"/>
    <w:rsid w:val="00470EA1"/>
    <w:rsid w:val="00471A9A"/>
    <w:rsid w:val="00472247"/>
    <w:rsid w:val="00473F5E"/>
    <w:rsid w:val="00474256"/>
    <w:rsid w:val="004743C3"/>
    <w:rsid w:val="0047474B"/>
    <w:rsid w:val="004752C0"/>
    <w:rsid w:val="00475523"/>
    <w:rsid w:val="00475633"/>
    <w:rsid w:val="00475B85"/>
    <w:rsid w:val="00475BCC"/>
    <w:rsid w:val="004763F7"/>
    <w:rsid w:val="00476915"/>
    <w:rsid w:val="00476D86"/>
    <w:rsid w:val="00476D9E"/>
    <w:rsid w:val="004776B9"/>
    <w:rsid w:val="00477B95"/>
    <w:rsid w:val="00477BE1"/>
    <w:rsid w:val="004802C0"/>
    <w:rsid w:val="004802F1"/>
    <w:rsid w:val="0048044D"/>
    <w:rsid w:val="0048236D"/>
    <w:rsid w:val="00482438"/>
    <w:rsid w:val="0048262C"/>
    <w:rsid w:val="00484A9D"/>
    <w:rsid w:val="0048504D"/>
    <w:rsid w:val="00485BBD"/>
    <w:rsid w:val="00486448"/>
    <w:rsid w:val="004865A7"/>
    <w:rsid w:val="00486D60"/>
    <w:rsid w:val="00487BBE"/>
    <w:rsid w:val="00487C8F"/>
    <w:rsid w:val="00487D49"/>
    <w:rsid w:val="0049016D"/>
    <w:rsid w:val="00490863"/>
    <w:rsid w:val="00491618"/>
    <w:rsid w:val="00491632"/>
    <w:rsid w:val="00491ECE"/>
    <w:rsid w:val="00492112"/>
    <w:rsid w:val="004926DF"/>
    <w:rsid w:val="00492A6E"/>
    <w:rsid w:val="004947FF"/>
    <w:rsid w:val="00494CAD"/>
    <w:rsid w:val="00495086"/>
    <w:rsid w:val="00495A10"/>
    <w:rsid w:val="00495C18"/>
    <w:rsid w:val="004960BC"/>
    <w:rsid w:val="00496E80"/>
    <w:rsid w:val="0049727F"/>
    <w:rsid w:val="004976AE"/>
    <w:rsid w:val="00497A39"/>
    <w:rsid w:val="004A01DE"/>
    <w:rsid w:val="004A0B0C"/>
    <w:rsid w:val="004A0B3C"/>
    <w:rsid w:val="004A120E"/>
    <w:rsid w:val="004A1276"/>
    <w:rsid w:val="004A140D"/>
    <w:rsid w:val="004A1490"/>
    <w:rsid w:val="004A1CC4"/>
    <w:rsid w:val="004A23A0"/>
    <w:rsid w:val="004A3877"/>
    <w:rsid w:val="004A4874"/>
    <w:rsid w:val="004A592F"/>
    <w:rsid w:val="004A5CF9"/>
    <w:rsid w:val="004A63E9"/>
    <w:rsid w:val="004A6F4B"/>
    <w:rsid w:val="004A7746"/>
    <w:rsid w:val="004B01E7"/>
    <w:rsid w:val="004B01EA"/>
    <w:rsid w:val="004B087C"/>
    <w:rsid w:val="004B172E"/>
    <w:rsid w:val="004B2BD8"/>
    <w:rsid w:val="004B2BE9"/>
    <w:rsid w:val="004B32E2"/>
    <w:rsid w:val="004B3606"/>
    <w:rsid w:val="004B364C"/>
    <w:rsid w:val="004B3B72"/>
    <w:rsid w:val="004B4406"/>
    <w:rsid w:val="004B4515"/>
    <w:rsid w:val="004B4E99"/>
    <w:rsid w:val="004B53BE"/>
    <w:rsid w:val="004B6041"/>
    <w:rsid w:val="004B6AA4"/>
    <w:rsid w:val="004B6C45"/>
    <w:rsid w:val="004B7162"/>
    <w:rsid w:val="004B7238"/>
    <w:rsid w:val="004B77F2"/>
    <w:rsid w:val="004B7892"/>
    <w:rsid w:val="004C0864"/>
    <w:rsid w:val="004C26D7"/>
    <w:rsid w:val="004C2C58"/>
    <w:rsid w:val="004C30F9"/>
    <w:rsid w:val="004C34E8"/>
    <w:rsid w:val="004C3873"/>
    <w:rsid w:val="004C4255"/>
    <w:rsid w:val="004C464F"/>
    <w:rsid w:val="004C4B53"/>
    <w:rsid w:val="004C51D7"/>
    <w:rsid w:val="004C5481"/>
    <w:rsid w:val="004C57AB"/>
    <w:rsid w:val="004C5979"/>
    <w:rsid w:val="004C5CC1"/>
    <w:rsid w:val="004C6102"/>
    <w:rsid w:val="004C65A8"/>
    <w:rsid w:val="004C67BD"/>
    <w:rsid w:val="004C7EEB"/>
    <w:rsid w:val="004D1F1D"/>
    <w:rsid w:val="004D2CFD"/>
    <w:rsid w:val="004D308D"/>
    <w:rsid w:val="004D3502"/>
    <w:rsid w:val="004D40D6"/>
    <w:rsid w:val="004D443F"/>
    <w:rsid w:val="004D4944"/>
    <w:rsid w:val="004D4DDB"/>
    <w:rsid w:val="004D50A1"/>
    <w:rsid w:val="004D5597"/>
    <w:rsid w:val="004D637B"/>
    <w:rsid w:val="004D66A7"/>
    <w:rsid w:val="004D69D0"/>
    <w:rsid w:val="004D6EE7"/>
    <w:rsid w:val="004D708F"/>
    <w:rsid w:val="004D715F"/>
    <w:rsid w:val="004D72BA"/>
    <w:rsid w:val="004D735E"/>
    <w:rsid w:val="004D74AD"/>
    <w:rsid w:val="004D7531"/>
    <w:rsid w:val="004D7C2E"/>
    <w:rsid w:val="004D7ECA"/>
    <w:rsid w:val="004E0AE8"/>
    <w:rsid w:val="004E15E2"/>
    <w:rsid w:val="004E1A40"/>
    <w:rsid w:val="004E1D62"/>
    <w:rsid w:val="004E2FD5"/>
    <w:rsid w:val="004E373E"/>
    <w:rsid w:val="004E4079"/>
    <w:rsid w:val="004E412D"/>
    <w:rsid w:val="004E43FC"/>
    <w:rsid w:val="004E4554"/>
    <w:rsid w:val="004E4BE5"/>
    <w:rsid w:val="004E5EFF"/>
    <w:rsid w:val="004E620F"/>
    <w:rsid w:val="004E65C7"/>
    <w:rsid w:val="004E6F68"/>
    <w:rsid w:val="004E7281"/>
    <w:rsid w:val="004E7D12"/>
    <w:rsid w:val="004E7D1F"/>
    <w:rsid w:val="004F059D"/>
    <w:rsid w:val="004F0975"/>
    <w:rsid w:val="004F0E57"/>
    <w:rsid w:val="004F13E6"/>
    <w:rsid w:val="004F1763"/>
    <w:rsid w:val="004F18E7"/>
    <w:rsid w:val="004F19DD"/>
    <w:rsid w:val="004F204E"/>
    <w:rsid w:val="004F2063"/>
    <w:rsid w:val="004F343B"/>
    <w:rsid w:val="004F3C59"/>
    <w:rsid w:val="004F46B8"/>
    <w:rsid w:val="004F4752"/>
    <w:rsid w:val="004F490A"/>
    <w:rsid w:val="004F4910"/>
    <w:rsid w:val="004F4E52"/>
    <w:rsid w:val="004F5B84"/>
    <w:rsid w:val="004F5F46"/>
    <w:rsid w:val="004F6212"/>
    <w:rsid w:val="004F6C1B"/>
    <w:rsid w:val="004F6F09"/>
    <w:rsid w:val="004F7502"/>
    <w:rsid w:val="004F7A7E"/>
    <w:rsid w:val="0050093B"/>
    <w:rsid w:val="00500A2E"/>
    <w:rsid w:val="00500A64"/>
    <w:rsid w:val="00500A6A"/>
    <w:rsid w:val="00501083"/>
    <w:rsid w:val="00501900"/>
    <w:rsid w:val="00501A6E"/>
    <w:rsid w:val="00502032"/>
    <w:rsid w:val="005023E3"/>
    <w:rsid w:val="0050293C"/>
    <w:rsid w:val="00502AB2"/>
    <w:rsid w:val="00502B5E"/>
    <w:rsid w:val="0050328C"/>
    <w:rsid w:val="00503693"/>
    <w:rsid w:val="005038C9"/>
    <w:rsid w:val="00503A08"/>
    <w:rsid w:val="00503F9D"/>
    <w:rsid w:val="00504093"/>
    <w:rsid w:val="0050428E"/>
    <w:rsid w:val="0050456A"/>
    <w:rsid w:val="00504CE7"/>
    <w:rsid w:val="005052AE"/>
    <w:rsid w:val="00505E4A"/>
    <w:rsid w:val="00505F22"/>
    <w:rsid w:val="00506DE1"/>
    <w:rsid w:val="00506F9A"/>
    <w:rsid w:val="0050774A"/>
    <w:rsid w:val="00507A98"/>
    <w:rsid w:val="00507C48"/>
    <w:rsid w:val="00507E5C"/>
    <w:rsid w:val="00510968"/>
    <w:rsid w:val="00511DA8"/>
    <w:rsid w:val="0051291D"/>
    <w:rsid w:val="005137D9"/>
    <w:rsid w:val="005139EB"/>
    <w:rsid w:val="005144CA"/>
    <w:rsid w:val="00515085"/>
    <w:rsid w:val="00515ACC"/>
    <w:rsid w:val="00516C1F"/>
    <w:rsid w:val="00517A5E"/>
    <w:rsid w:val="00520B9D"/>
    <w:rsid w:val="0052160B"/>
    <w:rsid w:val="005224E6"/>
    <w:rsid w:val="00522A88"/>
    <w:rsid w:val="00523467"/>
    <w:rsid w:val="00524096"/>
    <w:rsid w:val="00524622"/>
    <w:rsid w:val="0052488E"/>
    <w:rsid w:val="005257A2"/>
    <w:rsid w:val="005258CC"/>
    <w:rsid w:val="005264EB"/>
    <w:rsid w:val="005269E5"/>
    <w:rsid w:val="00526DD7"/>
    <w:rsid w:val="005276F9"/>
    <w:rsid w:val="00527A08"/>
    <w:rsid w:val="00530C0C"/>
    <w:rsid w:val="00530C7C"/>
    <w:rsid w:val="00532D59"/>
    <w:rsid w:val="005336DC"/>
    <w:rsid w:val="00533799"/>
    <w:rsid w:val="00533F22"/>
    <w:rsid w:val="00534052"/>
    <w:rsid w:val="00534653"/>
    <w:rsid w:val="00534C5B"/>
    <w:rsid w:val="00534C8E"/>
    <w:rsid w:val="00534EBE"/>
    <w:rsid w:val="00536A2D"/>
    <w:rsid w:val="00536A54"/>
    <w:rsid w:val="00537C56"/>
    <w:rsid w:val="00540926"/>
    <w:rsid w:val="005416F7"/>
    <w:rsid w:val="00541849"/>
    <w:rsid w:val="00541ACB"/>
    <w:rsid w:val="00541C4E"/>
    <w:rsid w:val="005421E6"/>
    <w:rsid w:val="0054283D"/>
    <w:rsid w:val="005432CE"/>
    <w:rsid w:val="00543CB1"/>
    <w:rsid w:val="00543D40"/>
    <w:rsid w:val="00544631"/>
    <w:rsid w:val="00544ACE"/>
    <w:rsid w:val="00544D76"/>
    <w:rsid w:val="005451E0"/>
    <w:rsid w:val="00545338"/>
    <w:rsid w:val="00545DDC"/>
    <w:rsid w:val="005462CE"/>
    <w:rsid w:val="00546BC8"/>
    <w:rsid w:val="00550176"/>
    <w:rsid w:val="005507D4"/>
    <w:rsid w:val="00550EDC"/>
    <w:rsid w:val="00551463"/>
    <w:rsid w:val="00551629"/>
    <w:rsid w:val="0055280C"/>
    <w:rsid w:val="00552B93"/>
    <w:rsid w:val="00552CAD"/>
    <w:rsid w:val="00552F7A"/>
    <w:rsid w:val="005530EA"/>
    <w:rsid w:val="00554343"/>
    <w:rsid w:val="005544CE"/>
    <w:rsid w:val="00554E68"/>
    <w:rsid w:val="00555438"/>
    <w:rsid w:val="005556C1"/>
    <w:rsid w:val="0055574C"/>
    <w:rsid w:val="005567D2"/>
    <w:rsid w:val="005567E2"/>
    <w:rsid w:val="00556BF1"/>
    <w:rsid w:val="0055791E"/>
    <w:rsid w:val="00557C0B"/>
    <w:rsid w:val="00560391"/>
    <w:rsid w:val="00560A7B"/>
    <w:rsid w:val="00560C31"/>
    <w:rsid w:val="0056149D"/>
    <w:rsid w:val="00561590"/>
    <w:rsid w:val="00561C32"/>
    <w:rsid w:val="00562A48"/>
    <w:rsid w:val="00562C64"/>
    <w:rsid w:val="00563A64"/>
    <w:rsid w:val="0056424C"/>
    <w:rsid w:val="005646AD"/>
    <w:rsid w:val="0056529F"/>
    <w:rsid w:val="00565EF0"/>
    <w:rsid w:val="005678B2"/>
    <w:rsid w:val="00567AA4"/>
    <w:rsid w:val="00567DF7"/>
    <w:rsid w:val="00570877"/>
    <w:rsid w:val="005712F5"/>
    <w:rsid w:val="00571A72"/>
    <w:rsid w:val="00571DE6"/>
    <w:rsid w:val="00572350"/>
    <w:rsid w:val="0057256B"/>
    <w:rsid w:val="00574E50"/>
    <w:rsid w:val="00574FA5"/>
    <w:rsid w:val="005752BF"/>
    <w:rsid w:val="00575BB6"/>
    <w:rsid w:val="00575FCA"/>
    <w:rsid w:val="005760F8"/>
    <w:rsid w:val="00576658"/>
    <w:rsid w:val="005767F4"/>
    <w:rsid w:val="00576854"/>
    <w:rsid w:val="00576A46"/>
    <w:rsid w:val="00576E6F"/>
    <w:rsid w:val="00576F0D"/>
    <w:rsid w:val="00576F8C"/>
    <w:rsid w:val="00576FF8"/>
    <w:rsid w:val="0057758E"/>
    <w:rsid w:val="0057775D"/>
    <w:rsid w:val="005814E7"/>
    <w:rsid w:val="005818C3"/>
    <w:rsid w:val="00581F47"/>
    <w:rsid w:val="00582214"/>
    <w:rsid w:val="00582CF0"/>
    <w:rsid w:val="00583C94"/>
    <w:rsid w:val="00586CF5"/>
    <w:rsid w:val="00586F2E"/>
    <w:rsid w:val="00587116"/>
    <w:rsid w:val="0058723B"/>
    <w:rsid w:val="00587430"/>
    <w:rsid w:val="00587636"/>
    <w:rsid w:val="0058794E"/>
    <w:rsid w:val="005909AA"/>
    <w:rsid w:val="005909F7"/>
    <w:rsid w:val="00590EA7"/>
    <w:rsid w:val="00591190"/>
    <w:rsid w:val="00591F51"/>
    <w:rsid w:val="005926EE"/>
    <w:rsid w:val="00592C30"/>
    <w:rsid w:val="00592F59"/>
    <w:rsid w:val="00593563"/>
    <w:rsid w:val="00593680"/>
    <w:rsid w:val="005957FF"/>
    <w:rsid w:val="005965D1"/>
    <w:rsid w:val="005967E6"/>
    <w:rsid w:val="00596DE3"/>
    <w:rsid w:val="00597433"/>
    <w:rsid w:val="00597E11"/>
    <w:rsid w:val="00597F8B"/>
    <w:rsid w:val="005A017C"/>
    <w:rsid w:val="005A083C"/>
    <w:rsid w:val="005A0EAA"/>
    <w:rsid w:val="005A13D9"/>
    <w:rsid w:val="005A1C49"/>
    <w:rsid w:val="005A245C"/>
    <w:rsid w:val="005A3165"/>
    <w:rsid w:val="005A38EA"/>
    <w:rsid w:val="005A43B8"/>
    <w:rsid w:val="005A477F"/>
    <w:rsid w:val="005A74BA"/>
    <w:rsid w:val="005A76D9"/>
    <w:rsid w:val="005B06CA"/>
    <w:rsid w:val="005B07F4"/>
    <w:rsid w:val="005B0CD3"/>
    <w:rsid w:val="005B1105"/>
    <w:rsid w:val="005B1484"/>
    <w:rsid w:val="005B15F1"/>
    <w:rsid w:val="005B1E39"/>
    <w:rsid w:val="005B263E"/>
    <w:rsid w:val="005B2B8D"/>
    <w:rsid w:val="005B2F0A"/>
    <w:rsid w:val="005B3867"/>
    <w:rsid w:val="005B3B11"/>
    <w:rsid w:val="005B472D"/>
    <w:rsid w:val="005B4CF7"/>
    <w:rsid w:val="005B5196"/>
    <w:rsid w:val="005B6DC0"/>
    <w:rsid w:val="005B706F"/>
    <w:rsid w:val="005B718E"/>
    <w:rsid w:val="005B7398"/>
    <w:rsid w:val="005B76AD"/>
    <w:rsid w:val="005B77AE"/>
    <w:rsid w:val="005B7983"/>
    <w:rsid w:val="005B7988"/>
    <w:rsid w:val="005B7DF9"/>
    <w:rsid w:val="005C0511"/>
    <w:rsid w:val="005C09D2"/>
    <w:rsid w:val="005C11A3"/>
    <w:rsid w:val="005C1D95"/>
    <w:rsid w:val="005C1E6F"/>
    <w:rsid w:val="005C30D8"/>
    <w:rsid w:val="005C35AB"/>
    <w:rsid w:val="005C39D6"/>
    <w:rsid w:val="005C5518"/>
    <w:rsid w:val="005C553A"/>
    <w:rsid w:val="005C57EE"/>
    <w:rsid w:val="005C6923"/>
    <w:rsid w:val="005C6B81"/>
    <w:rsid w:val="005C7532"/>
    <w:rsid w:val="005C7AB0"/>
    <w:rsid w:val="005C7F6F"/>
    <w:rsid w:val="005D02BF"/>
    <w:rsid w:val="005D0568"/>
    <w:rsid w:val="005D0E6C"/>
    <w:rsid w:val="005D1A95"/>
    <w:rsid w:val="005D2024"/>
    <w:rsid w:val="005D2AA1"/>
    <w:rsid w:val="005D3349"/>
    <w:rsid w:val="005D3900"/>
    <w:rsid w:val="005D3EC3"/>
    <w:rsid w:val="005D5DF8"/>
    <w:rsid w:val="005D6544"/>
    <w:rsid w:val="005D71A9"/>
    <w:rsid w:val="005D7350"/>
    <w:rsid w:val="005D7830"/>
    <w:rsid w:val="005D7CE1"/>
    <w:rsid w:val="005E096A"/>
    <w:rsid w:val="005E0A90"/>
    <w:rsid w:val="005E150A"/>
    <w:rsid w:val="005E29A1"/>
    <w:rsid w:val="005E33F5"/>
    <w:rsid w:val="005E4840"/>
    <w:rsid w:val="005E48AA"/>
    <w:rsid w:val="005E5BBC"/>
    <w:rsid w:val="005E6B25"/>
    <w:rsid w:val="005E771F"/>
    <w:rsid w:val="005E7924"/>
    <w:rsid w:val="005F00B4"/>
    <w:rsid w:val="005F0E01"/>
    <w:rsid w:val="005F0E71"/>
    <w:rsid w:val="005F0FF2"/>
    <w:rsid w:val="005F1E41"/>
    <w:rsid w:val="005F26AD"/>
    <w:rsid w:val="005F2C49"/>
    <w:rsid w:val="005F2C8B"/>
    <w:rsid w:val="005F2EA4"/>
    <w:rsid w:val="005F2F8D"/>
    <w:rsid w:val="005F3689"/>
    <w:rsid w:val="005F5C5B"/>
    <w:rsid w:val="005F6E9A"/>
    <w:rsid w:val="005F6F41"/>
    <w:rsid w:val="005F7374"/>
    <w:rsid w:val="005F7791"/>
    <w:rsid w:val="00600256"/>
    <w:rsid w:val="00600782"/>
    <w:rsid w:val="00600D43"/>
    <w:rsid w:val="00601497"/>
    <w:rsid w:val="00601B36"/>
    <w:rsid w:val="006023DD"/>
    <w:rsid w:val="00602787"/>
    <w:rsid w:val="00603314"/>
    <w:rsid w:val="006033C2"/>
    <w:rsid w:val="00603FF4"/>
    <w:rsid w:val="0060401D"/>
    <w:rsid w:val="006043EA"/>
    <w:rsid w:val="00604749"/>
    <w:rsid w:val="00604BD6"/>
    <w:rsid w:val="00604F17"/>
    <w:rsid w:val="0060528C"/>
    <w:rsid w:val="00605380"/>
    <w:rsid w:val="006054E0"/>
    <w:rsid w:val="0060571E"/>
    <w:rsid w:val="006058A6"/>
    <w:rsid w:val="006068BC"/>
    <w:rsid w:val="00606D4D"/>
    <w:rsid w:val="00606FAF"/>
    <w:rsid w:val="006073AB"/>
    <w:rsid w:val="00607CAD"/>
    <w:rsid w:val="00607F8E"/>
    <w:rsid w:val="00610C58"/>
    <w:rsid w:val="006114C7"/>
    <w:rsid w:val="00611F67"/>
    <w:rsid w:val="0061208D"/>
    <w:rsid w:val="00612631"/>
    <w:rsid w:val="0061293A"/>
    <w:rsid w:val="00612A44"/>
    <w:rsid w:val="006134F0"/>
    <w:rsid w:val="00613548"/>
    <w:rsid w:val="006137E6"/>
    <w:rsid w:val="00613DD6"/>
    <w:rsid w:val="006149E1"/>
    <w:rsid w:val="0061506C"/>
    <w:rsid w:val="0061556B"/>
    <w:rsid w:val="00616D68"/>
    <w:rsid w:val="00617020"/>
    <w:rsid w:val="0061798B"/>
    <w:rsid w:val="00617F86"/>
    <w:rsid w:val="0062002A"/>
    <w:rsid w:val="0062032D"/>
    <w:rsid w:val="006211CB"/>
    <w:rsid w:val="00621A09"/>
    <w:rsid w:val="00622612"/>
    <w:rsid w:val="00622727"/>
    <w:rsid w:val="006228B1"/>
    <w:rsid w:val="0062307C"/>
    <w:rsid w:val="00623205"/>
    <w:rsid w:val="006233E5"/>
    <w:rsid w:val="006236CC"/>
    <w:rsid w:val="006244B8"/>
    <w:rsid w:val="00624EEA"/>
    <w:rsid w:val="006263DE"/>
    <w:rsid w:val="0062655B"/>
    <w:rsid w:val="0062681F"/>
    <w:rsid w:val="0062746E"/>
    <w:rsid w:val="006307C9"/>
    <w:rsid w:val="00630951"/>
    <w:rsid w:val="00630C90"/>
    <w:rsid w:val="00632968"/>
    <w:rsid w:val="00632C2E"/>
    <w:rsid w:val="00632FD4"/>
    <w:rsid w:val="00633115"/>
    <w:rsid w:val="006340AE"/>
    <w:rsid w:val="0063455F"/>
    <w:rsid w:val="00634B43"/>
    <w:rsid w:val="00635E02"/>
    <w:rsid w:val="00636363"/>
    <w:rsid w:val="006417CF"/>
    <w:rsid w:val="00641B52"/>
    <w:rsid w:val="00641C8C"/>
    <w:rsid w:val="00641F69"/>
    <w:rsid w:val="00642ADD"/>
    <w:rsid w:val="00642EC1"/>
    <w:rsid w:val="006430A1"/>
    <w:rsid w:val="006431A2"/>
    <w:rsid w:val="00643370"/>
    <w:rsid w:val="006435B3"/>
    <w:rsid w:val="00644504"/>
    <w:rsid w:val="00645253"/>
    <w:rsid w:val="006453C8"/>
    <w:rsid w:val="006453F6"/>
    <w:rsid w:val="006467B0"/>
    <w:rsid w:val="006469A0"/>
    <w:rsid w:val="00646C7E"/>
    <w:rsid w:val="006471BD"/>
    <w:rsid w:val="00647794"/>
    <w:rsid w:val="00647855"/>
    <w:rsid w:val="006479F9"/>
    <w:rsid w:val="006508D4"/>
    <w:rsid w:val="00650B1E"/>
    <w:rsid w:val="00650C80"/>
    <w:rsid w:val="00651B3F"/>
    <w:rsid w:val="00651E89"/>
    <w:rsid w:val="006520F1"/>
    <w:rsid w:val="0065300A"/>
    <w:rsid w:val="00653816"/>
    <w:rsid w:val="006538B5"/>
    <w:rsid w:val="00654F54"/>
    <w:rsid w:val="0065520F"/>
    <w:rsid w:val="006552AE"/>
    <w:rsid w:val="006555BF"/>
    <w:rsid w:val="00655B36"/>
    <w:rsid w:val="0065613D"/>
    <w:rsid w:val="00656B6B"/>
    <w:rsid w:val="00656F89"/>
    <w:rsid w:val="00657550"/>
    <w:rsid w:val="00657620"/>
    <w:rsid w:val="00660100"/>
    <w:rsid w:val="006603D3"/>
    <w:rsid w:val="006616EE"/>
    <w:rsid w:val="00661A47"/>
    <w:rsid w:val="006624D2"/>
    <w:rsid w:val="00662D1D"/>
    <w:rsid w:val="00664359"/>
    <w:rsid w:val="0066476C"/>
    <w:rsid w:val="00664CEC"/>
    <w:rsid w:val="00665F29"/>
    <w:rsid w:val="00667463"/>
    <w:rsid w:val="00667BE9"/>
    <w:rsid w:val="00670028"/>
    <w:rsid w:val="00670195"/>
    <w:rsid w:val="00670315"/>
    <w:rsid w:val="006706D4"/>
    <w:rsid w:val="00670B96"/>
    <w:rsid w:val="00670BB4"/>
    <w:rsid w:val="00671648"/>
    <w:rsid w:val="00671E5D"/>
    <w:rsid w:val="006720F7"/>
    <w:rsid w:val="006725FF"/>
    <w:rsid w:val="0067361E"/>
    <w:rsid w:val="00673911"/>
    <w:rsid w:val="0067391B"/>
    <w:rsid w:val="00673B91"/>
    <w:rsid w:val="0067585C"/>
    <w:rsid w:val="00675B57"/>
    <w:rsid w:val="00677263"/>
    <w:rsid w:val="006772EC"/>
    <w:rsid w:val="00677389"/>
    <w:rsid w:val="00677AFB"/>
    <w:rsid w:val="00677FC9"/>
    <w:rsid w:val="006802BB"/>
    <w:rsid w:val="00680CDA"/>
    <w:rsid w:val="00681743"/>
    <w:rsid w:val="00681A0C"/>
    <w:rsid w:val="006822A8"/>
    <w:rsid w:val="0068233C"/>
    <w:rsid w:val="00682526"/>
    <w:rsid w:val="00682D05"/>
    <w:rsid w:val="00682F97"/>
    <w:rsid w:val="00683698"/>
    <w:rsid w:val="006836B4"/>
    <w:rsid w:val="00683F43"/>
    <w:rsid w:val="00684086"/>
    <w:rsid w:val="006842B5"/>
    <w:rsid w:val="00684525"/>
    <w:rsid w:val="00684DDF"/>
    <w:rsid w:val="00684E18"/>
    <w:rsid w:val="00684F6F"/>
    <w:rsid w:val="0068522F"/>
    <w:rsid w:val="00685999"/>
    <w:rsid w:val="00685C42"/>
    <w:rsid w:val="00685EFF"/>
    <w:rsid w:val="00686989"/>
    <w:rsid w:val="0068723B"/>
    <w:rsid w:val="00687571"/>
    <w:rsid w:val="00687D0A"/>
    <w:rsid w:val="0069012C"/>
    <w:rsid w:val="0069150D"/>
    <w:rsid w:val="006918C8"/>
    <w:rsid w:val="0069243B"/>
    <w:rsid w:val="00693282"/>
    <w:rsid w:val="006933DC"/>
    <w:rsid w:val="00693A18"/>
    <w:rsid w:val="00693A5D"/>
    <w:rsid w:val="00693C57"/>
    <w:rsid w:val="00693DDE"/>
    <w:rsid w:val="00694D52"/>
    <w:rsid w:val="00695343"/>
    <w:rsid w:val="00696435"/>
    <w:rsid w:val="00696CFA"/>
    <w:rsid w:val="00696F86"/>
    <w:rsid w:val="00697441"/>
    <w:rsid w:val="006975B3"/>
    <w:rsid w:val="006A096C"/>
    <w:rsid w:val="006A155D"/>
    <w:rsid w:val="006A1F29"/>
    <w:rsid w:val="006A2017"/>
    <w:rsid w:val="006A256D"/>
    <w:rsid w:val="006A27AD"/>
    <w:rsid w:val="006A34DA"/>
    <w:rsid w:val="006A356F"/>
    <w:rsid w:val="006A39F9"/>
    <w:rsid w:val="006A3A58"/>
    <w:rsid w:val="006A46A2"/>
    <w:rsid w:val="006A52C8"/>
    <w:rsid w:val="006A52DA"/>
    <w:rsid w:val="006A55D5"/>
    <w:rsid w:val="006A5884"/>
    <w:rsid w:val="006A593C"/>
    <w:rsid w:val="006A61D1"/>
    <w:rsid w:val="006A67DE"/>
    <w:rsid w:val="006A715D"/>
    <w:rsid w:val="006A75B1"/>
    <w:rsid w:val="006A7C2F"/>
    <w:rsid w:val="006A7F62"/>
    <w:rsid w:val="006B0184"/>
    <w:rsid w:val="006B01E7"/>
    <w:rsid w:val="006B1599"/>
    <w:rsid w:val="006B19CB"/>
    <w:rsid w:val="006B1B99"/>
    <w:rsid w:val="006B1EA2"/>
    <w:rsid w:val="006B22CE"/>
    <w:rsid w:val="006B255F"/>
    <w:rsid w:val="006B2FB7"/>
    <w:rsid w:val="006B352F"/>
    <w:rsid w:val="006B389C"/>
    <w:rsid w:val="006B3F25"/>
    <w:rsid w:val="006B426D"/>
    <w:rsid w:val="006B567A"/>
    <w:rsid w:val="006B5A61"/>
    <w:rsid w:val="006B5DA9"/>
    <w:rsid w:val="006B5EAD"/>
    <w:rsid w:val="006B68A2"/>
    <w:rsid w:val="006B6B46"/>
    <w:rsid w:val="006B6BBC"/>
    <w:rsid w:val="006B6CF9"/>
    <w:rsid w:val="006C0350"/>
    <w:rsid w:val="006C0925"/>
    <w:rsid w:val="006C0A1D"/>
    <w:rsid w:val="006C0BB5"/>
    <w:rsid w:val="006C0E23"/>
    <w:rsid w:val="006C1C13"/>
    <w:rsid w:val="006C2453"/>
    <w:rsid w:val="006C2D0B"/>
    <w:rsid w:val="006C2D5D"/>
    <w:rsid w:val="006C2F10"/>
    <w:rsid w:val="006C3326"/>
    <w:rsid w:val="006C3863"/>
    <w:rsid w:val="006C3E42"/>
    <w:rsid w:val="006C3F59"/>
    <w:rsid w:val="006C4AF6"/>
    <w:rsid w:val="006C5245"/>
    <w:rsid w:val="006C5566"/>
    <w:rsid w:val="006C58F9"/>
    <w:rsid w:val="006C61CD"/>
    <w:rsid w:val="006C68C8"/>
    <w:rsid w:val="006C6918"/>
    <w:rsid w:val="006C6EA3"/>
    <w:rsid w:val="006D04BD"/>
    <w:rsid w:val="006D04D5"/>
    <w:rsid w:val="006D1456"/>
    <w:rsid w:val="006D1908"/>
    <w:rsid w:val="006D2AF9"/>
    <w:rsid w:val="006D34EF"/>
    <w:rsid w:val="006D3741"/>
    <w:rsid w:val="006D3CA3"/>
    <w:rsid w:val="006D471B"/>
    <w:rsid w:val="006D477C"/>
    <w:rsid w:val="006D4B53"/>
    <w:rsid w:val="006D5478"/>
    <w:rsid w:val="006D5E24"/>
    <w:rsid w:val="006D6574"/>
    <w:rsid w:val="006D668C"/>
    <w:rsid w:val="006D684F"/>
    <w:rsid w:val="006D7249"/>
    <w:rsid w:val="006D7346"/>
    <w:rsid w:val="006D753A"/>
    <w:rsid w:val="006D7C91"/>
    <w:rsid w:val="006E02D7"/>
    <w:rsid w:val="006E0870"/>
    <w:rsid w:val="006E0A6C"/>
    <w:rsid w:val="006E0A88"/>
    <w:rsid w:val="006E1F8D"/>
    <w:rsid w:val="006E22DC"/>
    <w:rsid w:val="006E2C12"/>
    <w:rsid w:val="006E2CE0"/>
    <w:rsid w:val="006E2CFD"/>
    <w:rsid w:val="006E3503"/>
    <w:rsid w:val="006E375E"/>
    <w:rsid w:val="006E3C23"/>
    <w:rsid w:val="006E40EA"/>
    <w:rsid w:val="006E44BF"/>
    <w:rsid w:val="006E4B92"/>
    <w:rsid w:val="006E5610"/>
    <w:rsid w:val="006E5C8D"/>
    <w:rsid w:val="006E63A4"/>
    <w:rsid w:val="006E7535"/>
    <w:rsid w:val="006E7A82"/>
    <w:rsid w:val="006E7C61"/>
    <w:rsid w:val="006F0BDF"/>
    <w:rsid w:val="006F10CF"/>
    <w:rsid w:val="006F11EA"/>
    <w:rsid w:val="006F12AF"/>
    <w:rsid w:val="006F22AA"/>
    <w:rsid w:val="006F2339"/>
    <w:rsid w:val="006F244E"/>
    <w:rsid w:val="006F29B0"/>
    <w:rsid w:val="006F3462"/>
    <w:rsid w:val="006F38F8"/>
    <w:rsid w:val="006F3E6F"/>
    <w:rsid w:val="006F40B7"/>
    <w:rsid w:val="006F45CC"/>
    <w:rsid w:val="006F6CB3"/>
    <w:rsid w:val="006F725C"/>
    <w:rsid w:val="006F7614"/>
    <w:rsid w:val="0070097D"/>
    <w:rsid w:val="00700CE7"/>
    <w:rsid w:val="00701102"/>
    <w:rsid w:val="00701173"/>
    <w:rsid w:val="007012C8"/>
    <w:rsid w:val="00701A41"/>
    <w:rsid w:val="00701DCC"/>
    <w:rsid w:val="0070240B"/>
    <w:rsid w:val="007027E8"/>
    <w:rsid w:val="00703098"/>
    <w:rsid w:val="00703494"/>
    <w:rsid w:val="0070351F"/>
    <w:rsid w:val="0070390D"/>
    <w:rsid w:val="00703C58"/>
    <w:rsid w:val="00703D6C"/>
    <w:rsid w:val="00703E55"/>
    <w:rsid w:val="00704145"/>
    <w:rsid w:val="00704298"/>
    <w:rsid w:val="007049F3"/>
    <w:rsid w:val="00704FF0"/>
    <w:rsid w:val="007050D3"/>
    <w:rsid w:val="00705F92"/>
    <w:rsid w:val="00705FB6"/>
    <w:rsid w:val="0070663E"/>
    <w:rsid w:val="0070674B"/>
    <w:rsid w:val="007103A3"/>
    <w:rsid w:val="007106FD"/>
    <w:rsid w:val="00710867"/>
    <w:rsid w:val="00711510"/>
    <w:rsid w:val="00711DDB"/>
    <w:rsid w:val="007128ED"/>
    <w:rsid w:val="0071307B"/>
    <w:rsid w:val="0071416A"/>
    <w:rsid w:val="0071421E"/>
    <w:rsid w:val="0071431E"/>
    <w:rsid w:val="00714AA9"/>
    <w:rsid w:val="00714C60"/>
    <w:rsid w:val="00715280"/>
    <w:rsid w:val="00715281"/>
    <w:rsid w:val="00715892"/>
    <w:rsid w:val="00715CA9"/>
    <w:rsid w:val="00715DD3"/>
    <w:rsid w:val="00716291"/>
    <w:rsid w:val="00716A49"/>
    <w:rsid w:val="00716DDF"/>
    <w:rsid w:val="00717665"/>
    <w:rsid w:val="00717A4F"/>
    <w:rsid w:val="00720D09"/>
    <w:rsid w:val="00723021"/>
    <w:rsid w:val="00723154"/>
    <w:rsid w:val="00723571"/>
    <w:rsid w:val="00723EE9"/>
    <w:rsid w:val="00724B7C"/>
    <w:rsid w:val="00724CE6"/>
    <w:rsid w:val="00724DCF"/>
    <w:rsid w:val="00725467"/>
    <w:rsid w:val="00726C1B"/>
    <w:rsid w:val="00726D84"/>
    <w:rsid w:val="00727301"/>
    <w:rsid w:val="007277B1"/>
    <w:rsid w:val="007277C9"/>
    <w:rsid w:val="00727E54"/>
    <w:rsid w:val="007300CF"/>
    <w:rsid w:val="007300EA"/>
    <w:rsid w:val="0073026C"/>
    <w:rsid w:val="00730937"/>
    <w:rsid w:val="007319B0"/>
    <w:rsid w:val="00731B5A"/>
    <w:rsid w:val="00732481"/>
    <w:rsid w:val="007329AE"/>
    <w:rsid w:val="00732BFF"/>
    <w:rsid w:val="0073347B"/>
    <w:rsid w:val="00733F6F"/>
    <w:rsid w:val="007349A5"/>
    <w:rsid w:val="00734A5A"/>
    <w:rsid w:val="00736BBB"/>
    <w:rsid w:val="00736DB9"/>
    <w:rsid w:val="00736E13"/>
    <w:rsid w:val="00740434"/>
    <w:rsid w:val="00740599"/>
    <w:rsid w:val="0074064B"/>
    <w:rsid w:val="00741275"/>
    <w:rsid w:val="0074255E"/>
    <w:rsid w:val="00742C91"/>
    <w:rsid w:val="0074329E"/>
    <w:rsid w:val="007437C1"/>
    <w:rsid w:val="00743F87"/>
    <w:rsid w:val="0074449B"/>
    <w:rsid w:val="00745C18"/>
    <w:rsid w:val="00745CB4"/>
    <w:rsid w:val="00745CEC"/>
    <w:rsid w:val="00745D97"/>
    <w:rsid w:val="00746B2F"/>
    <w:rsid w:val="007470AF"/>
    <w:rsid w:val="007475BD"/>
    <w:rsid w:val="0075008C"/>
    <w:rsid w:val="0075053F"/>
    <w:rsid w:val="007508B6"/>
    <w:rsid w:val="007508F5"/>
    <w:rsid w:val="007510FF"/>
    <w:rsid w:val="007520CF"/>
    <w:rsid w:val="00753848"/>
    <w:rsid w:val="007550EB"/>
    <w:rsid w:val="0075551F"/>
    <w:rsid w:val="00755570"/>
    <w:rsid w:val="00755BF6"/>
    <w:rsid w:val="00755DC3"/>
    <w:rsid w:val="00755F96"/>
    <w:rsid w:val="007566FD"/>
    <w:rsid w:val="00757348"/>
    <w:rsid w:val="0076005C"/>
    <w:rsid w:val="00760735"/>
    <w:rsid w:val="00760C09"/>
    <w:rsid w:val="00760C45"/>
    <w:rsid w:val="0076161B"/>
    <w:rsid w:val="007617FA"/>
    <w:rsid w:val="00761C56"/>
    <w:rsid w:val="00761EAC"/>
    <w:rsid w:val="0076201D"/>
    <w:rsid w:val="007620C4"/>
    <w:rsid w:val="00763EDE"/>
    <w:rsid w:val="0076403F"/>
    <w:rsid w:val="00764767"/>
    <w:rsid w:val="00765521"/>
    <w:rsid w:val="00765A86"/>
    <w:rsid w:val="00766F79"/>
    <w:rsid w:val="00767AB0"/>
    <w:rsid w:val="00767C84"/>
    <w:rsid w:val="00767E77"/>
    <w:rsid w:val="007703DF"/>
    <w:rsid w:val="007716F8"/>
    <w:rsid w:val="00772747"/>
    <w:rsid w:val="00772772"/>
    <w:rsid w:val="00772ECD"/>
    <w:rsid w:val="00772F8C"/>
    <w:rsid w:val="00773A1A"/>
    <w:rsid w:val="007741B9"/>
    <w:rsid w:val="007744EF"/>
    <w:rsid w:val="007749B4"/>
    <w:rsid w:val="00774F75"/>
    <w:rsid w:val="00775205"/>
    <w:rsid w:val="007753C0"/>
    <w:rsid w:val="0077620D"/>
    <w:rsid w:val="00776FE7"/>
    <w:rsid w:val="00780F1F"/>
    <w:rsid w:val="007812D2"/>
    <w:rsid w:val="0078167F"/>
    <w:rsid w:val="00781B58"/>
    <w:rsid w:val="00782630"/>
    <w:rsid w:val="00782902"/>
    <w:rsid w:val="00782BC6"/>
    <w:rsid w:val="00783D82"/>
    <w:rsid w:val="007842BD"/>
    <w:rsid w:val="00784D0D"/>
    <w:rsid w:val="0078510A"/>
    <w:rsid w:val="007851EA"/>
    <w:rsid w:val="0078592D"/>
    <w:rsid w:val="00785EBF"/>
    <w:rsid w:val="00786102"/>
    <w:rsid w:val="00786555"/>
    <w:rsid w:val="00786619"/>
    <w:rsid w:val="00787B61"/>
    <w:rsid w:val="00790613"/>
    <w:rsid w:val="00791826"/>
    <w:rsid w:val="00791CE4"/>
    <w:rsid w:val="00792509"/>
    <w:rsid w:val="00792587"/>
    <w:rsid w:val="00792874"/>
    <w:rsid w:val="007937C5"/>
    <w:rsid w:val="00793988"/>
    <w:rsid w:val="00793B75"/>
    <w:rsid w:val="00793CFD"/>
    <w:rsid w:val="00794AE6"/>
    <w:rsid w:val="00795D00"/>
    <w:rsid w:val="007964F9"/>
    <w:rsid w:val="00797E9A"/>
    <w:rsid w:val="007A0632"/>
    <w:rsid w:val="007A06ED"/>
    <w:rsid w:val="007A095E"/>
    <w:rsid w:val="007A0B76"/>
    <w:rsid w:val="007A0E13"/>
    <w:rsid w:val="007A0EE3"/>
    <w:rsid w:val="007A1235"/>
    <w:rsid w:val="007A17FE"/>
    <w:rsid w:val="007A1FD7"/>
    <w:rsid w:val="007A26AF"/>
    <w:rsid w:val="007A278D"/>
    <w:rsid w:val="007A2894"/>
    <w:rsid w:val="007A302B"/>
    <w:rsid w:val="007A32D7"/>
    <w:rsid w:val="007A46BE"/>
    <w:rsid w:val="007A4C46"/>
    <w:rsid w:val="007A5282"/>
    <w:rsid w:val="007A5902"/>
    <w:rsid w:val="007A64FD"/>
    <w:rsid w:val="007A684B"/>
    <w:rsid w:val="007A6FFF"/>
    <w:rsid w:val="007B0FA9"/>
    <w:rsid w:val="007B133D"/>
    <w:rsid w:val="007B1A21"/>
    <w:rsid w:val="007B2979"/>
    <w:rsid w:val="007B2C94"/>
    <w:rsid w:val="007B2F52"/>
    <w:rsid w:val="007B3494"/>
    <w:rsid w:val="007B3A3E"/>
    <w:rsid w:val="007B3DEA"/>
    <w:rsid w:val="007B4F7E"/>
    <w:rsid w:val="007B5462"/>
    <w:rsid w:val="007B69B9"/>
    <w:rsid w:val="007B7452"/>
    <w:rsid w:val="007B7FBA"/>
    <w:rsid w:val="007C0410"/>
    <w:rsid w:val="007C081D"/>
    <w:rsid w:val="007C0E4E"/>
    <w:rsid w:val="007C1071"/>
    <w:rsid w:val="007C1454"/>
    <w:rsid w:val="007C216E"/>
    <w:rsid w:val="007C24E6"/>
    <w:rsid w:val="007C30C1"/>
    <w:rsid w:val="007C339C"/>
    <w:rsid w:val="007C4329"/>
    <w:rsid w:val="007C4714"/>
    <w:rsid w:val="007C4B29"/>
    <w:rsid w:val="007C4F73"/>
    <w:rsid w:val="007C5B57"/>
    <w:rsid w:val="007C5FDA"/>
    <w:rsid w:val="007C612D"/>
    <w:rsid w:val="007C66C8"/>
    <w:rsid w:val="007C6D98"/>
    <w:rsid w:val="007C764D"/>
    <w:rsid w:val="007D09F0"/>
    <w:rsid w:val="007D1200"/>
    <w:rsid w:val="007D1A20"/>
    <w:rsid w:val="007D1B9D"/>
    <w:rsid w:val="007D1ED3"/>
    <w:rsid w:val="007D24DA"/>
    <w:rsid w:val="007D292F"/>
    <w:rsid w:val="007D2C25"/>
    <w:rsid w:val="007D4233"/>
    <w:rsid w:val="007D4AAC"/>
    <w:rsid w:val="007D5B4E"/>
    <w:rsid w:val="007D6575"/>
    <w:rsid w:val="007D6B76"/>
    <w:rsid w:val="007D706E"/>
    <w:rsid w:val="007D798C"/>
    <w:rsid w:val="007D7C91"/>
    <w:rsid w:val="007D7E64"/>
    <w:rsid w:val="007D7ED1"/>
    <w:rsid w:val="007E01E7"/>
    <w:rsid w:val="007E029D"/>
    <w:rsid w:val="007E0C81"/>
    <w:rsid w:val="007E38E5"/>
    <w:rsid w:val="007E3901"/>
    <w:rsid w:val="007E3A55"/>
    <w:rsid w:val="007E3A7A"/>
    <w:rsid w:val="007E3F62"/>
    <w:rsid w:val="007E438B"/>
    <w:rsid w:val="007E500C"/>
    <w:rsid w:val="007E5518"/>
    <w:rsid w:val="007E5536"/>
    <w:rsid w:val="007E59F5"/>
    <w:rsid w:val="007E5AB2"/>
    <w:rsid w:val="007E5FE0"/>
    <w:rsid w:val="007E6126"/>
    <w:rsid w:val="007E6687"/>
    <w:rsid w:val="007E6CB8"/>
    <w:rsid w:val="007E6DAE"/>
    <w:rsid w:val="007E7F07"/>
    <w:rsid w:val="007F050C"/>
    <w:rsid w:val="007F07DB"/>
    <w:rsid w:val="007F0882"/>
    <w:rsid w:val="007F0C4B"/>
    <w:rsid w:val="007F1B42"/>
    <w:rsid w:val="007F1E83"/>
    <w:rsid w:val="007F2562"/>
    <w:rsid w:val="007F2792"/>
    <w:rsid w:val="007F2DBC"/>
    <w:rsid w:val="007F3925"/>
    <w:rsid w:val="007F3E83"/>
    <w:rsid w:val="007F3F02"/>
    <w:rsid w:val="007F3FE5"/>
    <w:rsid w:val="007F404F"/>
    <w:rsid w:val="007F4074"/>
    <w:rsid w:val="007F40A5"/>
    <w:rsid w:val="007F5A09"/>
    <w:rsid w:val="007F7266"/>
    <w:rsid w:val="007F784A"/>
    <w:rsid w:val="00802257"/>
    <w:rsid w:val="00802A68"/>
    <w:rsid w:val="0080328C"/>
    <w:rsid w:val="008037B4"/>
    <w:rsid w:val="008038EE"/>
    <w:rsid w:val="00803DCD"/>
    <w:rsid w:val="00804DB4"/>
    <w:rsid w:val="00805098"/>
    <w:rsid w:val="008058AC"/>
    <w:rsid w:val="008059A7"/>
    <w:rsid w:val="00805EF2"/>
    <w:rsid w:val="00805F18"/>
    <w:rsid w:val="00806176"/>
    <w:rsid w:val="00807ABF"/>
    <w:rsid w:val="008101D9"/>
    <w:rsid w:val="00810513"/>
    <w:rsid w:val="0081087B"/>
    <w:rsid w:val="0081172B"/>
    <w:rsid w:val="0081242F"/>
    <w:rsid w:val="00812C0F"/>
    <w:rsid w:val="0081334B"/>
    <w:rsid w:val="008139F8"/>
    <w:rsid w:val="00813A77"/>
    <w:rsid w:val="008143D2"/>
    <w:rsid w:val="008145EA"/>
    <w:rsid w:val="00814961"/>
    <w:rsid w:val="00814A81"/>
    <w:rsid w:val="00814DD3"/>
    <w:rsid w:val="00815609"/>
    <w:rsid w:val="00815AF6"/>
    <w:rsid w:val="00815C4B"/>
    <w:rsid w:val="00815F76"/>
    <w:rsid w:val="00816D39"/>
    <w:rsid w:val="00816F8E"/>
    <w:rsid w:val="00817A14"/>
    <w:rsid w:val="00817C6E"/>
    <w:rsid w:val="00820E40"/>
    <w:rsid w:val="00820F68"/>
    <w:rsid w:val="008210AC"/>
    <w:rsid w:val="0082204A"/>
    <w:rsid w:val="008220C6"/>
    <w:rsid w:val="008225BC"/>
    <w:rsid w:val="00822D16"/>
    <w:rsid w:val="00822FB5"/>
    <w:rsid w:val="008245BA"/>
    <w:rsid w:val="008247B4"/>
    <w:rsid w:val="008247EF"/>
    <w:rsid w:val="00824D93"/>
    <w:rsid w:val="008251ED"/>
    <w:rsid w:val="008254A0"/>
    <w:rsid w:val="00825E91"/>
    <w:rsid w:val="00825F2D"/>
    <w:rsid w:val="008267B0"/>
    <w:rsid w:val="00826A70"/>
    <w:rsid w:val="00826C11"/>
    <w:rsid w:val="0082773D"/>
    <w:rsid w:val="00830F70"/>
    <w:rsid w:val="00831643"/>
    <w:rsid w:val="008319D4"/>
    <w:rsid w:val="008320E1"/>
    <w:rsid w:val="008322B6"/>
    <w:rsid w:val="008328CA"/>
    <w:rsid w:val="008329BB"/>
    <w:rsid w:val="008334B7"/>
    <w:rsid w:val="00833DF4"/>
    <w:rsid w:val="00834CFA"/>
    <w:rsid w:val="00835B0A"/>
    <w:rsid w:val="00835C38"/>
    <w:rsid w:val="00836774"/>
    <w:rsid w:val="00836941"/>
    <w:rsid w:val="00836B11"/>
    <w:rsid w:val="00837886"/>
    <w:rsid w:val="008418F5"/>
    <w:rsid w:val="00841AD5"/>
    <w:rsid w:val="00841BD6"/>
    <w:rsid w:val="008422E9"/>
    <w:rsid w:val="0084306B"/>
    <w:rsid w:val="0084332D"/>
    <w:rsid w:val="00843426"/>
    <w:rsid w:val="00843EA0"/>
    <w:rsid w:val="008447C2"/>
    <w:rsid w:val="00844B43"/>
    <w:rsid w:val="00844BB9"/>
    <w:rsid w:val="008450D1"/>
    <w:rsid w:val="0084534B"/>
    <w:rsid w:val="008455A9"/>
    <w:rsid w:val="00845A99"/>
    <w:rsid w:val="00845C67"/>
    <w:rsid w:val="008462A0"/>
    <w:rsid w:val="00846FAD"/>
    <w:rsid w:val="00847B56"/>
    <w:rsid w:val="00847E3F"/>
    <w:rsid w:val="00850832"/>
    <w:rsid w:val="00850B11"/>
    <w:rsid w:val="0085101F"/>
    <w:rsid w:val="008524E0"/>
    <w:rsid w:val="00852ACB"/>
    <w:rsid w:val="00852E93"/>
    <w:rsid w:val="0085329D"/>
    <w:rsid w:val="00853327"/>
    <w:rsid w:val="008536DF"/>
    <w:rsid w:val="00853D58"/>
    <w:rsid w:val="008544B4"/>
    <w:rsid w:val="0085454A"/>
    <w:rsid w:val="00854D71"/>
    <w:rsid w:val="0085543C"/>
    <w:rsid w:val="00855645"/>
    <w:rsid w:val="00855655"/>
    <w:rsid w:val="00855CD9"/>
    <w:rsid w:val="008560D4"/>
    <w:rsid w:val="00856419"/>
    <w:rsid w:val="00857840"/>
    <w:rsid w:val="00857EF1"/>
    <w:rsid w:val="008606E1"/>
    <w:rsid w:val="0086076F"/>
    <w:rsid w:val="0086080E"/>
    <w:rsid w:val="00860A6C"/>
    <w:rsid w:val="00862DA1"/>
    <w:rsid w:val="00862F8A"/>
    <w:rsid w:val="00863026"/>
    <w:rsid w:val="008637D1"/>
    <w:rsid w:val="0086444C"/>
    <w:rsid w:val="008645E3"/>
    <w:rsid w:val="00864CE1"/>
    <w:rsid w:val="00864DA0"/>
    <w:rsid w:val="008651DF"/>
    <w:rsid w:val="0086664A"/>
    <w:rsid w:val="0087181B"/>
    <w:rsid w:val="00872DF3"/>
    <w:rsid w:val="00873487"/>
    <w:rsid w:val="00873F54"/>
    <w:rsid w:val="00873F9E"/>
    <w:rsid w:val="008745F0"/>
    <w:rsid w:val="00874A71"/>
    <w:rsid w:val="00874DB0"/>
    <w:rsid w:val="0087586F"/>
    <w:rsid w:val="00876BEB"/>
    <w:rsid w:val="00876D05"/>
    <w:rsid w:val="00877095"/>
    <w:rsid w:val="008771EC"/>
    <w:rsid w:val="00877CDA"/>
    <w:rsid w:val="00877DBF"/>
    <w:rsid w:val="008801F6"/>
    <w:rsid w:val="008805D5"/>
    <w:rsid w:val="008809BE"/>
    <w:rsid w:val="00881126"/>
    <w:rsid w:val="0088144E"/>
    <w:rsid w:val="008815BA"/>
    <w:rsid w:val="00881AD5"/>
    <w:rsid w:val="0088205D"/>
    <w:rsid w:val="008821D0"/>
    <w:rsid w:val="00882232"/>
    <w:rsid w:val="00882F3A"/>
    <w:rsid w:val="008849FF"/>
    <w:rsid w:val="00884C3C"/>
    <w:rsid w:val="00884E52"/>
    <w:rsid w:val="00885163"/>
    <w:rsid w:val="00890AAE"/>
    <w:rsid w:val="00890CFA"/>
    <w:rsid w:val="008913E1"/>
    <w:rsid w:val="00891B7A"/>
    <w:rsid w:val="00891BFB"/>
    <w:rsid w:val="008936F1"/>
    <w:rsid w:val="008940DA"/>
    <w:rsid w:val="00894DFA"/>
    <w:rsid w:val="00895130"/>
    <w:rsid w:val="00895473"/>
    <w:rsid w:val="00896D46"/>
    <w:rsid w:val="00896DFB"/>
    <w:rsid w:val="008970E3"/>
    <w:rsid w:val="0089750D"/>
    <w:rsid w:val="008977A5"/>
    <w:rsid w:val="008A10AA"/>
    <w:rsid w:val="008A21E8"/>
    <w:rsid w:val="008A2314"/>
    <w:rsid w:val="008A26BA"/>
    <w:rsid w:val="008A30B7"/>
    <w:rsid w:val="008A3908"/>
    <w:rsid w:val="008A3BE5"/>
    <w:rsid w:val="008A45A1"/>
    <w:rsid w:val="008A48F5"/>
    <w:rsid w:val="008A4F54"/>
    <w:rsid w:val="008A531B"/>
    <w:rsid w:val="008A5B17"/>
    <w:rsid w:val="008A6328"/>
    <w:rsid w:val="008A6442"/>
    <w:rsid w:val="008A65DC"/>
    <w:rsid w:val="008A6849"/>
    <w:rsid w:val="008A6A25"/>
    <w:rsid w:val="008A761A"/>
    <w:rsid w:val="008A76B4"/>
    <w:rsid w:val="008B0028"/>
    <w:rsid w:val="008B16A6"/>
    <w:rsid w:val="008B17D1"/>
    <w:rsid w:val="008B1CA5"/>
    <w:rsid w:val="008B2A3A"/>
    <w:rsid w:val="008B2CE1"/>
    <w:rsid w:val="008B2FB9"/>
    <w:rsid w:val="008B32D6"/>
    <w:rsid w:val="008B37EB"/>
    <w:rsid w:val="008B410C"/>
    <w:rsid w:val="008B4CBF"/>
    <w:rsid w:val="008B5F5E"/>
    <w:rsid w:val="008B6C07"/>
    <w:rsid w:val="008B7D49"/>
    <w:rsid w:val="008C0A27"/>
    <w:rsid w:val="008C1502"/>
    <w:rsid w:val="008C2653"/>
    <w:rsid w:val="008C289A"/>
    <w:rsid w:val="008C2B7E"/>
    <w:rsid w:val="008C32D3"/>
    <w:rsid w:val="008C435F"/>
    <w:rsid w:val="008C4484"/>
    <w:rsid w:val="008C5F88"/>
    <w:rsid w:val="008C7419"/>
    <w:rsid w:val="008D0555"/>
    <w:rsid w:val="008D0622"/>
    <w:rsid w:val="008D0BF8"/>
    <w:rsid w:val="008D1097"/>
    <w:rsid w:val="008D2312"/>
    <w:rsid w:val="008D2555"/>
    <w:rsid w:val="008D29A6"/>
    <w:rsid w:val="008D2DBC"/>
    <w:rsid w:val="008D2EAC"/>
    <w:rsid w:val="008D3201"/>
    <w:rsid w:val="008D3C3F"/>
    <w:rsid w:val="008D3D38"/>
    <w:rsid w:val="008D4DCA"/>
    <w:rsid w:val="008D4F81"/>
    <w:rsid w:val="008D5705"/>
    <w:rsid w:val="008D6173"/>
    <w:rsid w:val="008D64BF"/>
    <w:rsid w:val="008D6EB7"/>
    <w:rsid w:val="008D7145"/>
    <w:rsid w:val="008D73D0"/>
    <w:rsid w:val="008E05C4"/>
    <w:rsid w:val="008E06FC"/>
    <w:rsid w:val="008E07FC"/>
    <w:rsid w:val="008E117B"/>
    <w:rsid w:val="008E1265"/>
    <w:rsid w:val="008E14D5"/>
    <w:rsid w:val="008E173F"/>
    <w:rsid w:val="008E1D7F"/>
    <w:rsid w:val="008E1F3F"/>
    <w:rsid w:val="008E1FB4"/>
    <w:rsid w:val="008E22D3"/>
    <w:rsid w:val="008E252F"/>
    <w:rsid w:val="008E27C5"/>
    <w:rsid w:val="008E2CB3"/>
    <w:rsid w:val="008E35CE"/>
    <w:rsid w:val="008E3902"/>
    <w:rsid w:val="008E3FCF"/>
    <w:rsid w:val="008E45A0"/>
    <w:rsid w:val="008E4D64"/>
    <w:rsid w:val="008E54C2"/>
    <w:rsid w:val="008E57EB"/>
    <w:rsid w:val="008E590B"/>
    <w:rsid w:val="008E60D5"/>
    <w:rsid w:val="008E707F"/>
    <w:rsid w:val="008E7BB4"/>
    <w:rsid w:val="008F01FD"/>
    <w:rsid w:val="008F03C3"/>
    <w:rsid w:val="008F1721"/>
    <w:rsid w:val="008F2824"/>
    <w:rsid w:val="008F2A16"/>
    <w:rsid w:val="008F4167"/>
    <w:rsid w:val="008F42EC"/>
    <w:rsid w:val="008F4B6D"/>
    <w:rsid w:val="008F4E38"/>
    <w:rsid w:val="008F4F79"/>
    <w:rsid w:val="008F5469"/>
    <w:rsid w:val="008F56D2"/>
    <w:rsid w:val="008F6701"/>
    <w:rsid w:val="008F6762"/>
    <w:rsid w:val="008F67ED"/>
    <w:rsid w:val="008F7872"/>
    <w:rsid w:val="008F7B1C"/>
    <w:rsid w:val="009003BB"/>
    <w:rsid w:val="009005A1"/>
    <w:rsid w:val="009008DB"/>
    <w:rsid w:val="00901176"/>
    <w:rsid w:val="0090171D"/>
    <w:rsid w:val="009019FF"/>
    <w:rsid w:val="00901A61"/>
    <w:rsid w:val="00901D76"/>
    <w:rsid w:val="00902065"/>
    <w:rsid w:val="0090246C"/>
    <w:rsid w:val="009030E0"/>
    <w:rsid w:val="009036AE"/>
    <w:rsid w:val="00903D20"/>
    <w:rsid w:val="00903E61"/>
    <w:rsid w:val="00903F93"/>
    <w:rsid w:val="00904477"/>
    <w:rsid w:val="009054A2"/>
    <w:rsid w:val="00905884"/>
    <w:rsid w:val="00905B80"/>
    <w:rsid w:val="00906E3B"/>
    <w:rsid w:val="00906F4A"/>
    <w:rsid w:val="0090723D"/>
    <w:rsid w:val="009078BB"/>
    <w:rsid w:val="00907B28"/>
    <w:rsid w:val="00907CAC"/>
    <w:rsid w:val="0091000A"/>
    <w:rsid w:val="00910A6C"/>
    <w:rsid w:val="00910ADC"/>
    <w:rsid w:val="009113F6"/>
    <w:rsid w:val="00911605"/>
    <w:rsid w:val="0091166E"/>
    <w:rsid w:val="00911B47"/>
    <w:rsid w:val="009120B9"/>
    <w:rsid w:val="0091251F"/>
    <w:rsid w:val="0091259C"/>
    <w:rsid w:val="009126DE"/>
    <w:rsid w:val="00912B02"/>
    <w:rsid w:val="00912F1E"/>
    <w:rsid w:val="009136EA"/>
    <w:rsid w:val="00913AD1"/>
    <w:rsid w:val="009146C9"/>
    <w:rsid w:val="00914CA4"/>
    <w:rsid w:val="00914E92"/>
    <w:rsid w:val="00915035"/>
    <w:rsid w:val="0091543E"/>
    <w:rsid w:val="00915F66"/>
    <w:rsid w:val="00916D6F"/>
    <w:rsid w:val="00917166"/>
    <w:rsid w:val="00920D02"/>
    <w:rsid w:val="0092178B"/>
    <w:rsid w:val="00921967"/>
    <w:rsid w:val="00921C31"/>
    <w:rsid w:val="009221B2"/>
    <w:rsid w:val="0092240F"/>
    <w:rsid w:val="0092246E"/>
    <w:rsid w:val="00922DFE"/>
    <w:rsid w:val="00923926"/>
    <w:rsid w:val="00923D3A"/>
    <w:rsid w:val="0092437F"/>
    <w:rsid w:val="009243B3"/>
    <w:rsid w:val="00924C81"/>
    <w:rsid w:val="00924FB5"/>
    <w:rsid w:val="0092570C"/>
    <w:rsid w:val="00925EBE"/>
    <w:rsid w:val="00926546"/>
    <w:rsid w:val="00927864"/>
    <w:rsid w:val="00927F38"/>
    <w:rsid w:val="009306A6"/>
    <w:rsid w:val="00930AD1"/>
    <w:rsid w:val="00930F92"/>
    <w:rsid w:val="00931528"/>
    <w:rsid w:val="0093199C"/>
    <w:rsid w:val="00932716"/>
    <w:rsid w:val="00932EB0"/>
    <w:rsid w:val="00933965"/>
    <w:rsid w:val="00934298"/>
    <w:rsid w:val="009349DF"/>
    <w:rsid w:val="009350AE"/>
    <w:rsid w:val="00936001"/>
    <w:rsid w:val="00936355"/>
    <w:rsid w:val="00936816"/>
    <w:rsid w:val="00936E54"/>
    <w:rsid w:val="009403D9"/>
    <w:rsid w:val="00940A00"/>
    <w:rsid w:val="00941EE1"/>
    <w:rsid w:val="00941FB3"/>
    <w:rsid w:val="0094241D"/>
    <w:rsid w:val="00942A68"/>
    <w:rsid w:val="00942E89"/>
    <w:rsid w:val="009432FC"/>
    <w:rsid w:val="00943ADF"/>
    <w:rsid w:val="00943EBC"/>
    <w:rsid w:val="0094414F"/>
    <w:rsid w:val="00944228"/>
    <w:rsid w:val="00944A18"/>
    <w:rsid w:val="00944D15"/>
    <w:rsid w:val="00944E5D"/>
    <w:rsid w:val="009452D6"/>
    <w:rsid w:val="009453F7"/>
    <w:rsid w:val="009454DF"/>
    <w:rsid w:val="00945ADA"/>
    <w:rsid w:val="00945B81"/>
    <w:rsid w:val="0094654F"/>
    <w:rsid w:val="0094685B"/>
    <w:rsid w:val="00946AC5"/>
    <w:rsid w:val="00947937"/>
    <w:rsid w:val="00950333"/>
    <w:rsid w:val="0095037B"/>
    <w:rsid w:val="00950E58"/>
    <w:rsid w:val="00950E60"/>
    <w:rsid w:val="00951110"/>
    <w:rsid w:val="009524CC"/>
    <w:rsid w:val="00952C46"/>
    <w:rsid w:val="009532C3"/>
    <w:rsid w:val="00953B04"/>
    <w:rsid w:val="00953B66"/>
    <w:rsid w:val="00954531"/>
    <w:rsid w:val="00954D65"/>
    <w:rsid w:val="00954FFE"/>
    <w:rsid w:val="0095530A"/>
    <w:rsid w:val="00955AAF"/>
    <w:rsid w:val="00956628"/>
    <w:rsid w:val="00957B58"/>
    <w:rsid w:val="00957D1A"/>
    <w:rsid w:val="009604F8"/>
    <w:rsid w:val="0096196A"/>
    <w:rsid w:val="00962A3D"/>
    <w:rsid w:val="00962F74"/>
    <w:rsid w:val="009631C1"/>
    <w:rsid w:val="00964251"/>
    <w:rsid w:val="009642EC"/>
    <w:rsid w:val="009648A5"/>
    <w:rsid w:val="00964E29"/>
    <w:rsid w:val="00964FE0"/>
    <w:rsid w:val="00965288"/>
    <w:rsid w:val="00965385"/>
    <w:rsid w:val="00965AA8"/>
    <w:rsid w:val="00966A41"/>
    <w:rsid w:val="00966E5D"/>
    <w:rsid w:val="009670A2"/>
    <w:rsid w:val="009678EA"/>
    <w:rsid w:val="00967A10"/>
    <w:rsid w:val="00970F9D"/>
    <w:rsid w:val="0097126B"/>
    <w:rsid w:val="0097155D"/>
    <w:rsid w:val="00972074"/>
    <w:rsid w:val="00972174"/>
    <w:rsid w:val="009721D0"/>
    <w:rsid w:val="00972D39"/>
    <w:rsid w:val="00972DA5"/>
    <w:rsid w:val="00973570"/>
    <w:rsid w:val="0097369C"/>
    <w:rsid w:val="009737E2"/>
    <w:rsid w:val="00973B8A"/>
    <w:rsid w:val="00973BBE"/>
    <w:rsid w:val="00973FB2"/>
    <w:rsid w:val="0097422D"/>
    <w:rsid w:val="009742EE"/>
    <w:rsid w:val="00975A10"/>
    <w:rsid w:val="009767EC"/>
    <w:rsid w:val="00976B23"/>
    <w:rsid w:val="009774C7"/>
    <w:rsid w:val="009774E9"/>
    <w:rsid w:val="00977949"/>
    <w:rsid w:val="00980BF4"/>
    <w:rsid w:val="00980CB5"/>
    <w:rsid w:val="00980EE1"/>
    <w:rsid w:val="00981615"/>
    <w:rsid w:val="009819AE"/>
    <w:rsid w:val="00981F41"/>
    <w:rsid w:val="0098203B"/>
    <w:rsid w:val="009821B9"/>
    <w:rsid w:val="00982609"/>
    <w:rsid w:val="00982647"/>
    <w:rsid w:val="00982BBE"/>
    <w:rsid w:val="00982EB5"/>
    <w:rsid w:val="00982F30"/>
    <w:rsid w:val="0098305E"/>
    <w:rsid w:val="009839B7"/>
    <w:rsid w:val="00983E73"/>
    <w:rsid w:val="00985432"/>
    <w:rsid w:val="009854AC"/>
    <w:rsid w:val="00985E87"/>
    <w:rsid w:val="00986A73"/>
    <w:rsid w:val="00986A7F"/>
    <w:rsid w:val="00986F5B"/>
    <w:rsid w:val="00987ABF"/>
    <w:rsid w:val="00990809"/>
    <w:rsid w:val="00990CB8"/>
    <w:rsid w:val="0099165F"/>
    <w:rsid w:val="00991B2D"/>
    <w:rsid w:val="00991E0E"/>
    <w:rsid w:val="00992745"/>
    <w:rsid w:val="009927C5"/>
    <w:rsid w:val="00992B39"/>
    <w:rsid w:val="0099332B"/>
    <w:rsid w:val="009934BC"/>
    <w:rsid w:val="00993A72"/>
    <w:rsid w:val="00993DB3"/>
    <w:rsid w:val="0099533A"/>
    <w:rsid w:val="0099580F"/>
    <w:rsid w:val="0099595A"/>
    <w:rsid w:val="00996E3F"/>
    <w:rsid w:val="00996F3C"/>
    <w:rsid w:val="009975B7"/>
    <w:rsid w:val="009A0E89"/>
    <w:rsid w:val="009A10B7"/>
    <w:rsid w:val="009A1331"/>
    <w:rsid w:val="009A19FA"/>
    <w:rsid w:val="009A2403"/>
    <w:rsid w:val="009A25A4"/>
    <w:rsid w:val="009A3609"/>
    <w:rsid w:val="009A3714"/>
    <w:rsid w:val="009A37E1"/>
    <w:rsid w:val="009A38A5"/>
    <w:rsid w:val="009A3EB2"/>
    <w:rsid w:val="009A3FE6"/>
    <w:rsid w:val="009A48F6"/>
    <w:rsid w:val="009A5A22"/>
    <w:rsid w:val="009A5AB7"/>
    <w:rsid w:val="009A6018"/>
    <w:rsid w:val="009A62A0"/>
    <w:rsid w:val="009A6424"/>
    <w:rsid w:val="009A6AE6"/>
    <w:rsid w:val="009A7156"/>
    <w:rsid w:val="009A7A75"/>
    <w:rsid w:val="009A7EA5"/>
    <w:rsid w:val="009B0621"/>
    <w:rsid w:val="009B069F"/>
    <w:rsid w:val="009B0850"/>
    <w:rsid w:val="009B0A0C"/>
    <w:rsid w:val="009B120B"/>
    <w:rsid w:val="009B1949"/>
    <w:rsid w:val="009B23C3"/>
    <w:rsid w:val="009B273E"/>
    <w:rsid w:val="009B2D93"/>
    <w:rsid w:val="009B3BC0"/>
    <w:rsid w:val="009B44E8"/>
    <w:rsid w:val="009B4DEF"/>
    <w:rsid w:val="009B4E52"/>
    <w:rsid w:val="009B4EC3"/>
    <w:rsid w:val="009B512C"/>
    <w:rsid w:val="009B5623"/>
    <w:rsid w:val="009B5634"/>
    <w:rsid w:val="009B5CE8"/>
    <w:rsid w:val="009B71CE"/>
    <w:rsid w:val="009B725C"/>
    <w:rsid w:val="009B77C9"/>
    <w:rsid w:val="009B7DC3"/>
    <w:rsid w:val="009C13C8"/>
    <w:rsid w:val="009C15AA"/>
    <w:rsid w:val="009C17E5"/>
    <w:rsid w:val="009C3973"/>
    <w:rsid w:val="009C3D8C"/>
    <w:rsid w:val="009C3F9B"/>
    <w:rsid w:val="009C4050"/>
    <w:rsid w:val="009C4C53"/>
    <w:rsid w:val="009C5616"/>
    <w:rsid w:val="009C5835"/>
    <w:rsid w:val="009C677B"/>
    <w:rsid w:val="009C70BE"/>
    <w:rsid w:val="009C71BA"/>
    <w:rsid w:val="009C743B"/>
    <w:rsid w:val="009C74E6"/>
    <w:rsid w:val="009C7B65"/>
    <w:rsid w:val="009D0090"/>
    <w:rsid w:val="009D165E"/>
    <w:rsid w:val="009D1C4A"/>
    <w:rsid w:val="009D1C74"/>
    <w:rsid w:val="009D250E"/>
    <w:rsid w:val="009D2D1D"/>
    <w:rsid w:val="009D3600"/>
    <w:rsid w:val="009D3996"/>
    <w:rsid w:val="009D39A9"/>
    <w:rsid w:val="009D3F1C"/>
    <w:rsid w:val="009D5354"/>
    <w:rsid w:val="009D5850"/>
    <w:rsid w:val="009D6408"/>
    <w:rsid w:val="009D6C61"/>
    <w:rsid w:val="009D6C81"/>
    <w:rsid w:val="009D6D29"/>
    <w:rsid w:val="009E02D0"/>
    <w:rsid w:val="009E068A"/>
    <w:rsid w:val="009E098B"/>
    <w:rsid w:val="009E0B83"/>
    <w:rsid w:val="009E12AB"/>
    <w:rsid w:val="009E197B"/>
    <w:rsid w:val="009E2E38"/>
    <w:rsid w:val="009E38B3"/>
    <w:rsid w:val="009E3955"/>
    <w:rsid w:val="009E444C"/>
    <w:rsid w:val="009E6B30"/>
    <w:rsid w:val="009E79F7"/>
    <w:rsid w:val="009F0044"/>
    <w:rsid w:val="009F0658"/>
    <w:rsid w:val="009F0CCB"/>
    <w:rsid w:val="009F1684"/>
    <w:rsid w:val="009F16C6"/>
    <w:rsid w:val="009F18B0"/>
    <w:rsid w:val="009F23A9"/>
    <w:rsid w:val="009F2941"/>
    <w:rsid w:val="009F591E"/>
    <w:rsid w:val="009F5953"/>
    <w:rsid w:val="009F64A1"/>
    <w:rsid w:val="009F66D9"/>
    <w:rsid w:val="009F6C97"/>
    <w:rsid w:val="009F6D74"/>
    <w:rsid w:val="009F7630"/>
    <w:rsid w:val="009F76A8"/>
    <w:rsid w:val="009F77F0"/>
    <w:rsid w:val="009F78F7"/>
    <w:rsid w:val="00A00C06"/>
    <w:rsid w:val="00A0100D"/>
    <w:rsid w:val="00A01180"/>
    <w:rsid w:val="00A0174B"/>
    <w:rsid w:val="00A02BBF"/>
    <w:rsid w:val="00A02EC7"/>
    <w:rsid w:val="00A03DC5"/>
    <w:rsid w:val="00A041D6"/>
    <w:rsid w:val="00A04483"/>
    <w:rsid w:val="00A0470A"/>
    <w:rsid w:val="00A04762"/>
    <w:rsid w:val="00A048B9"/>
    <w:rsid w:val="00A04B14"/>
    <w:rsid w:val="00A0518A"/>
    <w:rsid w:val="00A05638"/>
    <w:rsid w:val="00A05D1D"/>
    <w:rsid w:val="00A06239"/>
    <w:rsid w:val="00A06CDE"/>
    <w:rsid w:val="00A072D8"/>
    <w:rsid w:val="00A0777E"/>
    <w:rsid w:val="00A07D40"/>
    <w:rsid w:val="00A11E64"/>
    <w:rsid w:val="00A1223D"/>
    <w:rsid w:val="00A1347A"/>
    <w:rsid w:val="00A139EC"/>
    <w:rsid w:val="00A13B2F"/>
    <w:rsid w:val="00A14396"/>
    <w:rsid w:val="00A14B29"/>
    <w:rsid w:val="00A14C98"/>
    <w:rsid w:val="00A15BEC"/>
    <w:rsid w:val="00A165BD"/>
    <w:rsid w:val="00A16B2B"/>
    <w:rsid w:val="00A16D7E"/>
    <w:rsid w:val="00A1716E"/>
    <w:rsid w:val="00A17256"/>
    <w:rsid w:val="00A17914"/>
    <w:rsid w:val="00A17FF5"/>
    <w:rsid w:val="00A20000"/>
    <w:rsid w:val="00A20865"/>
    <w:rsid w:val="00A21447"/>
    <w:rsid w:val="00A21697"/>
    <w:rsid w:val="00A217BB"/>
    <w:rsid w:val="00A22188"/>
    <w:rsid w:val="00A22328"/>
    <w:rsid w:val="00A23289"/>
    <w:rsid w:val="00A24D80"/>
    <w:rsid w:val="00A2514F"/>
    <w:rsid w:val="00A25C59"/>
    <w:rsid w:val="00A263A3"/>
    <w:rsid w:val="00A26C87"/>
    <w:rsid w:val="00A276FC"/>
    <w:rsid w:val="00A27887"/>
    <w:rsid w:val="00A3087A"/>
    <w:rsid w:val="00A309DB"/>
    <w:rsid w:val="00A30A70"/>
    <w:rsid w:val="00A31081"/>
    <w:rsid w:val="00A31258"/>
    <w:rsid w:val="00A3131D"/>
    <w:rsid w:val="00A315EF"/>
    <w:rsid w:val="00A32661"/>
    <w:rsid w:val="00A33404"/>
    <w:rsid w:val="00A3362D"/>
    <w:rsid w:val="00A3379D"/>
    <w:rsid w:val="00A3398F"/>
    <w:rsid w:val="00A33AB4"/>
    <w:rsid w:val="00A340D5"/>
    <w:rsid w:val="00A34443"/>
    <w:rsid w:val="00A34703"/>
    <w:rsid w:val="00A356A4"/>
    <w:rsid w:val="00A35B6D"/>
    <w:rsid w:val="00A3646A"/>
    <w:rsid w:val="00A365B4"/>
    <w:rsid w:val="00A36804"/>
    <w:rsid w:val="00A36BA1"/>
    <w:rsid w:val="00A36BA6"/>
    <w:rsid w:val="00A37979"/>
    <w:rsid w:val="00A37DAF"/>
    <w:rsid w:val="00A4059F"/>
    <w:rsid w:val="00A411F8"/>
    <w:rsid w:val="00A418C7"/>
    <w:rsid w:val="00A41A70"/>
    <w:rsid w:val="00A421DC"/>
    <w:rsid w:val="00A426CA"/>
    <w:rsid w:val="00A430F9"/>
    <w:rsid w:val="00A434C0"/>
    <w:rsid w:val="00A4385F"/>
    <w:rsid w:val="00A44939"/>
    <w:rsid w:val="00A449AD"/>
    <w:rsid w:val="00A4644C"/>
    <w:rsid w:val="00A468DE"/>
    <w:rsid w:val="00A46A94"/>
    <w:rsid w:val="00A477B4"/>
    <w:rsid w:val="00A47958"/>
    <w:rsid w:val="00A47C50"/>
    <w:rsid w:val="00A47E33"/>
    <w:rsid w:val="00A50583"/>
    <w:rsid w:val="00A50913"/>
    <w:rsid w:val="00A509C6"/>
    <w:rsid w:val="00A50B58"/>
    <w:rsid w:val="00A5210F"/>
    <w:rsid w:val="00A52E7F"/>
    <w:rsid w:val="00A5314E"/>
    <w:rsid w:val="00A5374A"/>
    <w:rsid w:val="00A544D0"/>
    <w:rsid w:val="00A55243"/>
    <w:rsid w:val="00A5539E"/>
    <w:rsid w:val="00A5552B"/>
    <w:rsid w:val="00A55D33"/>
    <w:rsid w:val="00A56124"/>
    <w:rsid w:val="00A562DC"/>
    <w:rsid w:val="00A562F2"/>
    <w:rsid w:val="00A56305"/>
    <w:rsid w:val="00A5643D"/>
    <w:rsid w:val="00A56818"/>
    <w:rsid w:val="00A56919"/>
    <w:rsid w:val="00A56D85"/>
    <w:rsid w:val="00A579FE"/>
    <w:rsid w:val="00A57EE9"/>
    <w:rsid w:val="00A60784"/>
    <w:rsid w:val="00A617CC"/>
    <w:rsid w:val="00A63186"/>
    <w:rsid w:val="00A63274"/>
    <w:rsid w:val="00A63322"/>
    <w:rsid w:val="00A639C3"/>
    <w:rsid w:val="00A63C46"/>
    <w:rsid w:val="00A64079"/>
    <w:rsid w:val="00A64826"/>
    <w:rsid w:val="00A64864"/>
    <w:rsid w:val="00A656DE"/>
    <w:rsid w:val="00A657DB"/>
    <w:rsid w:val="00A65D8D"/>
    <w:rsid w:val="00A66223"/>
    <w:rsid w:val="00A662DA"/>
    <w:rsid w:val="00A66386"/>
    <w:rsid w:val="00A663FE"/>
    <w:rsid w:val="00A66874"/>
    <w:rsid w:val="00A7028B"/>
    <w:rsid w:val="00A708E9"/>
    <w:rsid w:val="00A717D1"/>
    <w:rsid w:val="00A7187A"/>
    <w:rsid w:val="00A71B09"/>
    <w:rsid w:val="00A730F4"/>
    <w:rsid w:val="00A73449"/>
    <w:rsid w:val="00A74360"/>
    <w:rsid w:val="00A74937"/>
    <w:rsid w:val="00A74D19"/>
    <w:rsid w:val="00A751ED"/>
    <w:rsid w:val="00A75B4F"/>
    <w:rsid w:val="00A76B70"/>
    <w:rsid w:val="00A76D1F"/>
    <w:rsid w:val="00A77F3D"/>
    <w:rsid w:val="00A802B9"/>
    <w:rsid w:val="00A80D7D"/>
    <w:rsid w:val="00A80E9E"/>
    <w:rsid w:val="00A812D0"/>
    <w:rsid w:val="00A81C88"/>
    <w:rsid w:val="00A8213A"/>
    <w:rsid w:val="00A82A41"/>
    <w:rsid w:val="00A82D8E"/>
    <w:rsid w:val="00A83274"/>
    <w:rsid w:val="00A842C3"/>
    <w:rsid w:val="00A84891"/>
    <w:rsid w:val="00A85D5F"/>
    <w:rsid w:val="00A85E88"/>
    <w:rsid w:val="00A865D7"/>
    <w:rsid w:val="00A87837"/>
    <w:rsid w:val="00A87A3E"/>
    <w:rsid w:val="00A90D2F"/>
    <w:rsid w:val="00A91186"/>
    <w:rsid w:val="00A9173E"/>
    <w:rsid w:val="00A9174C"/>
    <w:rsid w:val="00A917B3"/>
    <w:rsid w:val="00A91C6F"/>
    <w:rsid w:val="00A92BA0"/>
    <w:rsid w:val="00A93A38"/>
    <w:rsid w:val="00A95010"/>
    <w:rsid w:val="00A9575A"/>
    <w:rsid w:val="00A95785"/>
    <w:rsid w:val="00A95988"/>
    <w:rsid w:val="00A966DE"/>
    <w:rsid w:val="00A96C4E"/>
    <w:rsid w:val="00A96C80"/>
    <w:rsid w:val="00A96CAA"/>
    <w:rsid w:val="00A971F3"/>
    <w:rsid w:val="00A97CB1"/>
    <w:rsid w:val="00AA003A"/>
    <w:rsid w:val="00AA01AF"/>
    <w:rsid w:val="00AA0243"/>
    <w:rsid w:val="00AA092F"/>
    <w:rsid w:val="00AA1EED"/>
    <w:rsid w:val="00AA26A6"/>
    <w:rsid w:val="00AA32CC"/>
    <w:rsid w:val="00AA4265"/>
    <w:rsid w:val="00AA4282"/>
    <w:rsid w:val="00AA4BE8"/>
    <w:rsid w:val="00AA4C87"/>
    <w:rsid w:val="00AA4ED2"/>
    <w:rsid w:val="00AA7FD6"/>
    <w:rsid w:val="00AB00EA"/>
    <w:rsid w:val="00AB062C"/>
    <w:rsid w:val="00AB0703"/>
    <w:rsid w:val="00AB07C3"/>
    <w:rsid w:val="00AB0D4A"/>
    <w:rsid w:val="00AB1FA0"/>
    <w:rsid w:val="00AB27AB"/>
    <w:rsid w:val="00AB2AE9"/>
    <w:rsid w:val="00AB2D7E"/>
    <w:rsid w:val="00AB31CE"/>
    <w:rsid w:val="00AB36DB"/>
    <w:rsid w:val="00AB38E3"/>
    <w:rsid w:val="00AB3B30"/>
    <w:rsid w:val="00AB3EA1"/>
    <w:rsid w:val="00AB449A"/>
    <w:rsid w:val="00AB46C1"/>
    <w:rsid w:val="00AB5081"/>
    <w:rsid w:val="00AB532C"/>
    <w:rsid w:val="00AB532F"/>
    <w:rsid w:val="00AB77A8"/>
    <w:rsid w:val="00AB7B47"/>
    <w:rsid w:val="00AC04E8"/>
    <w:rsid w:val="00AC0A27"/>
    <w:rsid w:val="00AC1112"/>
    <w:rsid w:val="00AC17CA"/>
    <w:rsid w:val="00AC1EE7"/>
    <w:rsid w:val="00AC220D"/>
    <w:rsid w:val="00AC2352"/>
    <w:rsid w:val="00AC2A3C"/>
    <w:rsid w:val="00AC31F8"/>
    <w:rsid w:val="00AC40BC"/>
    <w:rsid w:val="00AC41D3"/>
    <w:rsid w:val="00AC4385"/>
    <w:rsid w:val="00AC480A"/>
    <w:rsid w:val="00AC5AC1"/>
    <w:rsid w:val="00AC6550"/>
    <w:rsid w:val="00AC6562"/>
    <w:rsid w:val="00AC70CC"/>
    <w:rsid w:val="00AC7E33"/>
    <w:rsid w:val="00AD02FE"/>
    <w:rsid w:val="00AD03A2"/>
    <w:rsid w:val="00AD0501"/>
    <w:rsid w:val="00AD13AA"/>
    <w:rsid w:val="00AD229C"/>
    <w:rsid w:val="00AD33D0"/>
    <w:rsid w:val="00AD376D"/>
    <w:rsid w:val="00AD383C"/>
    <w:rsid w:val="00AD3C74"/>
    <w:rsid w:val="00AD3C96"/>
    <w:rsid w:val="00AD3D50"/>
    <w:rsid w:val="00AD3E91"/>
    <w:rsid w:val="00AD4B52"/>
    <w:rsid w:val="00AD518D"/>
    <w:rsid w:val="00AD5611"/>
    <w:rsid w:val="00AD67EF"/>
    <w:rsid w:val="00AD6E29"/>
    <w:rsid w:val="00AD728B"/>
    <w:rsid w:val="00AD7C90"/>
    <w:rsid w:val="00AE0B1B"/>
    <w:rsid w:val="00AE14C4"/>
    <w:rsid w:val="00AE19BE"/>
    <w:rsid w:val="00AE2156"/>
    <w:rsid w:val="00AE2625"/>
    <w:rsid w:val="00AE26A6"/>
    <w:rsid w:val="00AE2734"/>
    <w:rsid w:val="00AE2F6C"/>
    <w:rsid w:val="00AE367B"/>
    <w:rsid w:val="00AE4BCF"/>
    <w:rsid w:val="00AE4EA9"/>
    <w:rsid w:val="00AE4FAC"/>
    <w:rsid w:val="00AE6166"/>
    <w:rsid w:val="00AE677D"/>
    <w:rsid w:val="00AE6E54"/>
    <w:rsid w:val="00AE6E96"/>
    <w:rsid w:val="00AE72EC"/>
    <w:rsid w:val="00AE731B"/>
    <w:rsid w:val="00AE7B3A"/>
    <w:rsid w:val="00AF0007"/>
    <w:rsid w:val="00AF0847"/>
    <w:rsid w:val="00AF0946"/>
    <w:rsid w:val="00AF18B8"/>
    <w:rsid w:val="00AF1908"/>
    <w:rsid w:val="00AF1C10"/>
    <w:rsid w:val="00AF2C6B"/>
    <w:rsid w:val="00AF2DCD"/>
    <w:rsid w:val="00AF3735"/>
    <w:rsid w:val="00AF4524"/>
    <w:rsid w:val="00AF455F"/>
    <w:rsid w:val="00AF4AE5"/>
    <w:rsid w:val="00AF4F9E"/>
    <w:rsid w:val="00AF513E"/>
    <w:rsid w:val="00AF5867"/>
    <w:rsid w:val="00AF5A89"/>
    <w:rsid w:val="00AF5D6E"/>
    <w:rsid w:val="00AF5F48"/>
    <w:rsid w:val="00AF6113"/>
    <w:rsid w:val="00AF6655"/>
    <w:rsid w:val="00AF68A8"/>
    <w:rsid w:val="00AF780C"/>
    <w:rsid w:val="00AF79EF"/>
    <w:rsid w:val="00B0063C"/>
    <w:rsid w:val="00B00A7B"/>
    <w:rsid w:val="00B0156B"/>
    <w:rsid w:val="00B02306"/>
    <w:rsid w:val="00B0287C"/>
    <w:rsid w:val="00B032D6"/>
    <w:rsid w:val="00B039FB"/>
    <w:rsid w:val="00B03F6C"/>
    <w:rsid w:val="00B04478"/>
    <w:rsid w:val="00B050B3"/>
    <w:rsid w:val="00B05CAC"/>
    <w:rsid w:val="00B06519"/>
    <w:rsid w:val="00B068E0"/>
    <w:rsid w:val="00B07E0E"/>
    <w:rsid w:val="00B1003F"/>
    <w:rsid w:val="00B10A9D"/>
    <w:rsid w:val="00B10B30"/>
    <w:rsid w:val="00B10B92"/>
    <w:rsid w:val="00B10E17"/>
    <w:rsid w:val="00B11159"/>
    <w:rsid w:val="00B112BA"/>
    <w:rsid w:val="00B112E9"/>
    <w:rsid w:val="00B1146E"/>
    <w:rsid w:val="00B118A9"/>
    <w:rsid w:val="00B11C55"/>
    <w:rsid w:val="00B124FA"/>
    <w:rsid w:val="00B12764"/>
    <w:rsid w:val="00B1306F"/>
    <w:rsid w:val="00B1311D"/>
    <w:rsid w:val="00B13C76"/>
    <w:rsid w:val="00B13FCB"/>
    <w:rsid w:val="00B1478C"/>
    <w:rsid w:val="00B14A02"/>
    <w:rsid w:val="00B15095"/>
    <w:rsid w:val="00B15373"/>
    <w:rsid w:val="00B15CA0"/>
    <w:rsid w:val="00B1697D"/>
    <w:rsid w:val="00B16FA1"/>
    <w:rsid w:val="00B17AC3"/>
    <w:rsid w:val="00B17F10"/>
    <w:rsid w:val="00B20BB9"/>
    <w:rsid w:val="00B21AFA"/>
    <w:rsid w:val="00B2309A"/>
    <w:rsid w:val="00B23774"/>
    <w:rsid w:val="00B23F39"/>
    <w:rsid w:val="00B25A61"/>
    <w:rsid w:val="00B25A72"/>
    <w:rsid w:val="00B26A9C"/>
    <w:rsid w:val="00B26ADF"/>
    <w:rsid w:val="00B26B5F"/>
    <w:rsid w:val="00B27142"/>
    <w:rsid w:val="00B27965"/>
    <w:rsid w:val="00B27DC1"/>
    <w:rsid w:val="00B300C3"/>
    <w:rsid w:val="00B30828"/>
    <w:rsid w:val="00B31514"/>
    <w:rsid w:val="00B31CCC"/>
    <w:rsid w:val="00B322C5"/>
    <w:rsid w:val="00B32533"/>
    <w:rsid w:val="00B3305D"/>
    <w:rsid w:val="00B33359"/>
    <w:rsid w:val="00B341B0"/>
    <w:rsid w:val="00B34218"/>
    <w:rsid w:val="00B34B36"/>
    <w:rsid w:val="00B34BD5"/>
    <w:rsid w:val="00B351E7"/>
    <w:rsid w:val="00B3562F"/>
    <w:rsid w:val="00B359B9"/>
    <w:rsid w:val="00B35C3A"/>
    <w:rsid w:val="00B3616C"/>
    <w:rsid w:val="00B37136"/>
    <w:rsid w:val="00B37B5E"/>
    <w:rsid w:val="00B400E8"/>
    <w:rsid w:val="00B40850"/>
    <w:rsid w:val="00B40F25"/>
    <w:rsid w:val="00B418C8"/>
    <w:rsid w:val="00B42151"/>
    <w:rsid w:val="00B42760"/>
    <w:rsid w:val="00B42971"/>
    <w:rsid w:val="00B42B04"/>
    <w:rsid w:val="00B42B95"/>
    <w:rsid w:val="00B42D62"/>
    <w:rsid w:val="00B434AF"/>
    <w:rsid w:val="00B44829"/>
    <w:rsid w:val="00B44EE4"/>
    <w:rsid w:val="00B459CD"/>
    <w:rsid w:val="00B460B5"/>
    <w:rsid w:val="00B469C5"/>
    <w:rsid w:val="00B46D25"/>
    <w:rsid w:val="00B46E36"/>
    <w:rsid w:val="00B46E6C"/>
    <w:rsid w:val="00B47332"/>
    <w:rsid w:val="00B473D8"/>
    <w:rsid w:val="00B47436"/>
    <w:rsid w:val="00B47E2A"/>
    <w:rsid w:val="00B47E78"/>
    <w:rsid w:val="00B47F9F"/>
    <w:rsid w:val="00B50264"/>
    <w:rsid w:val="00B502C4"/>
    <w:rsid w:val="00B508F1"/>
    <w:rsid w:val="00B525FA"/>
    <w:rsid w:val="00B52982"/>
    <w:rsid w:val="00B52C42"/>
    <w:rsid w:val="00B52E56"/>
    <w:rsid w:val="00B5389D"/>
    <w:rsid w:val="00B54155"/>
    <w:rsid w:val="00B54916"/>
    <w:rsid w:val="00B54D5B"/>
    <w:rsid w:val="00B55BEF"/>
    <w:rsid w:val="00B55CCE"/>
    <w:rsid w:val="00B562DB"/>
    <w:rsid w:val="00B5636C"/>
    <w:rsid w:val="00B5663D"/>
    <w:rsid w:val="00B567AA"/>
    <w:rsid w:val="00B568A9"/>
    <w:rsid w:val="00B577A2"/>
    <w:rsid w:val="00B57C89"/>
    <w:rsid w:val="00B60261"/>
    <w:rsid w:val="00B6085C"/>
    <w:rsid w:val="00B60F03"/>
    <w:rsid w:val="00B6131B"/>
    <w:rsid w:val="00B61431"/>
    <w:rsid w:val="00B62551"/>
    <w:rsid w:val="00B6298F"/>
    <w:rsid w:val="00B62C45"/>
    <w:rsid w:val="00B633A3"/>
    <w:rsid w:val="00B635B5"/>
    <w:rsid w:val="00B63E02"/>
    <w:rsid w:val="00B63E56"/>
    <w:rsid w:val="00B64523"/>
    <w:rsid w:val="00B65125"/>
    <w:rsid w:val="00B653E3"/>
    <w:rsid w:val="00B6557E"/>
    <w:rsid w:val="00B65A04"/>
    <w:rsid w:val="00B65DC1"/>
    <w:rsid w:val="00B66B69"/>
    <w:rsid w:val="00B66C3F"/>
    <w:rsid w:val="00B66C5D"/>
    <w:rsid w:val="00B672C9"/>
    <w:rsid w:val="00B673F2"/>
    <w:rsid w:val="00B67997"/>
    <w:rsid w:val="00B7117A"/>
    <w:rsid w:val="00B71740"/>
    <w:rsid w:val="00B71E22"/>
    <w:rsid w:val="00B72531"/>
    <w:rsid w:val="00B72BC9"/>
    <w:rsid w:val="00B73494"/>
    <w:rsid w:val="00B74812"/>
    <w:rsid w:val="00B756FD"/>
    <w:rsid w:val="00B758F6"/>
    <w:rsid w:val="00B7595E"/>
    <w:rsid w:val="00B75D41"/>
    <w:rsid w:val="00B77069"/>
    <w:rsid w:val="00B77117"/>
    <w:rsid w:val="00B77932"/>
    <w:rsid w:val="00B77C05"/>
    <w:rsid w:val="00B77D4F"/>
    <w:rsid w:val="00B80581"/>
    <w:rsid w:val="00B80787"/>
    <w:rsid w:val="00B81D94"/>
    <w:rsid w:val="00B821B4"/>
    <w:rsid w:val="00B82732"/>
    <w:rsid w:val="00B82757"/>
    <w:rsid w:val="00B82DA1"/>
    <w:rsid w:val="00B82E58"/>
    <w:rsid w:val="00B830C2"/>
    <w:rsid w:val="00B83C97"/>
    <w:rsid w:val="00B83E6D"/>
    <w:rsid w:val="00B84292"/>
    <w:rsid w:val="00B845CD"/>
    <w:rsid w:val="00B8468C"/>
    <w:rsid w:val="00B84764"/>
    <w:rsid w:val="00B84820"/>
    <w:rsid w:val="00B84842"/>
    <w:rsid w:val="00B8488B"/>
    <w:rsid w:val="00B848C8"/>
    <w:rsid w:val="00B85D65"/>
    <w:rsid w:val="00B860D8"/>
    <w:rsid w:val="00B864B8"/>
    <w:rsid w:val="00B86768"/>
    <w:rsid w:val="00B8684B"/>
    <w:rsid w:val="00B86F50"/>
    <w:rsid w:val="00B87A08"/>
    <w:rsid w:val="00B92245"/>
    <w:rsid w:val="00B93292"/>
    <w:rsid w:val="00B93856"/>
    <w:rsid w:val="00B93905"/>
    <w:rsid w:val="00B93E70"/>
    <w:rsid w:val="00B9418B"/>
    <w:rsid w:val="00B94371"/>
    <w:rsid w:val="00B94391"/>
    <w:rsid w:val="00B94859"/>
    <w:rsid w:val="00B9528A"/>
    <w:rsid w:val="00B95736"/>
    <w:rsid w:val="00B969D6"/>
    <w:rsid w:val="00B96C08"/>
    <w:rsid w:val="00B96C2B"/>
    <w:rsid w:val="00B96DB1"/>
    <w:rsid w:val="00B974DA"/>
    <w:rsid w:val="00BA028C"/>
    <w:rsid w:val="00BA0620"/>
    <w:rsid w:val="00BA203B"/>
    <w:rsid w:val="00BA204F"/>
    <w:rsid w:val="00BA20C8"/>
    <w:rsid w:val="00BA23C0"/>
    <w:rsid w:val="00BA2D33"/>
    <w:rsid w:val="00BA3161"/>
    <w:rsid w:val="00BA456D"/>
    <w:rsid w:val="00BA604F"/>
    <w:rsid w:val="00BA621F"/>
    <w:rsid w:val="00BA6261"/>
    <w:rsid w:val="00BA62DB"/>
    <w:rsid w:val="00BA6AEC"/>
    <w:rsid w:val="00BA710A"/>
    <w:rsid w:val="00BA7259"/>
    <w:rsid w:val="00BB01E8"/>
    <w:rsid w:val="00BB06C8"/>
    <w:rsid w:val="00BB1518"/>
    <w:rsid w:val="00BB1A33"/>
    <w:rsid w:val="00BB26CE"/>
    <w:rsid w:val="00BB28C3"/>
    <w:rsid w:val="00BB2DF8"/>
    <w:rsid w:val="00BB41AC"/>
    <w:rsid w:val="00BB479A"/>
    <w:rsid w:val="00BB4A59"/>
    <w:rsid w:val="00BB4FD3"/>
    <w:rsid w:val="00BB5120"/>
    <w:rsid w:val="00BB57B1"/>
    <w:rsid w:val="00BB5D1A"/>
    <w:rsid w:val="00BB63DA"/>
    <w:rsid w:val="00BB680A"/>
    <w:rsid w:val="00BB6AD3"/>
    <w:rsid w:val="00BB6B7A"/>
    <w:rsid w:val="00BB780A"/>
    <w:rsid w:val="00BC1B9A"/>
    <w:rsid w:val="00BC23A3"/>
    <w:rsid w:val="00BC24FB"/>
    <w:rsid w:val="00BC313F"/>
    <w:rsid w:val="00BC3ABA"/>
    <w:rsid w:val="00BC4A0A"/>
    <w:rsid w:val="00BC4CEE"/>
    <w:rsid w:val="00BC4D17"/>
    <w:rsid w:val="00BC51ED"/>
    <w:rsid w:val="00BC575E"/>
    <w:rsid w:val="00BC5AF4"/>
    <w:rsid w:val="00BC636D"/>
    <w:rsid w:val="00BC653A"/>
    <w:rsid w:val="00BC6948"/>
    <w:rsid w:val="00BC6959"/>
    <w:rsid w:val="00BC7FA6"/>
    <w:rsid w:val="00BD1611"/>
    <w:rsid w:val="00BD2172"/>
    <w:rsid w:val="00BD39BD"/>
    <w:rsid w:val="00BD4005"/>
    <w:rsid w:val="00BD4472"/>
    <w:rsid w:val="00BD50C4"/>
    <w:rsid w:val="00BD524B"/>
    <w:rsid w:val="00BD53AF"/>
    <w:rsid w:val="00BD646C"/>
    <w:rsid w:val="00BE14C0"/>
    <w:rsid w:val="00BE14F6"/>
    <w:rsid w:val="00BE1AD6"/>
    <w:rsid w:val="00BE20FA"/>
    <w:rsid w:val="00BE2307"/>
    <w:rsid w:val="00BE3025"/>
    <w:rsid w:val="00BE3174"/>
    <w:rsid w:val="00BE34A3"/>
    <w:rsid w:val="00BE4658"/>
    <w:rsid w:val="00BE4756"/>
    <w:rsid w:val="00BE5476"/>
    <w:rsid w:val="00BE5F86"/>
    <w:rsid w:val="00BE6083"/>
    <w:rsid w:val="00BE6662"/>
    <w:rsid w:val="00BE7638"/>
    <w:rsid w:val="00BF089E"/>
    <w:rsid w:val="00BF0C3B"/>
    <w:rsid w:val="00BF0DDA"/>
    <w:rsid w:val="00BF1535"/>
    <w:rsid w:val="00BF159D"/>
    <w:rsid w:val="00BF16CF"/>
    <w:rsid w:val="00BF23CB"/>
    <w:rsid w:val="00BF23EB"/>
    <w:rsid w:val="00BF255A"/>
    <w:rsid w:val="00BF2C57"/>
    <w:rsid w:val="00BF2EC1"/>
    <w:rsid w:val="00BF3A03"/>
    <w:rsid w:val="00BF3A3A"/>
    <w:rsid w:val="00BF3A8B"/>
    <w:rsid w:val="00BF3EFE"/>
    <w:rsid w:val="00BF4325"/>
    <w:rsid w:val="00BF4BF6"/>
    <w:rsid w:val="00BF4D1D"/>
    <w:rsid w:val="00BF5311"/>
    <w:rsid w:val="00BF55DA"/>
    <w:rsid w:val="00BF5993"/>
    <w:rsid w:val="00BF5C32"/>
    <w:rsid w:val="00BF65CE"/>
    <w:rsid w:val="00BF67E0"/>
    <w:rsid w:val="00BF681A"/>
    <w:rsid w:val="00BF696A"/>
    <w:rsid w:val="00BF69D2"/>
    <w:rsid w:val="00BF71A3"/>
    <w:rsid w:val="00BF7D42"/>
    <w:rsid w:val="00C00483"/>
    <w:rsid w:val="00C01102"/>
    <w:rsid w:val="00C015A0"/>
    <w:rsid w:val="00C0264F"/>
    <w:rsid w:val="00C02853"/>
    <w:rsid w:val="00C02B44"/>
    <w:rsid w:val="00C03545"/>
    <w:rsid w:val="00C037EA"/>
    <w:rsid w:val="00C039AF"/>
    <w:rsid w:val="00C039DD"/>
    <w:rsid w:val="00C03A1B"/>
    <w:rsid w:val="00C03A31"/>
    <w:rsid w:val="00C043DE"/>
    <w:rsid w:val="00C0442D"/>
    <w:rsid w:val="00C04F5B"/>
    <w:rsid w:val="00C050C2"/>
    <w:rsid w:val="00C054D7"/>
    <w:rsid w:val="00C05CA9"/>
    <w:rsid w:val="00C05FFE"/>
    <w:rsid w:val="00C0686C"/>
    <w:rsid w:val="00C069FF"/>
    <w:rsid w:val="00C06A2B"/>
    <w:rsid w:val="00C0793B"/>
    <w:rsid w:val="00C07D9C"/>
    <w:rsid w:val="00C07EB5"/>
    <w:rsid w:val="00C10020"/>
    <w:rsid w:val="00C10554"/>
    <w:rsid w:val="00C10862"/>
    <w:rsid w:val="00C10B38"/>
    <w:rsid w:val="00C11560"/>
    <w:rsid w:val="00C11B54"/>
    <w:rsid w:val="00C11B7C"/>
    <w:rsid w:val="00C11DE0"/>
    <w:rsid w:val="00C12350"/>
    <w:rsid w:val="00C12627"/>
    <w:rsid w:val="00C1292C"/>
    <w:rsid w:val="00C12C3F"/>
    <w:rsid w:val="00C13150"/>
    <w:rsid w:val="00C13795"/>
    <w:rsid w:val="00C13A65"/>
    <w:rsid w:val="00C14219"/>
    <w:rsid w:val="00C152F3"/>
    <w:rsid w:val="00C15B4D"/>
    <w:rsid w:val="00C172E8"/>
    <w:rsid w:val="00C20582"/>
    <w:rsid w:val="00C20A87"/>
    <w:rsid w:val="00C20AC1"/>
    <w:rsid w:val="00C21CFA"/>
    <w:rsid w:val="00C22937"/>
    <w:rsid w:val="00C22B12"/>
    <w:rsid w:val="00C22DBB"/>
    <w:rsid w:val="00C22E1C"/>
    <w:rsid w:val="00C2497C"/>
    <w:rsid w:val="00C24C3D"/>
    <w:rsid w:val="00C25383"/>
    <w:rsid w:val="00C25532"/>
    <w:rsid w:val="00C26605"/>
    <w:rsid w:val="00C26BD6"/>
    <w:rsid w:val="00C2708F"/>
    <w:rsid w:val="00C273EA"/>
    <w:rsid w:val="00C2745B"/>
    <w:rsid w:val="00C275A3"/>
    <w:rsid w:val="00C276D1"/>
    <w:rsid w:val="00C2797E"/>
    <w:rsid w:val="00C27C54"/>
    <w:rsid w:val="00C316CA"/>
    <w:rsid w:val="00C31755"/>
    <w:rsid w:val="00C326B9"/>
    <w:rsid w:val="00C329F4"/>
    <w:rsid w:val="00C335AD"/>
    <w:rsid w:val="00C35547"/>
    <w:rsid w:val="00C35CD3"/>
    <w:rsid w:val="00C36153"/>
    <w:rsid w:val="00C3631E"/>
    <w:rsid w:val="00C3657F"/>
    <w:rsid w:val="00C37C4F"/>
    <w:rsid w:val="00C401C9"/>
    <w:rsid w:val="00C40723"/>
    <w:rsid w:val="00C4088B"/>
    <w:rsid w:val="00C41882"/>
    <w:rsid w:val="00C41D62"/>
    <w:rsid w:val="00C41F2A"/>
    <w:rsid w:val="00C41F53"/>
    <w:rsid w:val="00C427B4"/>
    <w:rsid w:val="00C428A9"/>
    <w:rsid w:val="00C43055"/>
    <w:rsid w:val="00C43162"/>
    <w:rsid w:val="00C431F2"/>
    <w:rsid w:val="00C431F6"/>
    <w:rsid w:val="00C43B67"/>
    <w:rsid w:val="00C43CF5"/>
    <w:rsid w:val="00C43DF6"/>
    <w:rsid w:val="00C44401"/>
    <w:rsid w:val="00C44796"/>
    <w:rsid w:val="00C44C22"/>
    <w:rsid w:val="00C45AAE"/>
    <w:rsid w:val="00C469B5"/>
    <w:rsid w:val="00C46CD4"/>
    <w:rsid w:val="00C471EE"/>
    <w:rsid w:val="00C47818"/>
    <w:rsid w:val="00C47FF3"/>
    <w:rsid w:val="00C504D4"/>
    <w:rsid w:val="00C50699"/>
    <w:rsid w:val="00C50894"/>
    <w:rsid w:val="00C50F9F"/>
    <w:rsid w:val="00C51B4D"/>
    <w:rsid w:val="00C52202"/>
    <w:rsid w:val="00C52443"/>
    <w:rsid w:val="00C5261B"/>
    <w:rsid w:val="00C52640"/>
    <w:rsid w:val="00C532FC"/>
    <w:rsid w:val="00C5414F"/>
    <w:rsid w:val="00C54704"/>
    <w:rsid w:val="00C54874"/>
    <w:rsid w:val="00C5487F"/>
    <w:rsid w:val="00C55C4A"/>
    <w:rsid w:val="00C561B4"/>
    <w:rsid w:val="00C57287"/>
    <w:rsid w:val="00C5740D"/>
    <w:rsid w:val="00C5774A"/>
    <w:rsid w:val="00C5789E"/>
    <w:rsid w:val="00C57AA1"/>
    <w:rsid w:val="00C57CDC"/>
    <w:rsid w:val="00C57FCA"/>
    <w:rsid w:val="00C6009B"/>
    <w:rsid w:val="00C601E2"/>
    <w:rsid w:val="00C603DC"/>
    <w:rsid w:val="00C6048C"/>
    <w:rsid w:val="00C60897"/>
    <w:rsid w:val="00C61282"/>
    <w:rsid w:val="00C61E9C"/>
    <w:rsid w:val="00C62268"/>
    <w:rsid w:val="00C626BE"/>
    <w:rsid w:val="00C628C4"/>
    <w:rsid w:val="00C62A96"/>
    <w:rsid w:val="00C62E1B"/>
    <w:rsid w:val="00C6370B"/>
    <w:rsid w:val="00C63D0B"/>
    <w:rsid w:val="00C64165"/>
    <w:rsid w:val="00C645D8"/>
    <w:rsid w:val="00C64B5A"/>
    <w:rsid w:val="00C65C4D"/>
    <w:rsid w:val="00C66A48"/>
    <w:rsid w:val="00C66BAA"/>
    <w:rsid w:val="00C670E7"/>
    <w:rsid w:val="00C671BF"/>
    <w:rsid w:val="00C6774C"/>
    <w:rsid w:val="00C67CE7"/>
    <w:rsid w:val="00C70CAC"/>
    <w:rsid w:val="00C71146"/>
    <w:rsid w:val="00C71548"/>
    <w:rsid w:val="00C7212F"/>
    <w:rsid w:val="00C7249E"/>
    <w:rsid w:val="00C724F8"/>
    <w:rsid w:val="00C72597"/>
    <w:rsid w:val="00C72AB4"/>
    <w:rsid w:val="00C731EB"/>
    <w:rsid w:val="00C73A99"/>
    <w:rsid w:val="00C73F25"/>
    <w:rsid w:val="00C7409F"/>
    <w:rsid w:val="00C74772"/>
    <w:rsid w:val="00C7499E"/>
    <w:rsid w:val="00C74B23"/>
    <w:rsid w:val="00C74E4B"/>
    <w:rsid w:val="00C750FE"/>
    <w:rsid w:val="00C75879"/>
    <w:rsid w:val="00C76304"/>
    <w:rsid w:val="00C7674C"/>
    <w:rsid w:val="00C76CFF"/>
    <w:rsid w:val="00C771D4"/>
    <w:rsid w:val="00C7774F"/>
    <w:rsid w:val="00C80084"/>
    <w:rsid w:val="00C80146"/>
    <w:rsid w:val="00C8039F"/>
    <w:rsid w:val="00C81032"/>
    <w:rsid w:val="00C810C9"/>
    <w:rsid w:val="00C81621"/>
    <w:rsid w:val="00C81A2A"/>
    <w:rsid w:val="00C81E60"/>
    <w:rsid w:val="00C81FB1"/>
    <w:rsid w:val="00C82167"/>
    <w:rsid w:val="00C832BE"/>
    <w:rsid w:val="00C83952"/>
    <w:rsid w:val="00C84749"/>
    <w:rsid w:val="00C8474E"/>
    <w:rsid w:val="00C84FB8"/>
    <w:rsid w:val="00C85783"/>
    <w:rsid w:val="00C85892"/>
    <w:rsid w:val="00C85E5C"/>
    <w:rsid w:val="00C85EE6"/>
    <w:rsid w:val="00C863AE"/>
    <w:rsid w:val="00C8669B"/>
    <w:rsid w:val="00C86B58"/>
    <w:rsid w:val="00C86CFE"/>
    <w:rsid w:val="00C8794E"/>
    <w:rsid w:val="00C87C93"/>
    <w:rsid w:val="00C903C2"/>
    <w:rsid w:val="00C90674"/>
    <w:rsid w:val="00C906EB"/>
    <w:rsid w:val="00C90853"/>
    <w:rsid w:val="00C9219A"/>
    <w:rsid w:val="00C92514"/>
    <w:rsid w:val="00C9255B"/>
    <w:rsid w:val="00C92C20"/>
    <w:rsid w:val="00C92E02"/>
    <w:rsid w:val="00C92E21"/>
    <w:rsid w:val="00C9310D"/>
    <w:rsid w:val="00C93395"/>
    <w:rsid w:val="00C937A5"/>
    <w:rsid w:val="00C93BF1"/>
    <w:rsid w:val="00C93CE2"/>
    <w:rsid w:val="00C93E7B"/>
    <w:rsid w:val="00C9416B"/>
    <w:rsid w:val="00C944D8"/>
    <w:rsid w:val="00C94B86"/>
    <w:rsid w:val="00C956CE"/>
    <w:rsid w:val="00C95763"/>
    <w:rsid w:val="00C9580C"/>
    <w:rsid w:val="00C95FA3"/>
    <w:rsid w:val="00C95FFA"/>
    <w:rsid w:val="00CA01EA"/>
    <w:rsid w:val="00CA07F0"/>
    <w:rsid w:val="00CA1C5F"/>
    <w:rsid w:val="00CA1FDE"/>
    <w:rsid w:val="00CA23D4"/>
    <w:rsid w:val="00CA271D"/>
    <w:rsid w:val="00CA359B"/>
    <w:rsid w:val="00CA3784"/>
    <w:rsid w:val="00CA463C"/>
    <w:rsid w:val="00CA48A9"/>
    <w:rsid w:val="00CA5440"/>
    <w:rsid w:val="00CA5511"/>
    <w:rsid w:val="00CA6700"/>
    <w:rsid w:val="00CA6B71"/>
    <w:rsid w:val="00CA6C1A"/>
    <w:rsid w:val="00CB08BF"/>
    <w:rsid w:val="00CB0B64"/>
    <w:rsid w:val="00CB0FCB"/>
    <w:rsid w:val="00CB139C"/>
    <w:rsid w:val="00CB1886"/>
    <w:rsid w:val="00CB2784"/>
    <w:rsid w:val="00CB3157"/>
    <w:rsid w:val="00CB3A73"/>
    <w:rsid w:val="00CB3A8B"/>
    <w:rsid w:val="00CB3B5E"/>
    <w:rsid w:val="00CB3DC9"/>
    <w:rsid w:val="00CB4357"/>
    <w:rsid w:val="00CB4560"/>
    <w:rsid w:val="00CB52BA"/>
    <w:rsid w:val="00CB60AE"/>
    <w:rsid w:val="00CB6301"/>
    <w:rsid w:val="00CB6594"/>
    <w:rsid w:val="00CB65D2"/>
    <w:rsid w:val="00CB6802"/>
    <w:rsid w:val="00CB6F11"/>
    <w:rsid w:val="00CB6FD1"/>
    <w:rsid w:val="00CB72AC"/>
    <w:rsid w:val="00CB76FF"/>
    <w:rsid w:val="00CB7D1D"/>
    <w:rsid w:val="00CC05E0"/>
    <w:rsid w:val="00CC0E4B"/>
    <w:rsid w:val="00CC0FF4"/>
    <w:rsid w:val="00CC1D0F"/>
    <w:rsid w:val="00CC23C2"/>
    <w:rsid w:val="00CC2C4D"/>
    <w:rsid w:val="00CC34E1"/>
    <w:rsid w:val="00CC353B"/>
    <w:rsid w:val="00CC6970"/>
    <w:rsid w:val="00CC6E18"/>
    <w:rsid w:val="00CC6FAE"/>
    <w:rsid w:val="00CC709B"/>
    <w:rsid w:val="00CC7226"/>
    <w:rsid w:val="00CC7358"/>
    <w:rsid w:val="00CC749C"/>
    <w:rsid w:val="00CC79E9"/>
    <w:rsid w:val="00CD0516"/>
    <w:rsid w:val="00CD0894"/>
    <w:rsid w:val="00CD0B8A"/>
    <w:rsid w:val="00CD169A"/>
    <w:rsid w:val="00CD1869"/>
    <w:rsid w:val="00CD1CBA"/>
    <w:rsid w:val="00CD1E23"/>
    <w:rsid w:val="00CD2003"/>
    <w:rsid w:val="00CD2A98"/>
    <w:rsid w:val="00CD309C"/>
    <w:rsid w:val="00CD4A63"/>
    <w:rsid w:val="00CD5216"/>
    <w:rsid w:val="00CD5AB9"/>
    <w:rsid w:val="00CD6D41"/>
    <w:rsid w:val="00CD7142"/>
    <w:rsid w:val="00CE01FA"/>
    <w:rsid w:val="00CE0649"/>
    <w:rsid w:val="00CE0B96"/>
    <w:rsid w:val="00CE0E4E"/>
    <w:rsid w:val="00CE1019"/>
    <w:rsid w:val="00CE17C2"/>
    <w:rsid w:val="00CE298F"/>
    <w:rsid w:val="00CE2E1D"/>
    <w:rsid w:val="00CE32D4"/>
    <w:rsid w:val="00CE36AF"/>
    <w:rsid w:val="00CE38FD"/>
    <w:rsid w:val="00CE4261"/>
    <w:rsid w:val="00CE4D07"/>
    <w:rsid w:val="00CE4E0E"/>
    <w:rsid w:val="00CE4F6A"/>
    <w:rsid w:val="00CE52DB"/>
    <w:rsid w:val="00CE5584"/>
    <w:rsid w:val="00CE56E3"/>
    <w:rsid w:val="00CE6997"/>
    <w:rsid w:val="00CE6FC3"/>
    <w:rsid w:val="00CE7989"/>
    <w:rsid w:val="00CE7B8B"/>
    <w:rsid w:val="00CE7CCB"/>
    <w:rsid w:val="00CE7DF3"/>
    <w:rsid w:val="00CE7E64"/>
    <w:rsid w:val="00CF05FB"/>
    <w:rsid w:val="00CF1BB7"/>
    <w:rsid w:val="00CF2FD4"/>
    <w:rsid w:val="00CF3203"/>
    <w:rsid w:val="00CF3212"/>
    <w:rsid w:val="00CF37B0"/>
    <w:rsid w:val="00CF3A26"/>
    <w:rsid w:val="00CF40CE"/>
    <w:rsid w:val="00CF47DB"/>
    <w:rsid w:val="00CF50F6"/>
    <w:rsid w:val="00CF5B1A"/>
    <w:rsid w:val="00CF6235"/>
    <w:rsid w:val="00CF6451"/>
    <w:rsid w:val="00CF68D5"/>
    <w:rsid w:val="00CF6B6A"/>
    <w:rsid w:val="00CF7A7A"/>
    <w:rsid w:val="00CF7D2C"/>
    <w:rsid w:val="00D00465"/>
    <w:rsid w:val="00D00E74"/>
    <w:rsid w:val="00D01C41"/>
    <w:rsid w:val="00D027DE"/>
    <w:rsid w:val="00D02C22"/>
    <w:rsid w:val="00D02E01"/>
    <w:rsid w:val="00D03721"/>
    <w:rsid w:val="00D037B8"/>
    <w:rsid w:val="00D03B45"/>
    <w:rsid w:val="00D04298"/>
    <w:rsid w:val="00D0438E"/>
    <w:rsid w:val="00D04A18"/>
    <w:rsid w:val="00D04FE4"/>
    <w:rsid w:val="00D05C61"/>
    <w:rsid w:val="00D05E57"/>
    <w:rsid w:val="00D06413"/>
    <w:rsid w:val="00D0682A"/>
    <w:rsid w:val="00D06DA1"/>
    <w:rsid w:val="00D07072"/>
    <w:rsid w:val="00D07978"/>
    <w:rsid w:val="00D07BDC"/>
    <w:rsid w:val="00D10EC5"/>
    <w:rsid w:val="00D11105"/>
    <w:rsid w:val="00D1139B"/>
    <w:rsid w:val="00D1178B"/>
    <w:rsid w:val="00D11792"/>
    <w:rsid w:val="00D119C7"/>
    <w:rsid w:val="00D11C3F"/>
    <w:rsid w:val="00D11D89"/>
    <w:rsid w:val="00D12044"/>
    <w:rsid w:val="00D121CA"/>
    <w:rsid w:val="00D12ECF"/>
    <w:rsid w:val="00D14D2F"/>
    <w:rsid w:val="00D151B2"/>
    <w:rsid w:val="00D152F4"/>
    <w:rsid w:val="00D161DE"/>
    <w:rsid w:val="00D162C7"/>
    <w:rsid w:val="00D171F8"/>
    <w:rsid w:val="00D17B25"/>
    <w:rsid w:val="00D20C74"/>
    <w:rsid w:val="00D219C3"/>
    <w:rsid w:val="00D21A1C"/>
    <w:rsid w:val="00D21FF7"/>
    <w:rsid w:val="00D23483"/>
    <w:rsid w:val="00D23913"/>
    <w:rsid w:val="00D23B70"/>
    <w:rsid w:val="00D23F98"/>
    <w:rsid w:val="00D243EE"/>
    <w:rsid w:val="00D24B52"/>
    <w:rsid w:val="00D24F2C"/>
    <w:rsid w:val="00D2573E"/>
    <w:rsid w:val="00D2589A"/>
    <w:rsid w:val="00D25A16"/>
    <w:rsid w:val="00D25A85"/>
    <w:rsid w:val="00D25E0E"/>
    <w:rsid w:val="00D26EAF"/>
    <w:rsid w:val="00D2711B"/>
    <w:rsid w:val="00D27677"/>
    <w:rsid w:val="00D27715"/>
    <w:rsid w:val="00D3003C"/>
    <w:rsid w:val="00D3075A"/>
    <w:rsid w:val="00D31435"/>
    <w:rsid w:val="00D31A9F"/>
    <w:rsid w:val="00D31EF7"/>
    <w:rsid w:val="00D33174"/>
    <w:rsid w:val="00D33AB5"/>
    <w:rsid w:val="00D33CFF"/>
    <w:rsid w:val="00D34343"/>
    <w:rsid w:val="00D34602"/>
    <w:rsid w:val="00D354B8"/>
    <w:rsid w:val="00D35631"/>
    <w:rsid w:val="00D3576A"/>
    <w:rsid w:val="00D35A44"/>
    <w:rsid w:val="00D35BFE"/>
    <w:rsid w:val="00D36316"/>
    <w:rsid w:val="00D36C2A"/>
    <w:rsid w:val="00D36E74"/>
    <w:rsid w:val="00D3725E"/>
    <w:rsid w:val="00D37AE3"/>
    <w:rsid w:val="00D40371"/>
    <w:rsid w:val="00D407DE"/>
    <w:rsid w:val="00D40898"/>
    <w:rsid w:val="00D41332"/>
    <w:rsid w:val="00D41596"/>
    <w:rsid w:val="00D423A1"/>
    <w:rsid w:val="00D425FB"/>
    <w:rsid w:val="00D43300"/>
    <w:rsid w:val="00D43B35"/>
    <w:rsid w:val="00D447AA"/>
    <w:rsid w:val="00D45332"/>
    <w:rsid w:val="00D455EC"/>
    <w:rsid w:val="00D45AE4"/>
    <w:rsid w:val="00D45CFE"/>
    <w:rsid w:val="00D45DC5"/>
    <w:rsid w:val="00D45F4D"/>
    <w:rsid w:val="00D470F1"/>
    <w:rsid w:val="00D479E5"/>
    <w:rsid w:val="00D47D61"/>
    <w:rsid w:val="00D47E4A"/>
    <w:rsid w:val="00D50037"/>
    <w:rsid w:val="00D50191"/>
    <w:rsid w:val="00D51408"/>
    <w:rsid w:val="00D51922"/>
    <w:rsid w:val="00D51CB6"/>
    <w:rsid w:val="00D51FF7"/>
    <w:rsid w:val="00D53030"/>
    <w:rsid w:val="00D53096"/>
    <w:rsid w:val="00D53B49"/>
    <w:rsid w:val="00D53D8D"/>
    <w:rsid w:val="00D54B79"/>
    <w:rsid w:val="00D54C4C"/>
    <w:rsid w:val="00D55463"/>
    <w:rsid w:val="00D55ED0"/>
    <w:rsid w:val="00D56350"/>
    <w:rsid w:val="00D5662C"/>
    <w:rsid w:val="00D56C5B"/>
    <w:rsid w:val="00D56EBC"/>
    <w:rsid w:val="00D6025C"/>
    <w:rsid w:val="00D6097D"/>
    <w:rsid w:val="00D60BFB"/>
    <w:rsid w:val="00D60FD4"/>
    <w:rsid w:val="00D61914"/>
    <w:rsid w:val="00D6203A"/>
    <w:rsid w:val="00D6268D"/>
    <w:rsid w:val="00D62BE1"/>
    <w:rsid w:val="00D62DE5"/>
    <w:rsid w:val="00D632D5"/>
    <w:rsid w:val="00D63493"/>
    <w:rsid w:val="00D640BB"/>
    <w:rsid w:val="00D64508"/>
    <w:rsid w:val="00D654F9"/>
    <w:rsid w:val="00D656ED"/>
    <w:rsid w:val="00D65C70"/>
    <w:rsid w:val="00D670DD"/>
    <w:rsid w:val="00D675C5"/>
    <w:rsid w:val="00D67684"/>
    <w:rsid w:val="00D67951"/>
    <w:rsid w:val="00D70D0D"/>
    <w:rsid w:val="00D7127C"/>
    <w:rsid w:val="00D7347E"/>
    <w:rsid w:val="00D740E4"/>
    <w:rsid w:val="00D74CB2"/>
    <w:rsid w:val="00D758FC"/>
    <w:rsid w:val="00D7598F"/>
    <w:rsid w:val="00D75A0B"/>
    <w:rsid w:val="00D75D8F"/>
    <w:rsid w:val="00D76085"/>
    <w:rsid w:val="00D7619A"/>
    <w:rsid w:val="00D7779E"/>
    <w:rsid w:val="00D77C62"/>
    <w:rsid w:val="00D809D0"/>
    <w:rsid w:val="00D809DD"/>
    <w:rsid w:val="00D812C9"/>
    <w:rsid w:val="00D8134C"/>
    <w:rsid w:val="00D81465"/>
    <w:rsid w:val="00D81CA4"/>
    <w:rsid w:val="00D81CC7"/>
    <w:rsid w:val="00D827F6"/>
    <w:rsid w:val="00D82DE0"/>
    <w:rsid w:val="00D82E6C"/>
    <w:rsid w:val="00D832A1"/>
    <w:rsid w:val="00D834E0"/>
    <w:rsid w:val="00D8410C"/>
    <w:rsid w:val="00D84166"/>
    <w:rsid w:val="00D847B4"/>
    <w:rsid w:val="00D847EF"/>
    <w:rsid w:val="00D84A7E"/>
    <w:rsid w:val="00D850D8"/>
    <w:rsid w:val="00D8567D"/>
    <w:rsid w:val="00D865C6"/>
    <w:rsid w:val="00D8682A"/>
    <w:rsid w:val="00D9015C"/>
    <w:rsid w:val="00D9058F"/>
    <w:rsid w:val="00D90DAE"/>
    <w:rsid w:val="00D91316"/>
    <w:rsid w:val="00D9250D"/>
    <w:rsid w:val="00D930AB"/>
    <w:rsid w:val="00D93241"/>
    <w:rsid w:val="00D94874"/>
    <w:rsid w:val="00D94BD6"/>
    <w:rsid w:val="00D957DB"/>
    <w:rsid w:val="00D95A25"/>
    <w:rsid w:val="00D96F00"/>
    <w:rsid w:val="00D977A6"/>
    <w:rsid w:val="00D978C4"/>
    <w:rsid w:val="00D9795B"/>
    <w:rsid w:val="00D97C1D"/>
    <w:rsid w:val="00DA005C"/>
    <w:rsid w:val="00DA144A"/>
    <w:rsid w:val="00DA18F8"/>
    <w:rsid w:val="00DA1A9F"/>
    <w:rsid w:val="00DA1F65"/>
    <w:rsid w:val="00DA27F6"/>
    <w:rsid w:val="00DA2F00"/>
    <w:rsid w:val="00DA321A"/>
    <w:rsid w:val="00DA42B2"/>
    <w:rsid w:val="00DA455C"/>
    <w:rsid w:val="00DA47D5"/>
    <w:rsid w:val="00DA4A9F"/>
    <w:rsid w:val="00DA4DBA"/>
    <w:rsid w:val="00DA5BCF"/>
    <w:rsid w:val="00DA62C7"/>
    <w:rsid w:val="00DA6D9E"/>
    <w:rsid w:val="00DB0DB8"/>
    <w:rsid w:val="00DB11CE"/>
    <w:rsid w:val="00DB1BA6"/>
    <w:rsid w:val="00DB3903"/>
    <w:rsid w:val="00DB3B02"/>
    <w:rsid w:val="00DB3D27"/>
    <w:rsid w:val="00DB428D"/>
    <w:rsid w:val="00DB4862"/>
    <w:rsid w:val="00DB4CCE"/>
    <w:rsid w:val="00DB524D"/>
    <w:rsid w:val="00DB625A"/>
    <w:rsid w:val="00DB6675"/>
    <w:rsid w:val="00DB67CF"/>
    <w:rsid w:val="00DB6DCE"/>
    <w:rsid w:val="00DB75F0"/>
    <w:rsid w:val="00DB7A79"/>
    <w:rsid w:val="00DB7B26"/>
    <w:rsid w:val="00DB7C2F"/>
    <w:rsid w:val="00DC03B9"/>
    <w:rsid w:val="00DC0461"/>
    <w:rsid w:val="00DC1317"/>
    <w:rsid w:val="00DC1623"/>
    <w:rsid w:val="00DC209B"/>
    <w:rsid w:val="00DC4CF5"/>
    <w:rsid w:val="00DC51D3"/>
    <w:rsid w:val="00DC62E1"/>
    <w:rsid w:val="00DC7785"/>
    <w:rsid w:val="00DC7FFD"/>
    <w:rsid w:val="00DD03DB"/>
    <w:rsid w:val="00DD14B2"/>
    <w:rsid w:val="00DD17CB"/>
    <w:rsid w:val="00DD25F4"/>
    <w:rsid w:val="00DD381D"/>
    <w:rsid w:val="00DD3AA7"/>
    <w:rsid w:val="00DD4434"/>
    <w:rsid w:val="00DD4932"/>
    <w:rsid w:val="00DD4B20"/>
    <w:rsid w:val="00DD60BC"/>
    <w:rsid w:val="00DD625F"/>
    <w:rsid w:val="00DD63C8"/>
    <w:rsid w:val="00DD6E7D"/>
    <w:rsid w:val="00DD728C"/>
    <w:rsid w:val="00DD7880"/>
    <w:rsid w:val="00DE0025"/>
    <w:rsid w:val="00DE05F0"/>
    <w:rsid w:val="00DE092F"/>
    <w:rsid w:val="00DE1186"/>
    <w:rsid w:val="00DE2900"/>
    <w:rsid w:val="00DE317F"/>
    <w:rsid w:val="00DE3D34"/>
    <w:rsid w:val="00DE4608"/>
    <w:rsid w:val="00DE47C2"/>
    <w:rsid w:val="00DE4B81"/>
    <w:rsid w:val="00DE60BD"/>
    <w:rsid w:val="00DE6941"/>
    <w:rsid w:val="00DF0B63"/>
    <w:rsid w:val="00DF0D33"/>
    <w:rsid w:val="00DF1D34"/>
    <w:rsid w:val="00DF250A"/>
    <w:rsid w:val="00DF2741"/>
    <w:rsid w:val="00DF2A26"/>
    <w:rsid w:val="00DF2E76"/>
    <w:rsid w:val="00DF49F7"/>
    <w:rsid w:val="00DF5961"/>
    <w:rsid w:val="00DF5A58"/>
    <w:rsid w:val="00DF5EC3"/>
    <w:rsid w:val="00DF68D1"/>
    <w:rsid w:val="00DF7FF7"/>
    <w:rsid w:val="00E00F0A"/>
    <w:rsid w:val="00E01085"/>
    <w:rsid w:val="00E01C17"/>
    <w:rsid w:val="00E02031"/>
    <w:rsid w:val="00E02C36"/>
    <w:rsid w:val="00E034FD"/>
    <w:rsid w:val="00E03E91"/>
    <w:rsid w:val="00E04FC0"/>
    <w:rsid w:val="00E05B3F"/>
    <w:rsid w:val="00E0606A"/>
    <w:rsid w:val="00E068A0"/>
    <w:rsid w:val="00E06DC6"/>
    <w:rsid w:val="00E07C34"/>
    <w:rsid w:val="00E07E42"/>
    <w:rsid w:val="00E10A24"/>
    <w:rsid w:val="00E10D0A"/>
    <w:rsid w:val="00E10E83"/>
    <w:rsid w:val="00E11330"/>
    <w:rsid w:val="00E124CD"/>
    <w:rsid w:val="00E126BA"/>
    <w:rsid w:val="00E13763"/>
    <w:rsid w:val="00E14989"/>
    <w:rsid w:val="00E14BC1"/>
    <w:rsid w:val="00E151ED"/>
    <w:rsid w:val="00E155C7"/>
    <w:rsid w:val="00E15DAE"/>
    <w:rsid w:val="00E16374"/>
    <w:rsid w:val="00E16739"/>
    <w:rsid w:val="00E16B3C"/>
    <w:rsid w:val="00E16D2C"/>
    <w:rsid w:val="00E1732A"/>
    <w:rsid w:val="00E20223"/>
    <w:rsid w:val="00E20946"/>
    <w:rsid w:val="00E20C7F"/>
    <w:rsid w:val="00E20D80"/>
    <w:rsid w:val="00E2229B"/>
    <w:rsid w:val="00E2240B"/>
    <w:rsid w:val="00E22EAD"/>
    <w:rsid w:val="00E234FF"/>
    <w:rsid w:val="00E2354F"/>
    <w:rsid w:val="00E235D2"/>
    <w:rsid w:val="00E23E0B"/>
    <w:rsid w:val="00E2404C"/>
    <w:rsid w:val="00E241B6"/>
    <w:rsid w:val="00E2439C"/>
    <w:rsid w:val="00E24B51"/>
    <w:rsid w:val="00E25760"/>
    <w:rsid w:val="00E26EB7"/>
    <w:rsid w:val="00E27190"/>
    <w:rsid w:val="00E2735B"/>
    <w:rsid w:val="00E2784A"/>
    <w:rsid w:val="00E306A4"/>
    <w:rsid w:val="00E30840"/>
    <w:rsid w:val="00E30A06"/>
    <w:rsid w:val="00E30C0C"/>
    <w:rsid w:val="00E3158E"/>
    <w:rsid w:val="00E318D2"/>
    <w:rsid w:val="00E31985"/>
    <w:rsid w:val="00E33026"/>
    <w:rsid w:val="00E34B6A"/>
    <w:rsid w:val="00E36033"/>
    <w:rsid w:val="00E40589"/>
    <w:rsid w:val="00E40888"/>
    <w:rsid w:val="00E40B2C"/>
    <w:rsid w:val="00E41370"/>
    <w:rsid w:val="00E41759"/>
    <w:rsid w:val="00E420DA"/>
    <w:rsid w:val="00E43480"/>
    <w:rsid w:val="00E44788"/>
    <w:rsid w:val="00E447AD"/>
    <w:rsid w:val="00E4485F"/>
    <w:rsid w:val="00E44B7A"/>
    <w:rsid w:val="00E44FEE"/>
    <w:rsid w:val="00E456E4"/>
    <w:rsid w:val="00E4590D"/>
    <w:rsid w:val="00E45A5A"/>
    <w:rsid w:val="00E46F18"/>
    <w:rsid w:val="00E46FF8"/>
    <w:rsid w:val="00E470DA"/>
    <w:rsid w:val="00E4729C"/>
    <w:rsid w:val="00E472E4"/>
    <w:rsid w:val="00E47A29"/>
    <w:rsid w:val="00E47C9E"/>
    <w:rsid w:val="00E47CF1"/>
    <w:rsid w:val="00E50794"/>
    <w:rsid w:val="00E50B3A"/>
    <w:rsid w:val="00E50B76"/>
    <w:rsid w:val="00E50D4A"/>
    <w:rsid w:val="00E51199"/>
    <w:rsid w:val="00E51815"/>
    <w:rsid w:val="00E5197F"/>
    <w:rsid w:val="00E519E3"/>
    <w:rsid w:val="00E51BEA"/>
    <w:rsid w:val="00E5229F"/>
    <w:rsid w:val="00E5235B"/>
    <w:rsid w:val="00E5266C"/>
    <w:rsid w:val="00E52DB7"/>
    <w:rsid w:val="00E53610"/>
    <w:rsid w:val="00E54DD6"/>
    <w:rsid w:val="00E5558B"/>
    <w:rsid w:val="00E5560B"/>
    <w:rsid w:val="00E5729B"/>
    <w:rsid w:val="00E5735B"/>
    <w:rsid w:val="00E57805"/>
    <w:rsid w:val="00E60240"/>
    <w:rsid w:val="00E60677"/>
    <w:rsid w:val="00E617EE"/>
    <w:rsid w:val="00E6197B"/>
    <w:rsid w:val="00E61E20"/>
    <w:rsid w:val="00E64A43"/>
    <w:rsid w:val="00E64BEF"/>
    <w:rsid w:val="00E6550A"/>
    <w:rsid w:val="00E65DE6"/>
    <w:rsid w:val="00E66AEB"/>
    <w:rsid w:val="00E670B0"/>
    <w:rsid w:val="00E678EF"/>
    <w:rsid w:val="00E71615"/>
    <w:rsid w:val="00E71629"/>
    <w:rsid w:val="00E722CC"/>
    <w:rsid w:val="00E723DB"/>
    <w:rsid w:val="00E72470"/>
    <w:rsid w:val="00E7305E"/>
    <w:rsid w:val="00E7360E"/>
    <w:rsid w:val="00E737CB"/>
    <w:rsid w:val="00E73D43"/>
    <w:rsid w:val="00E73ED1"/>
    <w:rsid w:val="00E742CD"/>
    <w:rsid w:val="00E7432D"/>
    <w:rsid w:val="00E74505"/>
    <w:rsid w:val="00E74A15"/>
    <w:rsid w:val="00E74BC1"/>
    <w:rsid w:val="00E74FAF"/>
    <w:rsid w:val="00E75115"/>
    <w:rsid w:val="00E7576E"/>
    <w:rsid w:val="00E75883"/>
    <w:rsid w:val="00E75F58"/>
    <w:rsid w:val="00E760A1"/>
    <w:rsid w:val="00E773D8"/>
    <w:rsid w:val="00E77539"/>
    <w:rsid w:val="00E7796D"/>
    <w:rsid w:val="00E779DA"/>
    <w:rsid w:val="00E77CA5"/>
    <w:rsid w:val="00E803E1"/>
    <w:rsid w:val="00E80673"/>
    <w:rsid w:val="00E81411"/>
    <w:rsid w:val="00E822FE"/>
    <w:rsid w:val="00E8285F"/>
    <w:rsid w:val="00E831FC"/>
    <w:rsid w:val="00E83F46"/>
    <w:rsid w:val="00E840B7"/>
    <w:rsid w:val="00E849A3"/>
    <w:rsid w:val="00E85433"/>
    <w:rsid w:val="00E86190"/>
    <w:rsid w:val="00E86BD9"/>
    <w:rsid w:val="00E872E9"/>
    <w:rsid w:val="00E8753A"/>
    <w:rsid w:val="00E87B58"/>
    <w:rsid w:val="00E9088E"/>
    <w:rsid w:val="00E91624"/>
    <w:rsid w:val="00E917CC"/>
    <w:rsid w:val="00E91E38"/>
    <w:rsid w:val="00E9299F"/>
    <w:rsid w:val="00E929E9"/>
    <w:rsid w:val="00E92E02"/>
    <w:rsid w:val="00E94F06"/>
    <w:rsid w:val="00E958FE"/>
    <w:rsid w:val="00E96A2A"/>
    <w:rsid w:val="00E97628"/>
    <w:rsid w:val="00EA06FF"/>
    <w:rsid w:val="00EA0D43"/>
    <w:rsid w:val="00EA1278"/>
    <w:rsid w:val="00EA183A"/>
    <w:rsid w:val="00EA26E6"/>
    <w:rsid w:val="00EA2829"/>
    <w:rsid w:val="00EA33E6"/>
    <w:rsid w:val="00EA3BC4"/>
    <w:rsid w:val="00EA3CF9"/>
    <w:rsid w:val="00EA3D5B"/>
    <w:rsid w:val="00EA4107"/>
    <w:rsid w:val="00EA419A"/>
    <w:rsid w:val="00EA49CA"/>
    <w:rsid w:val="00EA5941"/>
    <w:rsid w:val="00EA6B2B"/>
    <w:rsid w:val="00EA6C12"/>
    <w:rsid w:val="00EB0792"/>
    <w:rsid w:val="00EB0EDF"/>
    <w:rsid w:val="00EB1E34"/>
    <w:rsid w:val="00EB31FD"/>
    <w:rsid w:val="00EB3728"/>
    <w:rsid w:val="00EB3F32"/>
    <w:rsid w:val="00EB4346"/>
    <w:rsid w:val="00EB4728"/>
    <w:rsid w:val="00EB4BA1"/>
    <w:rsid w:val="00EB52A3"/>
    <w:rsid w:val="00EB558D"/>
    <w:rsid w:val="00EB57D6"/>
    <w:rsid w:val="00EB5AA0"/>
    <w:rsid w:val="00EB5CDF"/>
    <w:rsid w:val="00EB5D11"/>
    <w:rsid w:val="00EB611B"/>
    <w:rsid w:val="00EB6A59"/>
    <w:rsid w:val="00EB78EB"/>
    <w:rsid w:val="00EB7FF5"/>
    <w:rsid w:val="00EC0134"/>
    <w:rsid w:val="00EC0742"/>
    <w:rsid w:val="00EC07ED"/>
    <w:rsid w:val="00EC0B9B"/>
    <w:rsid w:val="00EC10D7"/>
    <w:rsid w:val="00EC1324"/>
    <w:rsid w:val="00EC24A2"/>
    <w:rsid w:val="00EC34E2"/>
    <w:rsid w:val="00EC3610"/>
    <w:rsid w:val="00EC39B1"/>
    <w:rsid w:val="00EC3D33"/>
    <w:rsid w:val="00EC3F69"/>
    <w:rsid w:val="00EC4038"/>
    <w:rsid w:val="00EC4572"/>
    <w:rsid w:val="00EC4904"/>
    <w:rsid w:val="00EC4AF9"/>
    <w:rsid w:val="00EC4F17"/>
    <w:rsid w:val="00EC5024"/>
    <w:rsid w:val="00EC6456"/>
    <w:rsid w:val="00EC6D18"/>
    <w:rsid w:val="00EC6DCA"/>
    <w:rsid w:val="00EC757C"/>
    <w:rsid w:val="00EC7968"/>
    <w:rsid w:val="00EC7EE4"/>
    <w:rsid w:val="00ED150D"/>
    <w:rsid w:val="00ED1E10"/>
    <w:rsid w:val="00ED24CE"/>
    <w:rsid w:val="00ED27DB"/>
    <w:rsid w:val="00ED280E"/>
    <w:rsid w:val="00ED2A37"/>
    <w:rsid w:val="00ED2C72"/>
    <w:rsid w:val="00ED3374"/>
    <w:rsid w:val="00ED370C"/>
    <w:rsid w:val="00ED439F"/>
    <w:rsid w:val="00ED52B5"/>
    <w:rsid w:val="00ED55B5"/>
    <w:rsid w:val="00ED55CE"/>
    <w:rsid w:val="00ED5AAA"/>
    <w:rsid w:val="00ED5D7B"/>
    <w:rsid w:val="00ED5F63"/>
    <w:rsid w:val="00ED5F96"/>
    <w:rsid w:val="00ED6232"/>
    <w:rsid w:val="00ED6530"/>
    <w:rsid w:val="00ED6716"/>
    <w:rsid w:val="00ED69A9"/>
    <w:rsid w:val="00ED71C4"/>
    <w:rsid w:val="00ED7B30"/>
    <w:rsid w:val="00ED7EF4"/>
    <w:rsid w:val="00ED7F4D"/>
    <w:rsid w:val="00EE0837"/>
    <w:rsid w:val="00EE0ED7"/>
    <w:rsid w:val="00EE11C5"/>
    <w:rsid w:val="00EE23E4"/>
    <w:rsid w:val="00EE2AB1"/>
    <w:rsid w:val="00EE49C7"/>
    <w:rsid w:val="00EE49F9"/>
    <w:rsid w:val="00EE5556"/>
    <w:rsid w:val="00EE598F"/>
    <w:rsid w:val="00EE5BAF"/>
    <w:rsid w:val="00EE5FA8"/>
    <w:rsid w:val="00EE76DE"/>
    <w:rsid w:val="00EE7732"/>
    <w:rsid w:val="00EE78E4"/>
    <w:rsid w:val="00EE7B45"/>
    <w:rsid w:val="00EF0000"/>
    <w:rsid w:val="00EF15CB"/>
    <w:rsid w:val="00EF2030"/>
    <w:rsid w:val="00EF406C"/>
    <w:rsid w:val="00EF4D97"/>
    <w:rsid w:val="00EF4DD7"/>
    <w:rsid w:val="00EF4E21"/>
    <w:rsid w:val="00EF6345"/>
    <w:rsid w:val="00EF6CD8"/>
    <w:rsid w:val="00EF71DB"/>
    <w:rsid w:val="00EF7CB9"/>
    <w:rsid w:val="00F012E1"/>
    <w:rsid w:val="00F01675"/>
    <w:rsid w:val="00F01B42"/>
    <w:rsid w:val="00F02505"/>
    <w:rsid w:val="00F02EB0"/>
    <w:rsid w:val="00F03252"/>
    <w:rsid w:val="00F032BC"/>
    <w:rsid w:val="00F03685"/>
    <w:rsid w:val="00F0375B"/>
    <w:rsid w:val="00F03B53"/>
    <w:rsid w:val="00F03F21"/>
    <w:rsid w:val="00F03F45"/>
    <w:rsid w:val="00F040BD"/>
    <w:rsid w:val="00F047D6"/>
    <w:rsid w:val="00F052F1"/>
    <w:rsid w:val="00F05D17"/>
    <w:rsid w:val="00F05E5F"/>
    <w:rsid w:val="00F05FC7"/>
    <w:rsid w:val="00F062F4"/>
    <w:rsid w:val="00F100D5"/>
    <w:rsid w:val="00F10255"/>
    <w:rsid w:val="00F10461"/>
    <w:rsid w:val="00F1051F"/>
    <w:rsid w:val="00F10DF5"/>
    <w:rsid w:val="00F10F81"/>
    <w:rsid w:val="00F11496"/>
    <w:rsid w:val="00F11D8B"/>
    <w:rsid w:val="00F126CF"/>
    <w:rsid w:val="00F1303E"/>
    <w:rsid w:val="00F130EE"/>
    <w:rsid w:val="00F13676"/>
    <w:rsid w:val="00F141E2"/>
    <w:rsid w:val="00F14753"/>
    <w:rsid w:val="00F147B4"/>
    <w:rsid w:val="00F14863"/>
    <w:rsid w:val="00F14B62"/>
    <w:rsid w:val="00F14C3B"/>
    <w:rsid w:val="00F15E55"/>
    <w:rsid w:val="00F16177"/>
    <w:rsid w:val="00F219E8"/>
    <w:rsid w:val="00F221BC"/>
    <w:rsid w:val="00F22828"/>
    <w:rsid w:val="00F22A83"/>
    <w:rsid w:val="00F231FC"/>
    <w:rsid w:val="00F239AC"/>
    <w:rsid w:val="00F23B11"/>
    <w:rsid w:val="00F24D33"/>
    <w:rsid w:val="00F25D57"/>
    <w:rsid w:val="00F26D0A"/>
    <w:rsid w:val="00F27685"/>
    <w:rsid w:val="00F27A8E"/>
    <w:rsid w:val="00F27C6E"/>
    <w:rsid w:val="00F30383"/>
    <w:rsid w:val="00F303E7"/>
    <w:rsid w:val="00F3088B"/>
    <w:rsid w:val="00F30CD5"/>
    <w:rsid w:val="00F31393"/>
    <w:rsid w:val="00F31ACD"/>
    <w:rsid w:val="00F31ED2"/>
    <w:rsid w:val="00F31F93"/>
    <w:rsid w:val="00F3417D"/>
    <w:rsid w:val="00F34F1C"/>
    <w:rsid w:val="00F34F6D"/>
    <w:rsid w:val="00F35793"/>
    <w:rsid w:val="00F357EB"/>
    <w:rsid w:val="00F35DF3"/>
    <w:rsid w:val="00F36035"/>
    <w:rsid w:val="00F363DA"/>
    <w:rsid w:val="00F36A42"/>
    <w:rsid w:val="00F37536"/>
    <w:rsid w:val="00F37F49"/>
    <w:rsid w:val="00F408BF"/>
    <w:rsid w:val="00F42EC0"/>
    <w:rsid w:val="00F4402B"/>
    <w:rsid w:val="00F442D1"/>
    <w:rsid w:val="00F4504E"/>
    <w:rsid w:val="00F45854"/>
    <w:rsid w:val="00F45E21"/>
    <w:rsid w:val="00F46178"/>
    <w:rsid w:val="00F46840"/>
    <w:rsid w:val="00F46A68"/>
    <w:rsid w:val="00F47317"/>
    <w:rsid w:val="00F47E0B"/>
    <w:rsid w:val="00F501A5"/>
    <w:rsid w:val="00F50500"/>
    <w:rsid w:val="00F5059B"/>
    <w:rsid w:val="00F50B7F"/>
    <w:rsid w:val="00F51602"/>
    <w:rsid w:val="00F51929"/>
    <w:rsid w:val="00F51FA5"/>
    <w:rsid w:val="00F52180"/>
    <w:rsid w:val="00F52D76"/>
    <w:rsid w:val="00F53406"/>
    <w:rsid w:val="00F53C8F"/>
    <w:rsid w:val="00F549C7"/>
    <w:rsid w:val="00F54F6E"/>
    <w:rsid w:val="00F553EE"/>
    <w:rsid w:val="00F55A4C"/>
    <w:rsid w:val="00F560B1"/>
    <w:rsid w:val="00F56295"/>
    <w:rsid w:val="00F56618"/>
    <w:rsid w:val="00F5763C"/>
    <w:rsid w:val="00F576C5"/>
    <w:rsid w:val="00F57B20"/>
    <w:rsid w:val="00F6034E"/>
    <w:rsid w:val="00F608D9"/>
    <w:rsid w:val="00F60987"/>
    <w:rsid w:val="00F60DFA"/>
    <w:rsid w:val="00F614B0"/>
    <w:rsid w:val="00F61F84"/>
    <w:rsid w:val="00F620FC"/>
    <w:rsid w:val="00F62155"/>
    <w:rsid w:val="00F62802"/>
    <w:rsid w:val="00F62842"/>
    <w:rsid w:val="00F63595"/>
    <w:rsid w:val="00F63728"/>
    <w:rsid w:val="00F642E0"/>
    <w:rsid w:val="00F64C27"/>
    <w:rsid w:val="00F6587E"/>
    <w:rsid w:val="00F65F83"/>
    <w:rsid w:val="00F6612B"/>
    <w:rsid w:val="00F675E1"/>
    <w:rsid w:val="00F67DEE"/>
    <w:rsid w:val="00F70238"/>
    <w:rsid w:val="00F70452"/>
    <w:rsid w:val="00F707D9"/>
    <w:rsid w:val="00F709AA"/>
    <w:rsid w:val="00F71550"/>
    <w:rsid w:val="00F7178A"/>
    <w:rsid w:val="00F71833"/>
    <w:rsid w:val="00F72A06"/>
    <w:rsid w:val="00F72B1F"/>
    <w:rsid w:val="00F73321"/>
    <w:rsid w:val="00F736C7"/>
    <w:rsid w:val="00F74ACE"/>
    <w:rsid w:val="00F7590F"/>
    <w:rsid w:val="00F76254"/>
    <w:rsid w:val="00F76883"/>
    <w:rsid w:val="00F76C21"/>
    <w:rsid w:val="00F76E9E"/>
    <w:rsid w:val="00F80347"/>
    <w:rsid w:val="00F81A5C"/>
    <w:rsid w:val="00F828B1"/>
    <w:rsid w:val="00F840A7"/>
    <w:rsid w:val="00F840C2"/>
    <w:rsid w:val="00F8446C"/>
    <w:rsid w:val="00F84B45"/>
    <w:rsid w:val="00F8502F"/>
    <w:rsid w:val="00F857AE"/>
    <w:rsid w:val="00F863B0"/>
    <w:rsid w:val="00F87661"/>
    <w:rsid w:val="00F90564"/>
    <w:rsid w:val="00F905BD"/>
    <w:rsid w:val="00F91130"/>
    <w:rsid w:val="00F91489"/>
    <w:rsid w:val="00F91598"/>
    <w:rsid w:val="00F91A0D"/>
    <w:rsid w:val="00F91BD8"/>
    <w:rsid w:val="00F91E15"/>
    <w:rsid w:val="00F92004"/>
    <w:rsid w:val="00F926F9"/>
    <w:rsid w:val="00F93025"/>
    <w:rsid w:val="00F9446C"/>
    <w:rsid w:val="00F94638"/>
    <w:rsid w:val="00F94A05"/>
    <w:rsid w:val="00F95271"/>
    <w:rsid w:val="00F95BCC"/>
    <w:rsid w:val="00F96B1B"/>
    <w:rsid w:val="00F97004"/>
    <w:rsid w:val="00F97498"/>
    <w:rsid w:val="00F97955"/>
    <w:rsid w:val="00F97B80"/>
    <w:rsid w:val="00FA03CB"/>
    <w:rsid w:val="00FA0479"/>
    <w:rsid w:val="00FA10B4"/>
    <w:rsid w:val="00FA1A5E"/>
    <w:rsid w:val="00FA2430"/>
    <w:rsid w:val="00FA2728"/>
    <w:rsid w:val="00FA27DD"/>
    <w:rsid w:val="00FA2D9D"/>
    <w:rsid w:val="00FA2E33"/>
    <w:rsid w:val="00FA2F10"/>
    <w:rsid w:val="00FA301B"/>
    <w:rsid w:val="00FA344F"/>
    <w:rsid w:val="00FA4162"/>
    <w:rsid w:val="00FA4E58"/>
    <w:rsid w:val="00FA4FA3"/>
    <w:rsid w:val="00FA528F"/>
    <w:rsid w:val="00FA53E5"/>
    <w:rsid w:val="00FA61B2"/>
    <w:rsid w:val="00FA63A3"/>
    <w:rsid w:val="00FA6A90"/>
    <w:rsid w:val="00FA6F0D"/>
    <w:rsid w:val="00FA70AE"/>
    <w:rsid w:val="00FA7228"/>
    <w:rsid w:val="00FA74D4"/>
    <w:rsid w:val="00FA7E31"/>
    <w:rsid w:val="00FB0229"/>
    <w:rsid w:val="00FB1190"/>
    <w:rsid w:val="00FB125C"/>
    <w:rsid w:val="00FB1464"/>
    <w:rsid w:val="00FB15C3"/>
    <w:rsid w:val="00FB17C2"/>
    <w:rsid w:val="00FB18DE"/>
    <w:rsid w:val="00FB23A5"/>
    <w:rsid w:val="00FB362F"/>
    <w:rsid w:val="00FB4019"/>
    <w:rsid w:val="00FB4043"/>
    <w:rsid w:val="00FB44E2"/>
    <w:rsid w:val="00FB4599"/>
    <w:rsid w:val="00FB45FC"/>
    <w:rsid w:val="00FB4814"/>
    <w:rsid w:val="00FB4A35"/>
    <w:rsid w:val="00FB533B"/>
    <w:rsid w:val="00FB5BDF"/>
    <w:rsid w:val="00FB5D0B"/>
    <w:rsid w:val="00FB608C"/>
    <w:rsid w:val="00FB6982"/>
    <w:rsid w:val="00FB6F0E"/>
    <w:rsid w:val="00FB7012"/>
    <w:rsid w:val="00FB7CD5"/>
    <w:rsid w:val="00FC0EEC"/>
    <w:rsid w:val="00FC0FEB"/>
    <w:rsid w:val="00FC12C9"/>
    <w:rsid w:val="00FC13D9"/>
    <w:rsid w:val="00FC1754"/>
    <w:rsid w:val="00FC17E5"/>
    <w:rsid w:val="00FC1F0C"/>
    <w:rsid w:val="00FC49B4"/>
    <w:rsid w:val="00FC4EAA"/>
    <w:rsid w:val="00FC50DD"/>
    <w:rsid w:val="00FC535B"/>
    <w:rsid w:val="00FC58CE"/>
    <w:rsid w:val="00FC5DEC"/>
    <w:rsid w:val="00FC6400"/>
    <w:rsid w:val="00FC6791"/>
    <w:rsid w:val="00FC6DB3"/>
    <w:rsid w:val="00FC79D6"/>
    <w:rsid w:val="00FC7F0F"/>
    <w:rsid w:val="00FD127A"/>
    <w:rsid w:val="00FD1467"/>
    <w:rsid w:val="00FD1D3D"/>
    <w:rsid w:val="00FD27FD"/>
    <w:rsid w:val="00FD2AB5"/>
    <w:rsid w:val="00FD2C1B"/>
    <w:rsid w:val="00FD2F62"/>
    <w:rsid w:val="00FD37D8"/>
    <w:rsid w:val="00FD40A3"/>
    <w:rsid w:val="00FD59DE"/>
    <w:rsid w:val="00FD66FD"/>
    <w:rsid w:val="00FD69BE"/>
    <w:rsid w:val="00FD6D92"/>
    <w:rsid w:val="00FD7414"/>
    <w:rsid w:val="00FD7C13"/>
    <w:rsid w:val="00FD7D9A"/>
    <w:rsid w:val="00FD7E49"/>
    <w:rsid w:val="00FE0808"/>
    <w:rsid w:val="00FE15C5"/>
    <w:rsid w:val="00FE15F1"/>
    <w:rsid w:val="00FE163D"/>
    <w:rsid w:val="00FE1A8C"/>
    <w:rsid w:val="00FE2C82"/>
    <w:rsid w:val="00FE2E47"/>
    <w:rsid w:val="00FE4D86"/>
    <w:rsid w:val="00FE611F"/>
    <w:rsid w:val="00FE6192"/>
    <w:rsid w:val="00FE6669"/>
    <w:rsid w:val="00FE6E2A"/>
    <w:rsid w:val="00FE71BF"/>
    <w:rsid w:val="00FE79DF"/>
    <w:rsid w:val="00FE7B2D"/>
    <w:rsid w:val="00FF0112"/>
    <w:rsid w:val="00FF03AC"/>
    <w:rsid w:val="00FF05B4"/>
    <w:rsid w:val="00FF05F6"/>
    <w:rsid w:val="00FF0A6D"/>
    <w:rsid w:val="00FF21E4"/>
    <w:rsid w:val="00FF2689"/>
    <w:rsid w:val="00FF3ADE"/>
    <w:rsid w:val="00FF4390"/>
    <w:rsid w:val="00FF4F7E"/>
    <w:rsid w:val="00FF6450"/>
    <w:rsid w:val="00FF7C44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F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7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7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3FD6"/>
    <w:pPr>
      <w:ind w:left="4320"/>
      <w:jc w:val="center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213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213FD6"/>
    <w:pPr>
      <w:ind w:left="-284" w:right="-908" w:firstLine="1004"/>
      <w:jc w:val="both"/>
    </w:pPr>
    <w:rPr>
      <w:rFonts w:eastAsia="Times New Roman"/>
      <w:szCs w:val="20"/>
    </w:rPr>
  </w:style>
  <w:style w:type="character" w:customStyle="1" w:styleId="FontStyle12">
    <w:name w:val="Font Style12"/>
    <w:rsid w:val="00213FD6"/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C004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7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8273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277C6A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9F6D74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DB390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61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C612D"/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1gif">
    <w:name w:val="msonospacingbullet1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customStyle="1" w:styleId="msonospacingbullet3gif">
    <w:name w:val="msonospacingbullet3.gif"/>
    <w:basedOn w:val="a"/>
    <w:rsid w:val="007C612D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A5639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A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A5639"/>
    <w:rPr>
      <w:rFonts w:ascii="Times New Roman" w:hAnsi="Times New Roman"/>
      <w:sz w:val="24"/>
      <w:szCs w:val="24"/>
    </w:rPr>
  </w:style>
  <w:style w:type="paragraph" w:customStyle="1" w:styleId="af">
    <w:name w:val="ШапкаБланка"/>
    <w:rsid w:val="000806DF"/>
    <w:pPr>
      <w:spacing w:before="20" w:after="40"/>
      <w:jc w:val="center"/>
    </w:pPr>
    <w:rPr>
      <w:rFonts w:ascii="Times New Roman" w:eastAsia="Times New Roman" w:hAnsi="Times New Roman"/>
      <w:b/>
      <w:smallCaps/>
      <w:noProof/>
      <w:color w:val="000080"/>
      <w:spacing w:val="20"/>
      <w:sz w:val="28"/>
    </w:rPr>
  </w:style>
  <w:style w:type="paragraph" w:customStyle="1" w:styleId="ConsPlusNonformat">
    <w:name w:val="ConsPlusNonformat"/>
    <w:rsid w:val="00DC20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unhideWhenUsed/>
    <w:rsid w:val="007A0EE3"/>
    <w:pPr>
      <w:spacing w:before="100" w:beforeAutospacing="1" w:after="100" w:afterAutospacing="1"/>
    </w:pPr>
    <w:rPr>
      <w:rFonts w:eastAsia="Times New Roman"/>
    </w:rPr>
  </w:style>
  <w:style w:type="character" w:styleId="af1">
    <w:name w:val="Strong"/>
    <w:uiPriority w:val="22"/>
    <w:qFormat/>
    <w:rsid w:val="007A0EE3"/>
    <w:rPr>
      <w:b/>
      <w:bCs/>
    </w:rPr>
  </w:style>
  <w:style w:type="table" w:styleId="af2">
    <w:name w:val="Table Grid"/>
    <w:basedOn w:val="a1"/>
    <w:uiPriority w:val="59"/>
    <w:rsid w:val="002C045E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97C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Title"/>
    <w:basedOn w:val="a"/>
    <w:link w:val="af4"/>
    <w:qFormat/>
    <w:rsid w:val="0032500E"/>
    <w:pPr>
      <w:jc w:val="center"/>
    </w:pPr>
    <w:rPr>
      <w:rFonts w:eastAsia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32500E"/>
    <w:rPr>
      <w:rFonts w:ascii="Times New Roman" w:eastAsia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rsid w:val="00380E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80E8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80E80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8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80E8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A625E-B1DF-4141-A082-E1A5E9D0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5166</TotalTime>
  <Pages>15</Pages>
  <Words>6716</Words>
  <Characters>38287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44914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mailto:family@tgl.ru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Тимофеев Георгий Аркадьевич</cp:lastModifiedBy>
  <cp:revision>667</cp:revision>
  <cp:lastPrinted>2025-12-12T05:42:00Z</cp:lastPrinted>
  <dcterms:created xsi:type="dcterms:W3CDTF">2024-11-06T10:51:00Z</dcterms:created>
  <dcterms:modified xsi:type="dcterms:W3CDTF">2025-12-30T06:49:00Z</dcterms:modified>
</cp:coreProperties>
</file>