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7623" w14:textId="0FCC497A" w:rsid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2B7DD7" w14:textId="3E8758E4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69F25D" w14:textId="2083BF8A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57DE3B" w14:textId="3AF57A1D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5A8DF6" w14:textId="0B0517FF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764E67" w14:textId="1EAAAB2C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758417" w14:textId="7B59164E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B9B822" w14:textId="26D9A554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A84B1B" w14:textId="0155F825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1D52CB" w14:textId="31FE2E29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3D95DC" w14:textId="78AB173F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A7D5AE" w14:textId="7FBD4F8C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A197CF" w14:textId="77777777" w:rsidR="00872351" w:rsidRPr="00A4357D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B0D98F" w14:textId="77777777" w:rsidR="00A4357D" w:rsidRP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</w:p>
    <w:p w14:paraId="6C8CEDA6" w14:textId="77777777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>изменений в постановление администрации</w:t>
      </w:r>
    </w:p>
    <w:p w14:paraId="2D605D64" w14:textId="64EB9D11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  от 29.09.2021 №</w:t>
      </w:r>
      <w:r w:rsidR="00872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3216-п/1 </w:t>
      </w:r>
    </w:p>
    <w:p w14:paraId="1E65916F" w14:textId="77777777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>«</w:t>
      </w: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Распределении полномочий между </w:t>
      </w:r>
    </w:p>
    <w:p w14:paraId="0FB8AFB3" w14:textId="263A1C8A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главой городского округа, </w:t>
      </w:r>
    </w:p>
    <w:p w14:paraId="1B03FF79" w14:textId="77777777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первым заместителем главы городского округа, </w:t>
      </w:r>
    </w:p>
    <w:p w14:paraId="773A7F1E" w14:textId="77777777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заместителями главы городского округа и заместителем </w:t>
      </w:r>
    </w:p>
    <w:p w14:paraId="15500422" w14:textId="77777777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>главы городского округа – руководителем аппарата</w:t>
      </w:r>
    </w:p>
    <w:p w14:paraId="7397094E" w14:textId="1A2B9717" w:rsidR="00A4357D" w:rsidRP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</w:t>
      </w:r>
      <w:r w:rsidRPr="00A4357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44CE4AF" w14:textId="39BB375C" w:rsidR="00A4357D" w:rsidRDefault="00A4357D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7A84D" w14:textId="7E1070AE" w:rsidR="00872351" w:rsidRDefault="00872351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BFB3D4" w14:textId="7062A627" w:rsidR="00872351" w:rsidRDefault="00872351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EDBE0E" w14:textId="77777777" w:rsidR="00A4357D" w:rsidRPr="00872351" w:rsidRDefault="00A4357D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14:paraId="0B919A6A" w14:textId="0F882114" w:rsidR="00F056F4" w:rsidRDefault="00A4357D" w:rsidP="00872351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Распределение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Тольятти, утвержденное постановлением администрации городского округа Тольятти от 29.09.2021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3216-п/1 (далее - Распределение полномочий)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(газета «Городские ведомости», 2021, 05 октября,  08 октября, 2022, 28 января</w:t>
      </w:r>
      <w:r w:rsidR="00C03AED">
        <w:rPr>
          <w:rFonts w:ascii="Times New Roman" w:eastAsia="Calibri" w:hAnsi="Times New Roman" w:cs="Times New Roman"/>
          <w:sz w:val="28"/>
          <w:szCs w:val="28"/>
          <w:lang w:eastAsia="ru-RU"/>
        </w:rPr>
        <w:t>, 15 июля, 01 ноября</w:t>
      </w:r>
      <w:r w:rsidR="003029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A3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2954">
        <w:rPr>
          <w:rFonts w:ascii="Times New Roman" w:eastAsia="Calibri" w:hAnsi="Times New Roman" w:cs="Times New Roman"/>
          <w:sz w:val="28"/>
          <w:szCs w:val="28"/>
          <w:lang w:eastAsia="ru-RU"/>
        </w:rPr>
        <w:t>30 декабря</w:t>
      </w:r>
      <w:r w:rsidR="00D07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2023, </w:t>
      </w:r>
      <w:r w:rsidR="00F142DB" w:rsidRPr="00F142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19</w:t>
      </w:r>
      <w:proofErr w:type="gramEnd"/>
      <w:r w:rsidR="00F142DB" w:rsidRPr="00F142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D07C34" w:rsidRPr="00F142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июня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F056F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14:paraId="620A1B85" w14:textId="17E0F031" w:rsidR="00F056F4" w:rsidRDefault="00F056F4" w:rsidP="00872351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1.1.</w:t>
      </w:r>
      <w:r w:rsidRPr="00F056F4">
        <w:t xml:space="preserve"> </w:t>
      </w:r>
      <w:r w:rsidRPr="00F056F4">
        <w:rPr>
          <w:rFonts w:ascii="Times New Roman" w:eastAsia="Calibri" w:hAnsi="Times New Roman" w:cs="Times New Roman"/>
          <w:sz w:val="28"/>
          <w:szCs w:val="28"/>
          <w:lang w:eastAsia="ru-RU"/>
        </w:rPr>
        <w:t>Пункт 2.15 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05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II Распределения полномочий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подпунктом 2.15.7 </w:t>
      </w:r>
      <w:r w:rsidRPr="00F05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F05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</w:t>
      </w:r>
      <w:r w:rsidRPr="00F056F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66374E5" w14:textId="0D80B760" w:rsidR="00EF01A1" w:rsidRDefault="00EF01A1" w:rsidP="00872351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«2.15.7.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007FA"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списании поставщику (подрядчику, исполнителю), начисленных</w:t>
      </w:r>
      <w:r w:rsid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заказчиком</w:t>
      </w:r>
      <w:r w:rsidR="00E007FA"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неуплаченных сумм неустоек (штрафов, пеней)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неисполнение или ненадлежащее исполнение </w:t>
      </w:r>
      <w:r w:rsidR="00E007FA"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>поставщик</w:t>
      </w:r>
      <w:r w:rsidR="00E007FA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E007FA"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(подрядчик</w:t>
      </w:r>
      <w:r w:rsidR="00E007FA">
        <w:rPr>
          <w:rFonts w:ascii="Times New Roman" w:eastAsia="Calibri" w:hAnsi="Times New Roman" w:cs="Times New Roman"/>
          <w:sz w:val="28"/>
          <w:szCs w:val="28"/>
          <w:lang w:eastAsia="ru-RU"/>
        </w:rPr>
        <w:t>ом, исполнителем</w:t>
      </w:r>
      <w:r w:rsidR="00E007FA"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обязательств, предусмотренных контрактом</w:t>
      </w:r>
      <w:r w:rsidR="00D07C3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07C34" w:rsidRPr="00D07C34">
        <w:t xml:space="preserve"> </w:t>
      </w:r>
      <w:r w:rsidR="00D07C34" w:rsidRPr="00D07C34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административно-функционального руководства деятельностью органов Администрации</w:t>
      </w:r>
      <w:r w:rsidR="00D07C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007FA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proofErr w:type="gramEnd"/>
    </w:p>
    <w:p w14:paraId="04AB8F12" w14:textId="0C696428" w:rsidR="00E007FA" w:rsidRPr="00E007FA" w:rsidRDefault="00962ABB" w:rsidP="00E007F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3.16 </w:t>
      </w:r>
      <w:r w:rsidR="00D07C34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</w:t>
      </w:r>
      <w:r w:rsidR="00D07C34" w:rsidRPr="00D07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III Распределения полномочий </w:t>
      </w:r>
      <w:r w:rsidR="00E007FA"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подпунктом </w:t>
      </w:r>
      <w:r w:rsidR="00E007F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007FA"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007F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007FA"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007F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007FA"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следующего содержания:</w:t>
      </w:r>
    </w:p>
    <w:p w14:paraId="162CE4EC" w14:textId="3A69C90F" w:rsidR="00D07C34" w:rsidRDefault="00E007FA" w:rsidP="00962ABB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07C3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00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списании поставщику (подрядчику, исполнителю), начисленных заказчиком и неуплаченных сумм неустоек (штрафов, пеней) за неисполнение или ненадлежащее исполнение поставщиком (подрядчиком, исполнителем) обязательств, предусмотренных контрактом</w:t>
      </w:r>
      <w:r w:rsidR="00D07C34" w:rsidRPr="00D07C34">
        <w:t xml:space="preserve"> </w:t>
      </w:r>
      <w:r w:rsidR="00D07C34" w:rsidRPr="00D07C34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административно-функционального руководства деятельностью органов Администрации</w:t>
      </w:r>
      <w:proofErr w:type="gramStart"/>
      <w:r w:rsidR="00D07C34" w:rsidRPr="00D07C34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14:paraId="3EEC41CB" w14:textId="5356F47F" w:rsidR="00962ABB" w:rsidRPr="00962ABB" w:rsidRDefault="00962ABB" w:rsidP="00962ABB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Распределения полномочий дополнить подпунктом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следующего содержания:</w:t>
      </w:r>
    </w:p>
    <w:p w14:paraId="3E02477C" w14:textId="792FE411" w:rsidR="00962ABB" w:rsidRDefault="00962ABB" w:rsidP="00962ABB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О списании поставщику (подрядчику, исполнителю), начисленных заказчиком и неуплаченных сумм неустоек (штрафов, пеней) за неисполнение или ненадлежащее исполнение поставщиком (подрядчиком, исполнителем) обязательств, предусмотренных контрактом</w:t>
      </w:r>
      <w:r w:rsidR="00D07C3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07C34" w:rsidRPr="00D07C34">
        <w:t xml:space="preserve"> </w:t>
      </w:r>
      <w:r w:rsidR="00D07C34" w:rsidRPr="00D07C34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административно-функционального руководства деятельностью органов Администрации.»;</w:t>
      </w:r>
      <w:proofErr w:type="gramEnd"/>
    </w:p>
    <w:p w14:paraId="50E7FD1D" w14:textId="3B3D1F80" w:rsidR="00962ABB" w:rsidRPr="00962ABB" w:rsidRDefault="00962ABB" w:rsidP="00962ABB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 w:rsidR="00F1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V Распределения полномочий дополнить подпунктом </w:t>
      </w:r>
      <w:r w:rsidR="002A39C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.15.</w:t>
      </w:r>
      <w:r w:rsidR="00F142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следующего содержания:</w:t>
      </w:r>
    </w:p>
    <w:p w14:paraId="49994F7E" w14:textId="7B2ED5E0" w:rsidR="00D07C34" w:rsidRDefault="00962ABB" w:rsidP="00962ABB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A39C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142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О списании поставщику (подрядчику, исполнителю), начисленных заказчиком и неуплаченных сумм неустоек (штрафов, пеней) за неисполнение или ненадлежащее исполнение поставщиком (подрядчиком, исполнителем) обязательств, предусмотренных контрактом</w:t>
      </w:r>
      <w:r w:rsidR="00D07C3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07C34" w:rsidRPr="00D07C34">
        <w:t xml:space="preserve"> </w:t>
      </w:r>
      <w:r w:rsidR="00D07C34" w:rsidRPr="00D07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исходя из </w:t>
      </w:r>
      <w:r w:rsidR="00D07C34" w:rsidRPr="00D07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административно-функционального руководства деятельностью органов Администрации.»;</w:t>
      </w:r>
      <w:proofErr w:type="gramEnd"/>
    </w:p>
    <w:p w14:paraId="557398E5" w14:textId="4475562C" w:rsidR="00962ABB" w:rsidRPr="00962ABB" w:rsidRDefault="00962ABB" w:rsidP="00962ABB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142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 w:rsidR="002A39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2A39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V</w:t>
      </w:r>
      <w:r w:rsidR="002A39C0" w:rsidRPr="002A39C0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Распределения полномочий дополнить подпунктом </w:t>
      </w:r>
      <w:r w:rsidR="002A39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2A39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A39C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следующего содержания:</w:t>
      </w:r>
    </w:p>
    <w:p w14:paraId="453D11FB" w14:textId="5E6D45A7" w:rsidR="00962ABB" w:rsidRDefault="00962ABB" w:rsidP="00962ABB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A39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2A39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962ABB">
        <w:rPr>
          <w:rFonts w:ascii="Times New Roman" w:eastAsia="Calibri" w:hAnsi="Times New Roman" w:cs="Times New Roman"/>
          <w:sz w:val="28"/>
          <w:szCs w:val="28"/>
          <w:lang w:eastAsia="ru-RU"/>
        </w:rPr>
        <w:t>О списании поставщику (подрядчику, исполнителю), начисленных заказчиком и неуплаченных сумм неустоек (штрафов, пеней) за неисполнение или ненадлежащее исполнение поставщиком (подрядчиком, исполнителем) обязательств, предусмотренных</w:t>
      </w:r>
      <w:r w:rsidR="00D07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контрактом, </w:t>
      </w:r>
      <w:r w:rsidR="00D07C34" w:rsidRPr="00D07C34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административно-функционального руководства деятельностью органов Администрации.»</w:t>
      </w:r>
      <w:r w:rsidR="00F142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14:paraId="772A5B57" w14:textId="08CEA184" w:rsidR="00A4357D" w:rsidRPr="00872351" w:rsidRDefault="00A4357D" w:rsidP="0087235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72351">
        <w:rPr>
          <w:rFonts w:ascii="Times New Roman" w:eastAsia="Calibri" w:hAnsi="Times New Roman" w:cs="Times New Roman"/>
          <w:sz w:val="28"/>
          <w:szCs w:val="28"/>
        </w:rPr>
        <w:t xml:space="preserve">(Власов В.А.) </w:t>
      </w:r>
      <w:r w:rsidRPr="0087235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2EFEFF72" w14:textId="537B3441" w:rsidR="00A4357D" w:rsidRPr="0071295C" w:rsidRDefault="00A4357D" w:rsidP="005824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5824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872351">
        <w:rPr>
          <w:rFonts w:ascii="Times New Roman" w:eastAsia="Calibri" w:hAnsi="Times New Roman" w:cs="Times New Roman"/>
          <w:sz w:val="28"/>
          <w:szCs w:val="28"/>
        </w:rPr>
        <w:t>дня его официального</w:t>
      </w:r>
      <w:r w:rsidRPr="0071295C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14:paraId="079A8AC4" w14:textId="77777777" w:rsidR="00A4357D" w:rsidRPr="0071295C" w:rsidRDefault="00A4357D" w:rsidP="00A4357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2901D8" w14:textId="3DE2CE19" w:rsidR="00F60BAD" w:rsidRDefault="00A4357D" w:rsidP="005824A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4357D">
        <w:rPr>
          <w:rFonts w:ascii="Times New Roman" w:eastAsia="Calibri" w:hAnsi="Times New Roman" w:cs="Times New Roman"/>
          <w:sz w:val="28"/>
          <w:szCs w:val="28"/>
        </w:rPr>
        <w:t>Глава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5824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  Н.А.</w:t>
      </w:r>
      <w:r w:rsidR="00661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295C">
        <w:rPr>
          <w:rFonts w:ascii="Times New Roman" w:eastAsia="Calibri" w:hAnsi="Times New Roman" w:cs="Times New Roman"/>
          <w:sz w:val="28"/>
          <w:szCs w:val="28"/>
        </w:rPr>
        <w:t>Ренц</w:t>
      </w:r>
      <w:proofErr w:type="spellEnd"/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60BAD" w:rsidSect="005824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A1403" w14:textId="77777777" w:rsidR="005F1C40" w:rsidRDefault="005F1C40" w:rsidP="005824A9">
      <w:pPr>
        <w:spacing w:after="0" w:line="240" w:lineRule="auto"/>
      </w:pPr>
      <w:r>
        <w:separator/>
      </w:r>
    </w:p>
  </w:endnote>
  <w:endnote w:type="continuationSeparator" w:id="0">
    <w:p w14:paraId="7167BC7F" w14:textId="77777777" w:rsidR="005F1C40" w:rsidRDefault="005F1C40" w:rsidP="0058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EB82" w14:textId="77777777" w:rsidR="005F1C40" w:rsidRDefault="005F1C40" w:rsidP="005824A9">
      <w:pPr>
        <w:spacing w:after="0" w:line="240" w:lineRule="auto"/>
      </w:pPr>
      <w:r>
        <w:separator/>
      </w:r>
    </w:p>
  </w:footnote>
  <w:footnote w:type="continuationSeparator" w:id="0">
    <w:p w14:paraId="43E51F65" w14:textId="77777777" w:rsidR="005F1C40" w:rsidRDefault="005F1C40" w:rsidP="0058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9411"/>
      <w:docPartObj>
        <w:docPartGallery w:val="Page Numbers (Top of Page)"/>
        <w:docPartUnique/>
      </w:docPartObj>
    </w:sdtPr>
    <w:sdtEndPr/>
    <w:sdtContent>
      <w:p w14:paraId="69B3CF8A" w14:textId="00355BFB" w:rsidR="005824A9" w:rsidRDefault="005824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3A">
          <w:rPr>
            <w:noProof/>
          </w:rPr>
          <w:t>3</w:t>
        </w:r>
        <w:r>
          <w:fldChar w:fldCharType="end"/>
        </w:r>
      </w:p>
    </w:sdtContent>
  </w:sdt>
  <w:p w14:paraId="18757777" w14:textId="77777777" w:rsidR="005824A9" w:rsidRDefault="00582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3AD"/>
    <w:multiLevelType w:val="hybridMultilevel"/>
    <w:tmpl w:val="9A2873EE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7D"/>
    <w:rsid w:val="00044FBF"/>
    <w:rsid w:val="00046E3A"/>
    <w:rsid w:val="000578B3"/>
    <w:rsid w:val="002A39C0"/>
    <w:rsid w:val="00302954"/>
    <w:rsid w:val="003726C3"/>
    <w:rsid w:val="0038573A"/>
    <w:rsid w:val="00430AD2"/>
    <w:rsid w:val="0050006E"/>
    <w:rsid w:val="00525C15"/>
    <w:rsid w:val="005824A9"/>
    <w:rsid w:val="005F1C40"/>
    <w:rsid w:val="006325C7"/>
    <w:rsid w:val="00636B4C"/>
    <w:rsid w:val="00657B97"/>
    <w:rsid w:val="006612C1"/>
    <w:rsid w:val="00702E89"/>
    <w:rsid w:val="0071295C"/>
    <w:rsid w:val="00722D20"/>
    <w:rsid w:val="0083186F"/>
    <w:rsid w:val="008410BE"/>
    <w:rsid w:val="0084522D"/>
    <w:rsid w:val="00872351"/>
    <w:rsid w:val="00873C38"/>
    <w:rsid w:val="00962ABB"/>
    <w:rsid w:val="009C4C07"/>
    <w:rsid w:val="009E3C99"/>
    <w:rsid w:val="00A4357D"/>
    <w:rsid w:val="00B84DBE"/>
    <w:rsid w:val="00BF1272"/>
    <w:rsid w:val="00C03AED"/>
    <w:rsid w:val="00D07C34"/>
    <w:rsid w:val="00D653C0"/>
    <w:rsid w:val="00DF31DB"/>
    <w:rsid w:val="00E007FA"/>
    <w:rsid w:val="00EF01A1"/>
    <w:rsid w:val="00F056F4"/>
    <w:rsid w:val="00F142DB"/>
    <w:rsid w:val="00F27522"/>
    <w:rsid w:val="00F6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B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A9"/>
  </w:style>
  <w:style w:type="paragraph" w:styleId="a5">
    <w:name w:val="footer"/>
    <w:basedOn w:val="a"/>
    <w:link w:val="a6"/>
    <w:uiPriority w:val="99"/>
    <w:unhideWhenUsed/>
    <w:rsid w:val="0058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CE30-6E0E-4883-B72C-B433230E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Анна Васильевна</dc:creator>
  <cp:lastModifiedBy>Пудовкина Светлана Михайловна</cp:lastModifiedBy>
  <cp:revision>3</cp:revision>
  <cp:lastPrinted>2023-06-02T10:42:00Z</cp:lastPrinted>
  <dcterms:created xsi:type="dcterms:W3CDTF">2023-06-02T10:42:00Z</dcterms:created>
  <dcterms:modified xsi:type="dcterms:W3CDTF">2023-06-19T09:54:00Z</dcterms:modified>
</cp:coreProperties>
</file>