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0D" w:rsidRDefault="006F390D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8E7783" w:rsidRDefault="006F390D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городского округа Тольятти</w:t>
      </w:r>
    </w:p>
    <w:p w:rsidR="006F390D" w:rsidRDefault="006F390D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</w:p>
    <w:p w:rsidR="009C2F9E" w:rsidRDefault="009C2F9E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</w:p>
    <w:p w:rsidR="009F6D80" w:rsidRDefault="009F6D80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r w:rsidRPr="001737F4">
        <w:rPr>
          <w:rFonts w:ascii="Times New Roman" w:hAnsi="Times New Roman"/>
          <w:sz w:val="28"/>
          <w:szCs w:val="28"/>
        </w:rPr>
        <w:t>О внесении</w:t>
      </w:r>
    </w:p>
    <w:p w:rsidR="009F6D80" w:rsidRPr="001737F4" w:rsidRDefault="009F6D80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r w:rsidRPr="001737F4">
        <w:rPr>
          <w:rFonts w:ascii="Times New Roman" w:hAnsi="Times New Roman"/>
          <w:sz w:val="28"/>
          <w:szCs w:val="28"/>
        </w:rPr>
        <w:t>изменений в постановление администрации</w:t>
      </w:r>
    </w:p>
    <w:p w:rsidR="009F6D80" w:rsidRDefault="009F6D80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r w:rsidRPr="001737F4">
        <w:rPr>
          <w:rFonts w:ascii="Times New Roman" w:hAnsi="Times New Roman"/>
          <w:sz w:val="28"/>
          <w:szCs w:val="28"/>
        </w:rPr>
        <w:t xml:space="preserve">городского округа Тольятти от </w:t>
      </w:r>
      <w:r w:rsidR="00A03253">
        <w:rPr>
          <w:rFonts w:ascii="Times New Roman" w:hAnsi="Times New Roman"/>
          <w:sz w:val="28"/>
          <w:szCs w:val="28"/>
        </w:rPr>
        <w:t>31.07.2025</w:t>
      </w:r>
      <w:r w:rsidRPr="001737F4">
        <w:rPr>
          <w:rFonts w:ascii="Times New Roman" w:hAnsi="Times New Roman"/>
          <w:sz w:val="28"/>
          <w:szCs w:val="28"/>
        </w:rPr>
        <w:t xml:space="preserve"> № </w:t>
      </w:r>
      <w:r w:rsidR="00A03253">
        <w:rPr>
          <w:rFonts w:ascii="Times New Roman" w:hAnsi="Times New Roman"/>
          <w:sz w:val="28"/>
          <w:szCs w:val="28"/>
        </w:rPr>
        <w:t>1362</w:t>
      </w:r>
      <w:r w:rsidRPr="001737F4">
        <w:rPr>
          <w:rFonts w:ascii="Times New Roman" w:hAnsi="Times New Roman"/>
          <w:sz w:val="28"/>
          <w:szCs w:val="28"/>
        </w:rPr>
        <w:t xml:space="preserve">-п/1 </w:t>
      </w:r>
    </w:p>
    <w:p w:rsidR="009F6D80" w:rsidRDefault="009F6D80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r w:rsidRPr="001737F4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а</w:t>
      </w:r>
      <w:r w:rsidRPr="001737F4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</w:p>
    <w:p w:rsidR="009F6D80" w:rsidRDefault="009F6D80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r w:rsidRPr="001737F4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9F6D80" w:rsidRPr="001737F4" w:rsidRDefault="009F6D80" w:rsidP="009F6D80">
      <w:pPr>
        <w:pStyle w:val="ConsPlusNormal"/>
        <w:tabs>
          <w:tab w:val="left" w:pos="14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«Выдача градостроительных планов земельных участков</w:t>
      </w:r>
      <w:r w:rsidRPr="001737F4">
        <w:rPr>
          <w:rFonts w:ascii="Times New Roman" w:hAnsi="Times New Roman"/>
          <w:sz w:val="28"/>
          <w:szCs w:val="28"/>
        </w:rPr>
        <w:t>»</w:t>
      </w:r>
    </w:p>
    <w:p w:rsidR="009F6D80" w:rsidRDefault="009F6D80" w:rsidP="009F6D80">
      <w:pPr>
        <w:widowControl w:val="0"/>
        <w:tabs>
          <w:tab w:val="left" w:pos="142"/>
        </w:tabs>
        <w:autoSpaceDE w:val="0"/>
        <w:autoSpaceDN w:val="0"/>
        <w:rPr>
          <w:rFonts w:ascii="Times New Roman" w:hAnsi="Times New Roman"/>
          <w:sz w:val="16"/>
          <w:szCs w:val="16"/>
        </w:rPr>
      </w:pPr>
    </w:p>
    <w:p w:rsidR="009C2F9E" w:rsidRPr="00C64C80" w:rsidRDefault="009C2F9E" w:rsidP="009F6D80">
      <w:pPr>
        <w:widowControl w:val="0"/>
        <w:tabs>
          <w:tab w:val="left" w:pos="142"/>
        </w:tabs>
        <w:autoSpaceDE w:val="0"/>
        <w:autoSpaceDN w:val="0"/>
        <w:rPr>
          <w:rFonts w:ascii="Times New Roman" w:hAnsi="Times New Roman"/>
          <w:sz w:val="16"/>
          <w:szCs w:val="16"/>
        </w:rPr>
      </w:pPr>
    </w:p>
    <w:p w:rsidR="009F6D80" w:rsidRPr="006E601D" w:rsidRDefault="009F6D80" w:rsidP="009C2F9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01D">
        <w:rPr>
          <w:rFonts w:ascii="Times New Roman" w:hAnsi="Times New Roman"/>
          <w:sz w:val="28"/>
          <w:szCs w:val="28"/>
        </w:rPr>
        <w:t xml:space="preserve">В целях </w:t>
      </w:r>
      <w:r w:rsidR="00303FA5">
        <w:rPr>
          <w:rFonts w:ascii="Times New Roman" w:hAnsi="Times New Roman"/>
          <w:sz w:val="28"/>
          <w:szCs w:val="28"/>
        </w:rPr>
        <w:t>совершенствования</w:t>
      </w:r>
      <w:r w:rsidRPr="006E601D">
        <w:rPr>
          <w:rFonts w:ascii="Times New Roman" w:hAnsi="Times New Roman"/>
          <w:sz w:val="28"/>
          <w:szCs w:val="28"/>
        </w:rPr>
        <w:t xml:space="preserve"> муниципального правового акта городского округа Тольятти</w:t>
      </w:r>
      <w:r w:rsidR="00303FA5">
        <w:rPr>
          <w:rFonts w:ascii="Times New Roman" w:hAnsi="Times New Roman"/>
          <w:sz w:val="28"/>
          <w:szCs w:val="28"/>
        </w:rPr>
        <w:t>,</w:t>
      </w:r>
      <w:r w:rsidRPr="006E601D">
        <w:rPr>
          <w:rFonts w:ascii="Times New Roman" w:hAnsi="Times New Roman"/>
          <w:sz w:val="28"/>
          <w:szCs w:val="28"/>
        </w:rPr>
        <w:t xml:space="preserve"> руководствуясь Уставом городского округа Тольятти, администрация городского округа Тольятти </w:t>
      </w:r>
      <w:r w:rsidRPr="006E601D">
        <w:rPr>
          <w:rFonts w:ascii="Times New Roman" w:hAnsi="Times New Roman"/>
          <w:caps/>
          <w:sz w:val="28"/>
          <w:szCs w:val="28"/>
        </w:rPr>
        <w:t>постановляет</w:t>
      </w:r>
      <w:r w:rsidRPr="006E601D">
        <w:rPr>
          <w:rFonts w:ascii="Times New Roman" w:hAnsi="Times New Roman"/>
          <w:sz w:val="28"/>
          <w:szCs w:val="28"/>
        </w:rPr>
        <w:t>:</w:t>
      </w:r>
    </w:p>
    <w:p w:rsidR="009F6D80" w:rsidRPr="006E601D" w:rsidRDefault="00F37CD7" w:rsidP="009C2F9E">
      <w:pPr>
        <w:pStyle w:val="ConsPlusNormal"/>
        <w:tabs>
          <w:tab w:val="left" w:pos="142"/>
        </w:tabs>
        <w:spacing w:line="36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6D80" w:rsidRPr="006E601D">
        <w:rPr>
          <w:rFonts w:ascii="Times New Roman" w:hAnsi="Times New Roman"/>
          <w:sz w:val="28"/>
          <w:szCs w:val="28"/>
        </w:rPr>
        <w:t xml:space="preserve">. Внести в административный регламент предоставления муниципальной услуги «Выдача градостроительных планов земельных участков», </w:t>
      </w:r>
      <w:r w:rsidR="009F6D80" w:rsidRPr="006E601D">
        <w:rPr>
          <w:rFonts w:ascii="Times New Roman" w:eastAsia="SimSun" w:hAnsi="Times New Roman"/>
          <w:kern w:val="1"/>
          <w:sz w:val="28"/>
          <w:szCs w:val="28"/>
        </w:rPr>
        <w:t xml:space="preserve">утвержденный </w:t>
      </w:r>
      <w:r w:rsidRPr="006E601D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6E601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</w:t>
      </w:r>
      <w:r>
        <w:rPr>
          <w:rFonts w:ascii="Times New Roman" w:hAnsi="Times New Roman"/>
          <w:sz w:val="28"/>
          <w:szCs w:val="28"/>
        </w:rPr>
        <w:t>31.07.2025</w:t>
      </w:r>
      <w:r w:rsidRPr="001737F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1362</w:t>
      </w:r>
      <w:r w:rsidRPr="001737F4">
        <w:rPr>
          <w:rFonts w:ascii="Times New Roman" w:hAnsi="Times New Roman"/>
          <w:sz w:val="28"/>
          <w:szCs w:val="28"/>
        </w:rPr>
        <w:t xml:space="preserve">-п/1 </w:t>
      </w:r>
      <w:r w:rsidRPr="006E601D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участков» (газета «Городские ведомости», 20</w:t>
      </w:r>
      <w:r>
        <w:rPr>
          <w:rFonts w:ascii="Times New Roman" w:hAnsi="Times New Roman"/>
          <w:sz w:val="28"/>
          <w:szCs w:val="28"/>
        </w:rPr>
        <w:t>25</w:t>
      </w:r>
      <w:r w:rsidRPr="006E601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</w:t>
      </w:r>
      <w:r w:rsidRPr="006E6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августа)</w:t>
      </w:r>
      <w:r w:rsidRPr="006E601D">
        <w:rPr>
          <w:rFonts w:ascii="Times New Roman" w:hAnsi="Times New Roman"/>
          <w:sz w:val="28"/>
          <w:szCs w:val="28"/>
        </w:rPr>
        <w:t xml:space="preserve"> </w:t>
      </w:r>
      <w:r w:rsidR="009F6D80" w:rsidRPr="006E601D">
        <w:rPr>
          <w:rFonts w:ascii="Times New Roman" w:eastAsia="SimSun" w:hAnsi="Times New Roman"/>
          <w:kern w:val="1"/>
          <w:sz w:val="28"/>
          <w:szCs w:val="28"/>
        </w:rPr>
        <w:t>(далее - Административный регламент), следующие изменения:</w:t>
      </w:r>
    </w:p>
    <w:p w:rsidR="00522905" w:rsidRPr="00CC7A41" w:rsidRDefault="00F52583" w:rsidP="009C2F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 xml:space="preserve">2.1. </w:t>
      </w:r>
      <w:r w:rsidR="00522905" w:rsidRPr="00CC7A41">
        <w:rPr>
          <w:rFonts w:ascii="Times New Roman" w:hAnsi="Times New Roman"/>
          <w:sz w:val="28"/>
          <w:szCs w:val="28"/>
        </w:rPr>
        <w:t>Абзац первый подпункта 1.3.12 пункта 1.3 Административного регламента изложить в следующей редакции:</w:t>
      </w:r>
    </w:p>
    <w:p w:rsidR="00522905" w:rsidRPr="00CC7A41" w:rsidRDefault="00522905" w:rsidP="009C2F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«1.3.12</w:t>
      </w:r>
      <w:r w:rsidR="00CC7A41">
        <w:rPr>
          <w:rFonts w:ascii="Times New Roman" w:hAnsi="Times New Roman"/>
          <w:sz w:val="28"/>
          <w:szCs w:val="28"/>
        </w:rPr>
        <w:t>. В помещениях Управления, МАУ «</w:t>
      </w:r>
      <w:r w:rsidRPr="00CC7A41">
        <w:rPr>
          <w:rFonts w:ascii="Times New Roman" w:hAnsi="Times New Roman"/>
          <w:sz w:val="28"/>
          <w:szCs w:val="28"/>
        </w:rPr>
        <w:t>МФЦ</w:t>
      </w:r>
      <w:r w:rsidR="00CC7A41">
        <w:rPr>
          <w:rFonts w:ascii="Times New Roman" w:hAnsi="Times New Roman"/>
          <w:sz w:val="28"/>
          <w:szCs w:val="28"/>
        </w:rPr>
        <w:t>»</w:t>
      </w:r>
      <w:r w:rsidRPr="00CC7A41">
        <w:rPr>
          <w:rFonts w:ascii="Times New Roman" w:hAnsi="Times New Roman"/>
          <w:sz w:val="28"/>
          <w:szCs w:val="28"/>
        </w:rPr>
        <w:t>, на информационных стендах в местах предоставления муниципальной услуги</w:t>
      </w:r>
      <w:r w:rsidR="009A0716" w:rsidRPr="00CC7A41">
        <w:rPr>
          <w:rFonts w:ascii="Times New Roman" w:hAnsi="Times New Roman"/>
          <w:sz w:val="28"/>
          <w:szCs w:val="28"/>
        </w:rPr>
        <w:t>,</w:t>
      </w:r>
      <w:r w:rsidRPr="00CC7A41">
        <w:rPr>
          <w:rFonts w:ascii="Times New Roman" w:hAnsi="Times New Roman"/>
          <w:sz w:val="28"/>
          <w:szCs w:val="28"/>
        </w:rPr>
        <w:t xml:space="preserve"> </w:t>
      </w:r>
      <w:r w:rsidR="003D3EB9" w:rsidRPr="00CC7A41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портале Самарской области «Мои документы», ЕПГУ и (или) РПГУ </w:t>
      </w:r>
      <w:r w:rsidRPr="00CC7A41">
        <w:rPr>
          <w:rFonts w:ascii="Times New Roman" w:hAnsi="Times New Roman"/>
          <w:sz w:val="28"/>
          <w:szCs w:val="28"/>
        </w:rPr>
        <w:t>размещается следующая информация:».</w:t>
      </w:r>
    </w:p>
    <w:p w:rsidR="00F52583" w:rsidRPr="00CC7A41" w:rsidRDefault="00522905" w:rsidP="009C2F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 xml:space="preserve">2.2. </w:t>
      </w:r>
      <w:r w:rsidR="004548CA" w:rsidRPr="00CC7A41">
        <w:rPr>
          <w:rFonts w:ascii="Times New Roman" w:hAnsi="Times New Roman"/>
          <w:sz w:val="28"/>
          <w:szCs w:val="28"/>
        </w:rPr>
        <w:t>П</w:t>
      </w:r>
      <w:r w:rsidR="00F37CD7" w:rsidRPr="00CC7A41">
        <w:rPr>
          <w:rFonts w:ascii="Times New Roman" w:hAnsi="Times New Roman"/>
          <w:sz w:val="28"/>
          <w:szCs w:val="28"/>
        </w:rPr>
        <w:t>одп</w:t>
      </w:r>
      <w:r w:rsidR="00F52583" w:rsidRPr="00CC7A41">
        <w:rPr>
          <w:rFonts w:ascii="Times New Roman" w:hAnsi="Times New Roman"/>
          <w:sz w:val="28"/>
          <w:szCs w:val="28"/>
        </w:rPr>
        <w:t xml:space="preserve">ункт </w:t>
      </w:r>
      <w:r w:rsidR="00F37CD7" w:rsidRPr="00CC7A41">
        <w:rPr>
          <w:rFonts w:ascii="Times New Roman" w:hAnsi="Times New Roman"/>
          <w:sz w:val="28"/>
          <w:szCs w:val="28"/>
        </w:rPr>
        <w:t>8</w:t>
      </w:r>
      <w:r w:rsidR="00F52583" w:rsidRPr="00CC7A41">
        <w:rPr>
          <w:rFonts w:ascii="Times New Roman" w:hAnsi="Times New Roman"/>
          <w:sz w:val="28"/>
          <w:szCs w:val="28"/>
        </w:rPr>
        <w:t xml:space="preserve"> </w:t>
      </w:r>
      <w:r w:rsidR="00F37CD7" w:rsidRPr="00CC7A41">
        <w:rPr>
          <w:rFonts w:ascii="Times New Roman" w:hAnsi="Times New Roman"/>
          <w:sz w:val="28"/>
          <w:szCs w:val="28"/>
        </w:rPr>
        <w:t xml:space="preserve">пункта 2.5 </w:t>
      </w:r>
      <w:r w:rsidR="00F52583" w:rsidRPr="00CC7A41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542BC" w:rsidRPr="00CC7A41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F52583" w:rsidRPr="00CC7A41">
        <w:rPr>
          <w:rFonts w:ascii="Times New Roman" w:hAnsi="Times New Roman"/>
          <w:sz w:val="28"/>
          <w:szCs w:val="28"/>
        </w:rPr>
        <w:t>:</w:t>
      </w:r>
    </w:p>
    <w:p w:rsidR="00E962B0" w:rsidRPr="00CC7A41" w:rsidRDefault="00E962B0" w:rsidP="009C2F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6B1" w:rsidRPr="006E601D" w:rsidRDefault="002446B1" w:rsidP="002446B1">
      <w:pPr>
        <w:pStyle w:val="ConsPlusNormal"/>
        <w:spacing w:after="1"/>
        <w:rPr>
          <w:rFonts w:ascii="Times New Roman" w:hAnsi="Times New Roman"/>
        </w:rPr>
      </w:pPr>
    </w:p>
    <w:p w:rsidR="002446B1" w:rsidRPr="006E601D" w:rsidRDefault="002446B1" w:rsidP="002446B1">
      <w:pPr>
        <w:pStyle w:val="ConsPlusNormal"/>
        <w:jc w:val="both"/>
      </w:pPr>
    </w:p>
    <w:p w:rsidR="002446B1" w:rsidRPr="006E601D" w:rsidRDefault="002446B1" w:rsidP="002446B1">
      <w:pPr>
        <w:spacing w:after="0" w:line="240" w:lineRule="auto"/>
        <w:rPr>
          <w:rFonts w:cs="Calibri"/>
        </w:rPr>
        <w:sectPr w:rsidR="002446B1" w:rsidRPr="006E601D" w:rsidSect="004548CA">
          <w:head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554"/>
        <w:gridCol w:w="1845"/>
        <w:gridCol w:w="1985"/>
        <w:gridCol w:w="1844"/>
        <w:gridCol w:w="2127"/>
        <w:gridCol w:w="1702"/>
        <w:gridCol w:w="2128"/>
      </w:tblGrid>
      <w:tr w:rsidR="009F30B7" w:rsidRPr="006E601D" w:rsidTr="00F37CD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7" w:rsidRPr="00131723" w:rsidRDefault="002645B2" w:rsidP="009F30B7">
            <w:pPr>
              <w:pStyle w:val="ConsPlusNormal"/>
              <w:rPr>
                <w:rFonts w:ascii="Times New Roman" w:hAnsi="Times New Roman"/>
              </w:rPr>
            </w:pPr>
            <w:r w:rsidRPr="00131723">
              <w:rPr>
                <w:rFonts w:ascii="Times New Roman" w:hAnsi="Times New Roman"/>
              </w:rPr>
              <w:lastRenderedPageBreak/>
              <w:t>8</w:t>
            </w:r>
            <w:r w:rsidR="009F30B7" w:rsidRPr="00131723">
              <w:rPr>
                <w:rFonts w:ascii="Times New Roman" w:hAnsi="Times New Roman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7" w:rsidRPr="00131723" w:rsidRDefault="00EC15A2" w:rsidP="00F87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31723">
              <w:rPr>
                <w:rFonts w:ascii="Times New Roman" w:eastAsia="Calibri" w:hAnsi="Times New Roman"/>
              </w:rPr>
              <w:t>Технические условия подключения объекта капитального строительства к соответствующим сетям инженерно-технического обеспечения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7" w:rsidRPr="00131723" w:rsidRDefault="002645B2" w:rsidP="00F876C7">
            <w:pPr>
              <w:pStyle w:val="ConsPlusNormal"/>
              <w:rPr>
                <w:rFonts w:ascii="Times New Roman" w:hAnsi="Times New Roman"/>
              </w:rPr>
            </w:pPr>
            <w:r w:rsidRPr="00131723">
              <w:rPr>
                <w:rFonts w:ascii="Times New Roman" w:eastAsia="Calibri" w:hAnsi="Times New Roman"/>
              </w:rPr>
      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в состав которой входят сведения о максимальной нагрузке в возможных точках подключения (технологическог</w:t>
            </w:r>
            <w:r w:rsidR="003035AD" w:rsidRPr="00131723">
              <w:rPr>
                <w:rFonts w:ascii="Times New Roman" w:eastAsia="Calibri" w:hAnsi="Times New Roman"/>
              </w:rPr>
              <w:t>о присоединения) к таким сетям.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7" w:rsidRPr="00131723" w:rsidRDefault="009F30B7" w:rsidP="009F30B7">
            <w:pPr>
              <w:pStyle w:val="ConsPlusNormal"/>
              <w:rPr>
                <w:rFonts w:ascii="Times New Roman" w:hAnsi="Times New Roman"/>
              </w:rPr>
            </w:pPr>
            <w:r w:rsidRPr="00131723">
              <w:rPr>
                <w:rFonts w:ascii="Times New Roman" w:hAnsi="Times New Roman"/>
              </w:rPr>
              <w:t xml:space="preserve">Оригинал, 1 экз./ в форме электронного документа </w:t>
            </w:r>
            <w:hyperlink r:id="rId9" w:anchor="P504" w:history="1">
              <w:r w:rsidRPr="00131723">
                <w:rPr>
                  <w:rStyle w:val="a5"/>
                  <w:rFonts w:ascii="Times New Roman" w:hAnsi="Times New Roman"/>
                  <w:color w:val="auto"/>
                </w:rPr>
                <w:t>&lt;*&gt;</w:t>
              </w:r>
            </w:hyperlink>
            <w:r w:rsidRPr="00131723">
              <w:rPr>
                <w:rFonts w:ascii="Times New Roman" w:hAnsi="Times New Roman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7" w:rsidRPr="00131723" w:rsidRDefault="009F30B7" w:rsidP="009F30B7">
            <w:pPr>
              <w:pStyle w:val="ConsPlusNormal"/>
              <w:rPr>
                <w:rFonts w:ascii="Times New Roman" w:hAnsi="Times New Roman"/>
              </w:rPr>
            </w:pPr>
            <w:r w:rsidRPr="00131723">
              <w:rPr>
                <w:rFonts w:ascii="Times New Roman" w:hAnsi="Times New Roman"/>
              </w:rPr>
              <w:t>Без возврата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B7" w:rsidRPr="00131723" w:rsidRDefault="009F30B7" w:rsidP="009F30B7">
            <w:pPr>
              <w:pStyle w:val="ConsPlusNormal"/>
              <w:rPr>
                <w:rFonts w:ascii="Times New Roman" w:hAnsi="Times New Roman"/>
              </w:rPr>
            </w:pPr>
            <w:r w:rsidRPr="00131723">
              <w:rPr>
                <w:rFonts w:ascii="Times New Roman" w:hAnsi="Times New Roman"/>
              </w:rPr>
              <w:t>ч. 7 ст. 57.3 Градостроительного кодекса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7" w:rsidRPr="00131723" w:rsidRDefault="009F30B7" w:rsidP="009F30B7">
            <w:pPr>
              <w:pStyle w:val="ConsPlusNormal"/>
              <w:rPr>
                <w:rFonts w:ascii="Times New Roman" w:hAnsi="Times New Roman"/>
              </w:rPr>
            </w:pPr>
            <w:r w:rsidRPr="00131723">
              <w:rPr>
                <w:rFonts w:ascii="Times New Roman" w:hAnsi="Times New Roman"/>
              </w:rPr>
              <w:t>Организации, осуществляющие эксплуатацию сетей инженерно-технического обеспечения.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7" w:rsidRPr="006E601D" w:rsidRDefault="009F30B7" w:rsidP="009F30B7">
            <w:pPr>
              <w:pStyle w:val="ConsPlusNormal"/>
              <w:rPr>
                <w:rFonts w:ascii="Times New Roman" w:hAnsi="Times New Roman"/>
              </w:rPr>
            </w:pPr>
            <w:r w:rsidRPr="00131723">
              <w:rPr>
                <w:rFonts w:ascii="Times New Roman" w:hAnsi="Times New Roman"/>
              </w:rPr>
              <w:t>Заявитель по собственной инициативе или запрашивается органом в порядке электронного документооборота</w:t>
            </w:r>
          </w:p>
        </w:tc>
      </w:tr>
    </w:tbl>
    <w:p w:rsidR="002446B1" w:rsidRPr="006E601D" w:rsidRDefault="002446B1" w:rsidP="00982074">
      <w:pPr>
        <w:spacing w:after="0" w:line="240" w:lineRule="auto"/>
        <w:rPr>
          <w:rFonts w:ascii="Times New Roman" w:hAnsi="Times New Roman"/>
        </w:rPr>
      </w:pPr>
    </w:p>
    <w:p w:rsidR="00982074" w:rsidRPr="006E601D" w:rsidRDefault="00982074" w:rsidP="002446B1">
      <w:pPr>
        <w:spacing w:after="0" w:line="240" w:lineRule="auto"/>
        <w:rPr>
          <w:rFonts w:ascii="Times New Roman" w:hAnsi="Times New Roman"/>
        </w:rPr>
      </w:pPr>
    </w:p>
    <w:p w:rsidR="00982074" w:rsidRPr="006E601D" w:rsidRDefault="00982074" w:rsidP="00522905">
      <w:pPr>
        <w:spacing w:after="0" w:line="240" w:lineRule="auto"/>
        <w:ind w:firstLine="709"/>
        <w:rPr>
          <w:rFonts w:ascii="Times New Roman" w:hAnsi="Times New Roman"/>
        </w:rPr>
        <w:sectPr w:rsidR="00982074" w:rsidRPr="006E601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446B1" w:rsidRPr="006E601D" w:rsidRDefault="002446B1" w:rsidP="00D9367E">
      <w:pPr>
        <w:pStyle w:val="ConsPlusNormal"/>
        <w:jc w:val="both"/>
      </w:pPr>
    </w:p>
    <w:p w:rsidR="00522905" w:rsidRPr="00CC7A41" w:rsidRDefault="00522905" w:rsidP="00C601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 xml:space="preserve">2.3. В абзаце первом подпункта 2.11.3 пункта 2.11 Административного регламента </w:t>
      </w:r>
      <w:r w:rsidR="00C9725A" w:rsidRPr="00CC7A41">
        <w:rPr>
          <w:rFonts w:ascii="Times New Roman" w:hAnsi="Times New Roman"/>
          <w:sz w:val="28"/>
          <w:szCs w:val="28"/>
        </w:rPr>
        <w:t>слова «</w:t>
      </w:r>
      <w:r w:rsidR="00C60123" w:rsidRPr="00CC7A41">
        <w:rPr>
          <w:rFonts w:ascii="Times New Roman" w:hAnsi="Times New Roman"/>
          <w:sz w:val="28"/>
          <w:szCs w:val="28"/>
        </w:rPr>
        <w:t xml:space="preserve">внесена в </w:t>
      </w:r>
      <w:r w:rsidR="00C9725A" w:rsidRPr="00CC7A41">
        <w:rPr>
          <w:rFonts w:ascii="Times New Roman" w:hAnsi="Times New Roman"/>
          <w:sz w:val="28"/>
          <w:szCs w:val="28"/>
        </w:rPr>
        <w:t>федеральный реестр инвалидов» заменить словами «</w:t>
      </w:r>
      <w:r w:rsidR="00C60123" w:rsidRPr="00CC7A41">
        <w:rPr>
          <w:rFonts w:ascii="Times New Roman" w:hAnsi="Times New Roman"/>
          <w:sz w:val="28"/>
          <w:szCs w:val="28"/>
        </w:rPr>
        <w:t>размещена в государственной информационной системе «Единая централизованная цифровая платформа в социальной сфере»».</w:t>
      </w:r>
    </w:p>
    <w:p w:rsidR="00995D52" w:rsidRPr="00CC7A41" w:rsidRDefault="00995D52" w:rsidP="00C601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2.4. Подпункт 2.13.3.2 пункта 2.13 Административного регламента изложить в следующей редакции: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«2.13.3.2. При личном обращении заявителя в МАУ «МФЦ» с заявлением и документами, необходимыми для предоставления муниципальной услуги,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текст заявления и документов написан разборчиво, наименования юридических лиц без сокращения, с указанием мест их нахождения;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в заявлении и документах нет подчисток, приписок, зачеркнутых слов и иных неоговоренных исправлений;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заявление и документы не исполнены карандашом;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форма предоставления документов соответствует требованиям, установленным административным регламентом (копия/оригинал).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 xml:space="preserve">В случае необходимости предоставления копии документа и отсутствия ее у заявителя сотрудник МАУ «МФЦ» осуществляет, в установленных правовыми актами случаях, бесплатное копирование документа с оригинала, </w:t>
      </w:r>
      <w:r w:rsidRPr="00CC7A41">
        <w:rPr>
          <w:rFonts w:ascii="Times New Roman" w:hAnsi="Times New Roman"/>
          <w:sz w:val="28"/>
          <w:szCs w:val="28"/>
        </w:rPr>
        <w:lastRenderedPageBreak/>
        <w:t>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Сотрудник МАУ «МФЦ» регистрирует заявление (запрос) в ГИС СО «МФЦ».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 следующей информации: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наименование МАУ «МФЦ»;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 xml:space="preserve">- дата и номер регистрации заявления, заявки и документов в Электронном журнале; 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информация о заявителе (фамилия, имя, отчество (последнее – при наличии), данные документа, удостоверяющего личность);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 xml:space="preserve"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 xml:space="preserve">- срок оказания услуги; 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 xml:space="preserve">- фамилия и инициалы сотрудника МАУ «МФЦ», принявшего документы; 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- справочный телефон МАУ «МФЦ», по которому заявитель может уточнить ход предоставления услуги.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lastRenderedPageBreak/>
        <w:t>Результатом выполнения административных действий по приему заявления и документов, необходимых для предоставления муниципальной услуги, является зарегистрированное в МАУ «МФЦ» заявление на предоставление муниципальной услуги с приложением документов, необходимых для предоставления муниципальной услуги.</w:t>
      </w:r>
    </w:p>
    <w:p w:rsidR="00995D52" w:rsidRPr="00CC7A41" w:rsidRDefault="00995D52" w:rsidP="00995D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A41">
        <w:rPr>
          <w:rFonts w:ascii="Times New Roman" w:hAnsi="Times New Roman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</w:t>
      </w:r>
      <w:r w:rsidR="00CC7A41" w:rsidRPr="00CC7A41">
        <w:rPr>
          <w:rFonts w:ascii="Times New Roman" w:hAnsi="Times New Roman"/>
          <w:sz w:val="28"/>
          <w:szCs w:val="28"/>
        </w:rPr>
        <w:t>и, составляет не более 30 минут.».</w:t>
      </w:r>
    </w:p>
    <w:p w:rsidR="009F6D80" w:rsidRPr="006E601D" w:rsidRDefault="009F6D80" w:rsidP="00C601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01D">
        <w:rPr>
          <w:rFonts w:ascii="Times New Roman" w:hAnsi="Times New Roman"/>
          <w:sz w:val="28"/>
          <w:szCs w:val="28"/>
        </w:rPr>
        <w:t xml:space="preserve">3.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</w:t>
      </w:r>
      <w:r w:rsidR="00355E72">
        <w:rPr>
          <w:rFonts w:ascii="Times New Roman" w:hAnsi="Times New Roman"/>
          <w:sz w:val="28"/>
          <w:szCs w:val="28"/>
        </w:rPr>
        <w:t xml:space="preserve">сайте </w:t>
      </w:r>
      <w:r w:rsidRPr="006E601D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в информационно-телекоммуникационной сети </w:t>
      </w:r>
      <w:r w:rsidR="00461369">
        <w:rPr>
          <w:rFonts w:ascii="Times New Roman" w:hAnsi="Times New Roman"/>
          <w:color w:val="FF0000"/>
          <w:sz w:val="28"/>
          <w:szCs w:val="28"/>
        </w:rPr>
        <w:t>«</w:t>
      </w:r>
      <w:r w:rsidRPr="006E601D">
        <w:rPr>
          <w:rFonts w:ascii="Times New Roman" w:hAnsi="Times New Roman"/>
          <w:sz w:val="28"/>
          <w:szCs w:val="28"/>
        </w:rPr>
        <w:t>Интернет</w:t>
      </w:r>
      <w:r w:rsidR="00461369" w:rsidRPr="00461369">
        <w:rPr>
          <w:rFonts w:ascii="Times New Roman" w:hAnsi="Times New Roman"/>
          <w:color w:val="FF0000"/>
          <w:sz w:val="28"/>
          <w:szCs w:val="28"/>
        </w:rPr>
        <w:t>»</w:t>
      </w:r>
      <w:r w:rsidRPr="006E601D">
        <w:rPr>
          <w:rFonts w:ascii="Times New Roman" w:hAnsi="Times New Roman"/>
          <w:sz w:val="28"/>
          <w:szCs w:val="28"/>
        </w:rPr>
        <w:t>.</w:t>
      </w:r>
    </w:p>
    <w:p w:rsidR="009F6D80" w:rsidRPr="006E601D" w:rsidRDefault="009F6D80" w:rsidP="00C601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01D">
        <w:rPr>
          <w:rFonts w:ascii="Times New Roman" w:hAnsi="Times New Roman"/>
          <w:sz w:val="28"/>
          <w:szCs w:val="28"/>
        </w:rPr>
        <w:t xml:space="preserve">4.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AB1553" w:rsidRPr="006E601D">
        <w:rPr>
          <w:rFonts w:ascii="Times New Roman" w:hAnsi="Times New Roman"/>
          <w:sz w:val="28"/>
          <w:szCs w:val="28"/>
        </w:rPr>
        <w:t xml:space="preserve">«Выдача градостроительных планов земельных участков» </w:t>
      </w:r>
      <w:r w:rsidRPr="006E601D">
        <w:rPr>
          <w:rFonts w:ascii="Times New Roman" w:hAnsi="Times New Roman"/>
          <w:sz w:val="28"/>
          <w:szCs w:val="28"/>
        </w:rPr>
        <w:t xml:space="preserve">в соответствии с настоящим постановлением в региональной информационной системе «Реестр государственных и муниципальных услуг </w:t>
      </w:r>
      <w:r w:rsidR="00355E72">
        <w:rPr>
          <w:rFonts w:ascii="Times New Roman" w:hAnsi="Times New Roman"/>
          <w:sz w:val="28"/>
          <w:szCs w:val="28"/>
        </w:rPr>
        <w:t xml:space="preserve">(функций) </w:t>
      </w:r>
      <w:r w:rsidRPr="006E601D">
        <w:rPr>
          <w:rFonts w:ascii="Times New Roman" w:hAnsi="Times New Roman"/>
          <w:sz w:val="28"/>
          <w:szCs w:val="28"/>
        </w:rPr>
        <w:t>Самарской области».</w:t>
      </w:r>
    </w:p>
    <w:p w:rsidR="009F6D80" w:rsidRPr="006E601D" w:rsidRDefault="009F6D80" w:rsidP="00C601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01D">
        <w:rPr>
          <w:rFonts w:ascii="Times New Roman" w:hAnsi="Times New Roman"/>
          <w:sz w:val="28"/>
          <w:szCs w:val="28"/>
        </w:rPr>
        <w:t>5. Настоящее постановление вступает в силу после дня его официального опубликования.</w:t>
      </w:r>
    </w:p>
    <w:p w:rsidR="009F6D80" w:rsidRPr="006E601D" w:rsidRDefault="009F6D80" w:rsidP="00C601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</w:rPr>
      </w:pPr>
      <w:r w:rsidRPr="006E601D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:rsidR="009F6D80" w:rsidRDefault="009F6D80" w:rsidP="009F6D80">
      <w:pPr>
        <w:pStyle w:val="ConsPlusNormal"/>
        <w:tabs>
          <w:tab w:val="left" w:pos="142"/>
        </w:tabs>
        <w:spacing w:line="276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</w:rPr>
      </w:pPr>
    </w:p>
    <w:p w:rsidR="006E601D" w:rsidRPr="006E601D" w:rsidRDefault="006E601D" w:rsidP="009F6D80">
      <w:pPr>
        <w:pStyle w:val="ConsPlusNormal"/>
        <w:tabs>
          <w:tab w:val="left" w:pos="142"/>
        </w:tabs>
        <w:spacing w:line="276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</w:rPr>
      </w:pPr>
    </w:p>
    <w:p w:rsidR="009F6D80" w:rsidRPr="002446B1" w:rsidRDefault="002645B2" w:rsidP="009C0070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</w:t>
      </w:r>
      <w:r w:rsidR="009F6D80" w:rsidRPr="002446B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9F6D80" w:rsidRPr="002446B1">
        <w:rPr>
          <w:rFonts w:ascii="Times New Roman" w:hAnsi="Times New Roman"/>
          <w:sz w:val="28"/>
          <w:szCs w:val="28"/>
        </w:rPr>
        <w:t xml:space="preserve"> городского округа                                    </w:t>
      </w:r>
      <w:r w:rsidR="00355E72">
        <w:rPr>
          <w:rFonts w:ascii="Times New Roman" w:hAnsi="Times New Roman"/>
          <w:sz w:val="28"/>
          <w:szCs w:val="28"/>
        </w:rPr>
        <w:t xml:space="preserve">      </w:t>
      </w:r>
      <w:r w:rsidR="009F6D80" w:rsidRPr="002446B1">
        <w:rPr>
          <w:rFonts w:ascii="Times New Roman" w:hAnsi="Times New Roman"/>
          <w:sz w:val="28"/>
          <w:szCs w:val="28"/>
        </w:rPr>
        <w:t xml:space="preserve">    </w:t>
      </w:r>
      <w:r w:rsidR="009C0070">
        <w:rPr>
          <w:rFonts w:ascii="Times New Roman" w:hAnsi="Times New Roman"/>
          <w:sz w:val="28"/>
          <w:szCs w:val="28"/>
        </w:rPr>
        <w:t xml:space="preserve">                           </w:t>
      </w:r>
      <w:r w:rsidR="00355E72">
        <w:rPr>
          <w:rFonts w:ascii="Times New Roman" w:hAnsi="Times New Roman"/>
          <w:sz w:val="28"/>
          <w:szCs w:val="28"/>
        </w:rPr>
        <w:t>И.Г.Сухих</w:t>
      </w:r>
    </w:p>
    <w:p w:rsidR="00C559AF" w:rsidRDefault="00C559AF"/>
    <w:p w:rsidR="006F390D" w:rsidRDefault="006F390D"/>
    <w:p w:rsidR="006F390D" w:rsidRDefault="006F390D"/>
    <w:p w:rsidR="006F390D" w:rsidRDefault="006F390D"/>
    <w:p w:rsidR="006F390D" w:rsidRPr="00F876C7" w:rsidRDefault="006F390D" w:rsidP="006F39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F390D" w:rsidRPr="00F876C7" w:rsidSect="00A61DA1">
      <w:headerReference w:type="default" r:id="rId10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D6" w:rsidRDefault="004A73D6" w:rsidP="00E342DB">
      <w:pPr>
        <w:spacing w:after="0" w:line="240" w:lineRule="auto"/>
      </w:pPr>
      <w:r>
        <w:separator/>
      </w:r>
    </w:p>
  </w:endnote>
  <w:endnote w:type="continuationSeparator" w:id="0">
    <w:p w:rsidR="004A73D6" w:rsidRDefault="004A73D6" w:rsidP="00E3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D6" w:rsidRDefault="004A73D6" w:rsidP="00E342DB">
      <w:pPr>
        <w:spacing w:after="0" w:line="240" w:lineRule="auto"/>
      </w:pPr>
      <w:r>
        <w:separator/>
      </w:r>
    </w:p>
  </w:footnote>
  <w:footnote w:type="continuationSeparator" w:id="0">
    <w:p w:rsidR="004A73D6" w:rsidRDefault="004A73D6" w:rsidP="00E3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CA" w:rsidRDefault="004548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2CDA" w:rsidRPr="000E2CDA">
      <w:rPr>
        <w:noProof/>
        <w:lang w:val="ru-RU"/>
      </w:rPr>
      <w:t>3</w:t>
    </w:r>
    <w:r>
      <w:fldChar w:fldCharType="end"/>
    </w:r>
  </w:p>
  <w:p w:rsidR="004548CA" w:rsidRDefault="004548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A1" w:rsidRDefault="00556AA1">
    <w:pPr>
      <w:pStyle w:val="a3"/>
      <w:jc w:val="center"/>
    </w:pPr>
  </w:p>
  <w:p w:rsidR="00556AA1" w:rsidRDefault="00556A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2CDA">
      <w:rPr>
        <w:noProof/>
      </w:rPr>
      <w:t>6</w:t>
    </w:r>
    <w:r>
      <w:fldChar w:fldCharType="end"/>
    </w:r>
  </w:p>
  <w:p w:rsidR="00556AA1" w:rsidRDefault="00556A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80"/>
    <w:rsid w:val="000118F2"/>
    <w:rsid w:val="00016982"/>
    <w:rsid w:val="00042C05"/>
    <w:rsid w:val="0005250F"/>
    <w:rsid w:val="000959E1"/>
    <w:rsid w:val="00095EB3"/>
    <w:rsid w:val="00097E65"/>
    <w:rsid w:val="000A0701"/>
    <w:rsid w:val="000D1F41"/>
    <w:rsid w:val="000E2CDA"/>
    <w:rsid w:val="000E5839"/>
    <w:rsid w:val="001057CC"/>
    <w:rsid w:val="001110B7"/>
    <w:rsid w:val="001112F0"/>
    <w:rsid w:val="00131723"/>
    <w:rsid w:val="00132F81"/>
    <w:rsid w:val="00144C5D"/>
    <w:rsid w:val="00155CBE"/>
    <w:rsid w:val="0016074C"/>
    <w:rsid w:val="00161058"/>
    <w:rsid w:val="00163093"/>
    <w:rsid w:val="001731DF"/>
    <w:rsid w:val="001819A9"/>
    <w:rsid w:val="0019065E"/>
    <w:rsid w:val="001A187B"/>
    <w:rsid w:val="001B10C9"/>
    <w:rsid w:val="001C4273"/>
    <w:rsid w:val="001F4421"/>
    <w:rsid w:val="00221B31"/>
    <w:rsid w:val="00221E9A"/>
    <w:rsid w:val="00236420"/>
    <w:rsid w:val="002446B1"/>
    <w:rsid w:val="00262358"/>
    <w:rsid w:val="002645B2"/>
    <w:rsid w:val="00283CF7"/>
    <w:rsid w:val="00287B9A"/>
    <w:rsid w:val="002C30CF"/>
    <w:rsid w:val="002E2221"/>
    <w:rsid w:val="002F41CE"/>
    <w:rsid w:val="003035AD"/>
    <w:rsid w:val="00303779"/>
    <w:rsid w:val="00303FA5"/>
    <w:rsid w:val="003519E5"/>
    <w:rsid w:val="00355E72"/>
    <w:rsid w:val="003674D1"/>
    <w:rsid w:val="003823A8"/>
    <w:rsid w:val="00390506"/>
    <w:rsid w:val="0039415F"/>
    <w:rsid w:val="00395FD3"/>
    <w:rsid w:val="00396076"/>
    <w:rsid w:val="003A109A"/>
    <w:rsid w:val="003A2C72"/>
    <w:rsid w:val="003B21F7"/>
    <w:rsid w:val="003D3EB9"/>
    <w:rsid w:val="00430909"/>
    <w:rsid w:val="004340F1"/>
    <w:rsid w:val="004548CA"/>
    <w:rsid w:val="00461369"/>
    <w:rsid w:val="00465F87"/>
    <w:rsid w:val="00496FA8"/>
    <w:rsid w:val="004A2F9D"/>
    <w:rsid w:val="004A73D6"/>
    <w:rsid w:val="004F15D6"/>
    <w:rsid w:val="005032F5"/>
    <w:rsid w:val="005036BF"/>
    <w:rsid w:val="00520AB9"/>
    <w:rsid w:val="00522905"/>
    <w:rsid w:val="005542BC"/>
    <w:rsid w:val="00554F36"/>
    <w:rsid w:val="00556AA1"/>
    <w:rsid w:val="005854D9"/>
    <w:rsid w:val="005A1BFE"/>
    <w:rsid w:val="005C4AAB"/>
    <w:rsid w:val="005D7ED1"/>
    <w:rsid w:val="005E4732"/>
    <w:rsid w:val="005F0088"/>
    <w:rsid w:val="00605570"/>
    <w:rsid w:val="006267F0"/>
    <w:rsid w:val="006422B4"/>
    <w:rsid w:val="006512D5"/>
    <w:rsid w:val="00652437"/>
    <w:rsid w:val="00665ABD"/>
    <w:rsid w:val="00676772"/>
    <w:rsid w:val="00676EF8"/>
    <w:rsid w:val="00680A38"/>
    <w:rsid w:val="006C5997"/>
    <w:rsid w:val="006E601D"/>
    <w:rsid w:val="006F390D"/>
    <w:rsid w:val="006F6CF6"/>
    <w:rsid w:val="00702484"/>
    <w:rsid w:val="007157A6"/>
    <w:rsid w:val="0074426D"/>
    <w:rsid w:val="00744FAA"/>
    <w:rsid w:val="00746BC1"/>
    <w:rsid w:val="00783D91"/>
    <w:rsid w:val="00795648"/>
    <w:rsid w:val="007C2C62"/>
    <w:rsid w:val="007C5A82"/>
    <w:rsid w:val="007D4E22"/>
    <w:rsid w:val="007E5DED"/>
    <w:rsid w:val="008316D5"/>
    <w:rsid w:val="00837646"/>
    <w:rsid w:val="008437F4"/>
    <w:rsid w:val="0085449C"/>
    <w:rsid w:val="00856C6A"/>
    <w:rsid w:val="008578DC"/>
    <w:rsid w:val="00885220"/>
    <w:rsid w:val="008949D7"/>
    <w:rsid w:val="008B330D"/>
    <w:rsid w:val="008C0387"/>
    <w:rsid w:val="008C17B7"/>
    <w:rsid w:val="008C6C13"/>
    <w:rsid w:val="008E4BF9"/>
    <w:rsid w:val="008E6F42"/>
    <w:rsid w:val="008E7783"/>
    <w:rsid w:val="008F2FA5"/>
    <w:rsid w:val="00903F43"/>
    <w:rsid w:val="00933B40"/>
    <w:rsid w:val="00943CC6"/>
    <w:rsid w:val="009575F2"/>
    <w:rsid w:val="0096563C"/>
    <w:rsid w:val="00971B10"/>
    <w:rsid w:val="00982074"/>
    <w:rsid w:val="00986D35"/>
    <w:rsid w:val="00995D52"/>
    <w:rsid w:val="009A0716"/>
    <w:rsid w:val="009A3A92"/>
    <w:rsid w:val="009C0070"/>
    <w:rsid w:val="009C2F9E"/>
    <w:rsid w:val="009F30B7"/>
    <w:rsid w:val="009F5B2E"/>
    <w:rsid w:val="009F6D80"/>
    <w:rsid w:val="00A03253"/>
    <w:rsid w:val="00A27DA5"/>
    <w:rsid w:val="00A31310"/>
    <w:rsid w:val="00A61DA1"/>
    <w:rsid w:val="00AB1553"/>
    <w:rsid w:val="00AB38F5"/>
    <w:rsid w:val="00AC459A"/>
    <w:rsid w:val="00AD1DF3"/>
    <w:rsid w:val="00AF7587"/>
    <w:rsid w:val="00B31013"/>
    <w:rsid w:val="00B37D2A"/>
    <w:rsid w:val="00B43390"/>
    <w:rsid w:val="00B47D57"/>
    <w:rsid w:val="00B524D3"/>
    <w:rsid w:val="00B932D2"/>
    <w:rsid w:val="00B978DB"/>
    <w:rsid w:val="00BB7E91"/>
    <w:rsid w:val="00BD673A"/>
    <w:rsid w:val="00C14DC1"/>
    <w:rsid w:val="00C51AEC"/>
    <w:rsid w:val="00C559AF"/>
    <w:rsid w:val="00C60123"/>
    <w:rsid w:val="00C719F9"/>
    <w:rsid w:val="00C76929"/>
    <w:rsid w:val="00C9149C"/>
    <w:rsid w:val="00C93979"/>
    <w:rsid w:val="00C953F2"/>
    <w:rsid w:val="00C9725A"/>
    <w:rsid w:val="00CA77C1"/>
    <w:rsid w:val="00CC7A41"/>
    <w:rsid w:val="00CC7EFA"/>
    <w:rsid w:val="00CE37B0"/>
    <w:rsid w:val="00CE4039"/>
    <w:rsid w:val="00D16E5C"/>
    <w:rsid w:val="00D35B85"/>
    <w:rsid w:val="00D62113"/>
    <w:rsid w:val="00D63574"/>
    <w:rsid w:val="00D86CDB"/>
    <w:rsid w:val="00D9367E"/>
    <w:rsid w:val="00E342DB"/>
    <w:rsid w:val="00E572D7"/>
    <w:rsid w:val="00E63915"/>
    <w:rsid w:val="00E64598"/>
    <w:rsid w:val="00E6538A"/>
    <w:rsid w:val="00E70E6E"/>
    <w:rsid w:val="00E76FEE"/>
    <w:rsid w:val="00E9334D"/>
    <w:rsid w:val="00E962B0"/>
    <w:rsid w:val="00EA4CB2"/>
    <w:rsid w:val="00EB0C09"/>
    <w:rsid w:val="00EB6560"/>
    <w:rsid w:val="00EC15A2"/>
    <w:rsid w:val="00EC57A8"/>
    <w:rsid w:val="00EE0E44"/>
    <w:rsid w:val="00EE5FE8"/>
    <w:rsid w:val="00EF327D"/>
    <w:rsid w:val="00F1245A"/>
    <w:rsid w:val="00F333A8"/>
    <w:rsid w:val="00F37CD7"/>
    <w:rsid w:val="00F52583"/>
    <w:rsid w:val="00F62561"/>
    <w:rsid w:val="00F739CD"/>
    <w:rsid w:val="00F876C7"/>
    <w:rsid w:val="00F92470"/>
    <w:rsid w:val="00FC5E34"/>
    <w:rsid w:val="00FD7F59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C86399-0536-497C-BB62-89A47866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6D8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3">
    <w:name w:val="header"/>
    <w:basedOn w:val="a"/>
    <w:link w:val="a4"/>
    <w:uiPriority w:val="99"/>
    <w:unhideWhenUsed/>
    <w:rsid w:val="009F6D8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rsid w:val="009F6D80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390506"/>
    <w:rPr>
      <w:color w:val="0000FF"/>
      <w:u w:val="single"/>
    </w:rPr>
  </w:style>
  <w:style w:type="paragraph" w:customStyle="1" w:styleId="ConsTitle">
    <w:name w:val="ConsTitle"/>
    <w:uiPriority w:val="99"/>
    <w:rsid w:val="009F5B2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7C5A82"/>
    <w:pPr>
      <w:ind w:left="720"/>
      <w:contextualSpacing/>
    </w:pPr>
    <w:rPr>
      <w:szCs w:val="24"/>
      <w:lang w:eastAsia="en-US"/>
    </w:rPr>
  </w:style>
  <w:style w:type="paragraph" w:customStyle="1" w:styleId="ConsPlusTitle">
    <w:name w:val="ConsPlusTitle"/>
    <w:rsid w:val="002446B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ConsPlusNormal0">
    <w:name w:val="ConsPlusNormal Знак"/>
    <w:link w:val="ConsPlusNormal"/>
    <w:rsid w:val="005F0088"/>
    <w:rPr>
      <w:rFonts w:eastAsia="Times New Roman"/>
      <w:sz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769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C76929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54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548C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\\192.168.135.100\AppData\Local\Microsoft\Downloads\&#1056;&#1077;&#1075;&#1083;&#1072;&#1084;&#1077;&#1085;&#1090;%20&#1054;&#1055;&#1055;&#1056;&#1057;\&#1087;&#1088;&#1086;&#1077;&#1082;&#1090;%20&#1055;&#1088;&#1080;&#1083;&#1086;&#1078;&#1077;&#1085;&#1080;&#1103;%201%20&#1085;&#1072;%2003.12.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9722-F4EC-467C-BD07-886C5922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Links>
    <vt:vector size="6" baseType="variant">
      <vt:variant>
        <vt:i4>72811533</vt:i4>
      </vt:variant>
      <vt:variant>
        <vt:i4>0</vt:i4>
      </vt:variant>
      <vt:variant>
        <vt:i4>0</vt:i4>
      </vt:variant>
      <vt:variant>
        <vt:i4>5</vt:i4>
      </vt:variant>
      <vt:variant>
        <vt:lpwstr>../../../../../../AppData/Local/Microsoft/Downloads/Регламент ОППРС/проект Приложения 1 на 03.12.23.doc</vt:lpwstr>
      </vt:variant>
      <vt:variant>
        <vt:lpwstr>P504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demina.on</dc:creator>
  <cp:keywords/>
  <cp:lastModifiedBy>Расскалиева Алена Николаевна</cp:lastModifiedBy>
  <cp:revision>2</cp:revision>
  <cp:lastPrinted>2025-02-14T07:27:00Z</cp:lastPrinted>
  <dcterms:created xsi:type="dcterms:W3CDTF">2025-10-29T09:07:00Z</dcterms:created>
  <dcterms:modified xsi:type="dcterms:W3CDTF">2025-10-29T09:07:00Z</dcterms:modified>
</cp:coreProperties>
</file>