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9E" w:rsidRDefault="00B54A9E" w:rsidP="00B54A9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Проект</w:t>
      </w:r>
    </w:p>
    <w:p w:rsidR="00B54A9E" w:rsidRDefault="00B54A9E" w:rsidP="00B54A9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54A9E" w:rsidRDefault="00B54A9E" w:rsidP="00B54A9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54A9E" w:rsidRDefault="00B54A9E" w:rsidP="00B54A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54A9E" w:rsidRDefault="00B54A9E" w:rsidP="00B54A9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_______________ №__________________</w:t>
      </w:r>
    </w:p>
    <w:p w:rsidR="00B54A9E" w:rsidRDefault="00B54A9E" w:rsidP="00B54A9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г. Тольятти, Самарской области</w:t>
      </w:r>
    </w:p>
    <w:p w:rsidR="00637385" w:rsidRDefault="00637385" w:rsidP="004A42B8">
      <w:pPr>
        <w:pStyle w:val="Style2"/>
        <w:widowControl/>
        <w:spacing w:line="240" w:lineRule="auto"/>
        <w:rPr>
          <w:sz w:val="28"/>
          <w:szCs w:val="28"/>
        </w:rPr>
      </w:pPr>
    </w:p>
    <w:p w:rsidR="00375906" w:rsidRPr="00375906" w:rsidRDefault="00375906" w:rsidP="003759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79E2" w:rsidRPr="004979E2" w:rsidRDefault="0036105F" w:rsidP="004979E2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6105F">
        <w:rPr>
          <w:rFonts w:eastAsiaTheme="minorHAnsi"/>
          <w:sz w:val="28"/>
          <w:szCs w:val="28"/>
          <w:lang w:eastAsia="en-US"/>
        </w:rPr>
        <w:t xml:space="preserve"> </w:t>
      </w:r>
      <w:r w:rsidR="009D4649" w:rsidRPr="00C62D0C">
        <w:rPr>
          <w:sz w:val="28"/>
          <w:szCs w:val="28"/>
        </w:rPr>
        <w:t>«</w:t>
      </w:r>
      <w:r w:rsidR="009D4649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</w:t>
      </w:r>
      <w:r w:rsidR="004979E2">
        <w:rPr>
          <w:sz w:val="28"/>
          <w:szCs w:val="28"/>
        </w:rPr>
        <w:t>28.02.2025</w:t>
      </w:r>
      <w:r w:rsidR="009D4649">
        <w:rPr>
          <w:sz w:val="28"/>
          <w:szCs w:val="28"/>
        </w:rPr>
        <w:t xml:space="preserve"> №</w:t>
      </w:r>
      <w:r w:rsidR="004979E2">
        <w:rPr>
          <w:sz w:val="28"/>
          <w:szCs w:val="28"/>
        </w:rPr>
        <w:t>380</w:t>
      </w:r>
      <w:r w:rsidR="009D4649">
        <w:rPr>
          <w:sz w:val="28"/>
          <w:szCs w:val="28"/>
        </w:rPr>
        <w:t xml:space="preserve">-п/1 </w:t>
      </w:r>
      <w:r w:rsidR="004979E2">
        <w:rPr>
          <w:rFonts w:eastAsiaTheme="minorHAnsi"/>
          <w:sz w:val="28"/>
          <w:szCs w:val="28"/>
          <w:lang w:eastAsia="en-US"/>
        </w:rPr>
        <w:t>«</w:t>
      </w:r>
      <w:r w:rsidR="004979E2" w:rsidRPr="00F14B42">
        <w:rPr>
          <w:sz w:val="28"/>
          <w:szCs w:val="28"/>
        </w:rPr>
        <w:t>О</w:t>
      </w:r>
      <w:r w:rsidR="004979E2">
        <w:rPr>
          <w:sz w:val="28"/>
          <w:szCs w:val="28"/>
        </w:rPr>
        <w:t>б утверждении П</w:t>
      </w:r>
      <w:r w:rsidR="004979E2" w:rsidRPr="001E062F">
        <w:rPr>
          <w:sz w:val="28"/>
          <w:szCs w:val="28"/>
        </w:rPr>
        <w:t>орядк</w:t>
      </w:r>
      <w:r w:rsidR="004979E2">
        <w:rPr>
          <w:sz w:val="28"/>
          <w:szCs w:val="28"/>
        </w:rPr>
        <w:t>а</w:t>
      </w:r>
      <w:r w:rsidR="004979E2">
        <w:rPr>
          <w:sz w:val="26"/>
          <w:szCs w:val="26"/>
        </w:rPr>
        <w:t xml:space="preserve"> </w:t>
      </w:r>
      <w:r w:rsidR="004979E2" w:rsidRPr="003D5423">
        <w:rPr>
          <w:sz w:val="28"/>
          <w:szCs w:val="28"/>
        </w:rPr>
        <w:t>предоставлени</w:t>
      </w:r>
      <w:r w:rsidR="004979E2">
        <w:rPr>
          <w:sz w:val="28"/>
          <w:szCs w:val="28"/>
        </w:rPr>
        <w:t>я</w:t>
      </w:r>
      <w:r w:rsidR="004979E2" w:rsidRPr="003D5423">
        <w:rPr>
          <w:sz w:val="28"/>
          <w:szCs w:val="28"/>
        </w:rPr>
        <w:t xml:space="preserve"> субсидии Муниципальному фонду поддержки и развития субъектов малого и среднего предпринимательства </w:t>
      </w:r>
      <w:proofErr w:type="spellStart"/>
      <w:r w:rsidR="004979E2" w:rsidRPr="003D5423">
        <w:rPr>
          <w:sz w:val="28"/>
          <w:szCs w:val="28"/>
        </w:rPr>
        <w:t>микрокредитная</w:t>
      </w:r>
      <w:proofErr w:type="spellEnd"/>
      <w:r w:rsidR="004979E2" w:rsidRPr="003D5423">
        <w:rPr>
          <w:sz w:val="28"/>
          <w:szCs w:val="28"/>
        </w:rPr>
        <w:t xml:space="preserve"> компания городского округа Тольятти</w:t>
      </w:r>
      <w:r w:rsidR="004979E2" w:rsidRPr="003D5423">
        <w:rPr>
          <w:rStyle w:val="s2"/>
          <w:sz w:val="28"/>
          <w:szCs w:val="28"/>
        </w:rPr>
        <w:t xml:space="preserve"> для выдачи займов субъектам малого и среднего предпринимательства </w:t>
      </w:r>
      <w:r w:rsidR="004979E2" w:rsidRPr="003D5423">
        <w:rPr>
          <w:sz w:val="28"/>
          <w:szCs w:val="28"/>
        </w:rPr>
        <w:t>и физическим лицам, применяющим специальный налоговый режим "Налог на профессиональный доход"</w:t>
      </w:r>
      <w:r w:rsidR="0062318C">
        <w:rPr>
          <w:sz w:val="28"/>
          <w:szCs w:val="28"/>
        </w:rPr>
        <w:t>»</w:t>
      </w:r>
    </w:p>
    <w:p w:rsidR="00375906" w:rsidRDefault="00375906" w:rsidP="00375906">
      <w:pPr>
        <w:jc w:val="center"/>
        <w:rPr>
          <w:rFonts w:eastAsia="Calibri"/>
          <w:sz w:val="28"/>
          <w:szCs w:val="28"/>
        </w:rPr>
      </w:pPr>
    </w:p>
    <w:p w:rsidR="00375906" w:rsidRPr="001D2FB0" w:rsidRDefault="00375906" w:rsidP="00375906">
      <w:pPr>
        <w:jc w:val="center"/>
        <w:rPr>
          <w:sz w:val="28"/>
          <w:szCs w:val="28"/>
        </w:rPr>
      </w:pPr>
    </w:p>
    <w:p w:rsidR="004A42B8" w:rsidRPr="001D2FB0" w:rsidRDefault="001D2FB0" w:rsidP="006231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D2FB0">
        <w:rPr>
          <w:sz w:val="28"/>
          <w:szCs w:val="28"/>
        </w:rPr>
        <w:t xml:space="preserve">В </w:t>
      </w:r>
      <w:r w:rsidR="009D4649">
        <w:rPr>
          <w:sz w:val="28"/>
          <w:szCs w:val="28"/>
        </w:rPr>
        <w:t xml:space="preserve">целях </w:t>
      </w:r>
      <w:r w:rsidR="00650430">
        <w:rPr>
          <w:sz w:val="28"/>
          <w:szCs w:val="28"/>
        </w:rPr>
        <w:t>совершенствования муниципального правового акта</w:t>
      </w:r>
      <w:r w:rsidR="00875984">
        <w:rPr>
          <w:sz w:val="28"/>
          <w:szCs w:val="28"/>
        </w:rPr>
        <w:t>,</w:t>
      </w:r>
      <w:r w:rsidR="0062318C">
        <w:rPr>
          <w:sz w:val="28"/>
          <w:szCs w:val="28"/>
        </w:rPr>
        <w:t xml:space="preserve"> </w:t>
      </w:r>
      <w:r w:rsidR="00040C97">
        <w:rPr>
          <w:sz w:val="28"/>
          <w:szCs w:val="28"/>
        </w:rPr>
        <w:t xml:space="preserve">в соответствии </w:t>
      </w:r>
      <w:r w:rsidR="00040C97" w:rsidRPr="003D5423">
        <w:rPr>
          <w:sz w:val="28"/>
          <w:szCs w:val="28"/>
        </w:rPr>
        <w:t xml:space="preserve">с пунктом 2 статьи 78.1 Бюджетного кодекса Российской Федерации, </w:t>
      </w:r>
      <w:r w:rsidR="00040C97">
        <w:rPr>
          <w:sz w:val="28"/>
          <w:szCs w:val="28"/>
        </w:rPr>
        <w:t>постановлением Правительства Российской Федерации от 25.10.2023 № 178</w:t>
      </w:r>
      <w:r w:rsidR="00040C97" w:rsidRPr="00FE79BD">
        <w:rPr>
          <w:sz w:val="28"/>
          <w:szCs w:val="28"/>
        </w:rPr>
        <w:t>2</w:t>
      </w:r>
      <w:r w:rsidR="00040C97">
        <w:rPr>
          <w:sz w:val="28"/>
          <w:szCs w:val="28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 w:rsidR="00040C97" w:rsidRPr="00F032A1">
        <w:rPr>
          <w:sz w:val="28"/>
          <w:szCs w:val="28"/>
        </w:rPr>
        <w:t xml:space="preserve"> </w:t>
      </w:r>
      <w:r w:rsidR="00040C97" w:rsidRPr="006403E3">
        <w:rPr>
          <w:sz w:val="28"/>
          <w:szCs w:val="28"/>
        </w:rPr>
        <w:t>решением Думы городского округа Тольятти от 11.12.2024 № 376 «О бюджете городского округа Тольятти на 2025 год и плановый период 2026 и 2027 годов»,</w:t>
      </w:r>
      <w:r w:rsidR="00040C97" w:rsidRPr="003D5423">
        <w:rPr>
          <w:sz w:val="28"/>
          <w:szCs w:val="28"/>
        </w:rPr>
        <w:t xml:space="preserve"> </w:t>
      </w:r>
      <w:r w:rsidR="00040C97" w:rsidRPr="00816A9F">
        <w:rPr>
          <w:sz w:val="28"/>
          <w:szCs w:val="28"/>
        </w:rPr>
        <w:t xml:space="preserve">в </w:t>
      </w:r>
      <w:r w:rsidR="00040C97">
        <w:rPr>
          <w:sz w:val="28"/>
          <w:szCs w:val="28"/>
        </w:rPr>
        <w:t>рамках</w:t>
      </w:r>
      <w:r w:rsidR="00040C97" w:rsidRPr="00816A9F">
        <w:rPr>
          <w:sz w:val="28"/>
          <w:szCs w:val="28"/>
        </w:rPr>
        <w:t xml:space="preserve"> реализации муниципальной программы городского округа Тольятти «Ра</w:t>
      </w:r>
      <w:r w:rsidR="00040C97">
        <w:rPr>
          <w:sz w:val="28"/>
          <w:szCs w:val="28"/>
        </w:rPr>
        <w:t xml:space="preserve">звитие малого </w:t>
      </w:r>
      <w:r w:rsidR="00040C97" w:rsidRPr="00816A9F">
        <w:rPr>
          <w:sz w:val="28"/>
          <w:szCs w:val="28"/>
        </w:rPr>
        <w:t>и среднего предпринимательства городского округа Тольятти на 20</w:t>
      </w:r>
      <w:r w:rsidR="00040C97">
        <w:rPr>
          <w:sz w:val="28"/>
          <w:szCs w:val="28"/>
        </w:rPr>
        <w:t>23-2027</w:t>
      </w:r>
      <w:r w:rsidR="00040C97" w:rsidRPr="00816A9F">
        <w:rPr>
          <w:sz w:val="28"/>
          <w:szCs w:val="28"/>
        </w:rPr>
        <w:t xml:space="preserve"> годы», утвержденной постановлением администрации городского округа Тольятти от 05.08.2022 № 1684-п/</w:t>
      </w:r>
      <w:r w:rsidR="00040C97">
        <w:rPr>
          <w:sz w:val="28"/>
          <w:szCs w:val="28"/>
        </w:rPr>
        <w:t>1</w:t>
      </w:r>
      <w:r w:rsidR="00CD2B91">
        <w:rPr>
          <w:sz w:val="28"/>
          <w:szCs w:val="28"/>
        </w:rPr>
        <w:t>,</w:t>
      </w:r>
      <w:r w:rsidR="00CD2B91" w:rsidRPr="00493DD2">
        <w:rPr>
          <w:sz w:val="28"/>
          <w:szCs w:val="28"/>
        </w:rPr>
        <w:t xml:space="preserve"> </w:t>
      </w:r>
      <w:r w:rsidR="004A42B8" w:rsidRPr="001D2FB0">
        <w:rPr>
          <w:sz w:val="28"/>
          <w:szCs w:val="28"/>
        </w:rPr>
        <w:t>руководствуясь</w:t>
      </w:r>
      <w:r w:rsidR="004A42B8" w:rsidRPr="0029687A">
        <w:rPr>
          <w:sz w:val="28"/>
          <w:szCs w:val="28"/>
        </w:rPr>
        <w:t xml:space="preserve"> Уставом городского округа Тольятти, администрация </w:t>
      </w:r>
      <w:r w:rsidR="00C127C0">
        <w:rPr>
          <w:sz w:val="28"/>
          <w:szCs w:val="28"/>
        </w:rPr>
        <w:t xml:space="preserve">городского округа </w:t>
      </w:r>
      <w:r w:rsidR="004A42B8" w:rsidRPr="001D2FB0">
        <w:rPr>
          <w:sz w:val="28"/>
          <w:szCs w:val="28"/>
        </w:rPr>
        <w:t>Тольятти</w:t>
      </w:r>
      <w:r w:rsidR="0094022F">
        <w:rPr>
          <w:sz w:val="28"/>
          <w:szCs w:val="28"/>
        </w:rPr>
        <w:t xml:space="preserve"> </w:t>
      </w:r>
      <w:r w:rsidR="004A42B8" w:rsidRPr="001D2FB0">
        <w:rPr>
          <w:sz w:val="28"/>
          <w:szCs w:val="28"/>
        </w:rPr>
        <w:t>ПОСТАНОВЛЯЕТ:</w:t>
      </w:r>
    </w:p>
    <w:p w:rsidR="0062318C" w:rsidRPr="0062318C" w:rsidRDefault="0037131B" w:rsidP="00650430">
      <w:pPr>
        <w:pStyle w:val="ConsPlusNormal"/>
        <w:numPr>
          <w:ilvl w:val="0"/>
          <w:numId w:val="1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318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9465D" w:rsidRPr="0062318C">
        <w:rPr>
          <w:rFonts w:ascii="Times New Roman" w:hAnsi="Times New Roman" w:cs="Times New Roman"/>
          <w:sz w:val="28"/>
          <w:szCs w:val="28"/>
        </w:rPr>
        <w:t xml:space="preserve">в </w:t>
      </w:r>
      <w:r w:rsidR="004F054E" w:rsidRPr="0062318C">
        <w:rPr>
          <w:rFonts w:ascii="Times New Roman" w:hAnsi="Times New Roman" w:cs="Times New Roman"/>
          <w:sz w:val="28"/>
          <w:szCs w:val="28"/>
        </w:rPr>
        <w:t>Порядок предоставления субсиди</w:t>
      </w:r>
      <w:r w:rsidR="0062318C" w:rsidRPr="0062318C">
        <w:rPr>
          <w:rFonts w:ascii="Times New Roman" w:hAnsi="Times New Roman" w:cs="Times New Roman"/>
          <w:sz w:val="28"/>
          <w:szCs w:val="28"/>
        </w:rPr>
        <w:t xml:space="preserve">и Муниципальному </w:t>
      </w:r>
      <w:r w:rsidR="0062318C" w:rsidRPr="0062318C">
        <w:rPr>
          <w:rFonts w:ascii="Times New Roman" w:hAnsi="Times New Roman" w:cs="Times New Roman"/>
          <w:sz w:val="28"/>
          <w:szCs w:val="28"/>
        </w:rPr>
        <w:lastRenderedPageBreak/>
        <w:t xml:space="preserve">фонду поддержки и развития субъектов малого и среднего предпринимательства </w:t>
      </w:r>
      <w:proofErr w:type="spellStart"/>
      <w:r w:rsidR="0062318C" w:rsidRPr="0062318C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62318C" w:rsidRPr="0062318C">
        <w:rPr>
          <w:rFonts w:ascii="Times New Roman" w:hAnsi="Times New Roman" w:cs="Times New Roman"/>
          <w:sz w:val="28"/>
          <w:szCs w:val="28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применяющим специальный налоговый режим "Налог на профессиональный доход"</w:t>
      </w:r>
      <w:r w:rsidR="0062318C">
        <w:rPr>
          <w:rFonts w:ascii="Times New Roman" w:hAnsi="Times New Roman" w:cs="Times New Roman"/>
          <w:sz w:val="28"/>
          <w:szCs w:val="28"/>
        </w:rPr>
        <w:t>»</w:t>
      </w:r>
      <w:r w:rsidR="00C127C0" w:rsidRPr="0062318C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C22100" w:rsidRPr="0062318C">
        <w:rPr>
          <w:rFonts w:ascii="Times New Roman" w:hAnsi="Times New Roman" w:cs="Times New Roman"/>
          <w:sz w:val="28"/>
          <w:szCs w:val="28"/>
        </w:rPr>
        <w:t>постановлени</w:t>
      </w:r>
      <w:r w:rsidR="00C127C0" w:rsidRPr="0062318C">
        <w:rPr>
          <w:rFonts w:ascii="Times New Roman" w:hAnsi="Times New Roman" w:cs="Times New Roman"/>
          <w:sz w:val="28"/>
          <w:szCs w:val="28"/>
        </w:rPr>
        <w:t>ем</w:t>
      </w:r>
      <w:r w:rsidR="00C22100" w:rsidRPr="0062318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</w:t>
      </w:r>
      <w:r w:rsidR="009D4649" w:rsidRPr="0062318C">
        <w:rPr>
          <w:rFonts w:ascii="Times New Roman" w:hAnsi="Times New Roman" w:cs="Times New Roman"/>
          <w:sz w:val="28"/>
          <w:szCs w:val="28"/>
        </w:rPr>
        <w:t xml:space="preserve">от </w:t>
      </w:r>
      <w:r w:rsidR="0062318C" w:rsidRPr="0062318C">
        <w:rPr>
          <w:rFonts w:ascii="Times New Roman" w:hAnsi="Times New Roman" w:cs="Times New Roman"/>
          <w:sz w:val="28"/>
          <w:szCs w:val="28"/>
        </w:rPr>
        <w:t>28.02.2025</w:t>
      </w:r>
      <w:r w:rsidR="009D4649" w:rsidRPr="0062318C">
        <w:rPr>
          <w:rFonts w:ascii="Times New Roman" w:hAnsi="Times New Roman" w:cs="Times New Roman"/>
          <w:sz w:val="28"/>
          <w:szCs w:val="28"/>
        </w:rPr>
        <w:t xml:space="preserve"> №</w:t>
      </w:r>
      <w:r w:rsidR="0062318C" w:rsidRPr="0062318C">
        <w:rPr>
          <w:rFonts w:ascii="Times New Roman" w:hAnsi="Times New Roman" w:cs="Times New Roman"/>
          <w:sz w:val="28"/>
          <w:szCs w:val="28"/>
        </w:rPr>
        <w:t>380</w:t>
      </w:r>
      <w:r w:rsidR="009D4649" w:rsidRPr="0062318C">
        <w:rPr>
          <w:rFonts w:ascii="Times New Roman" w:hAnsi="Times New Roman" w:cs="Times New Roman"/>
          <w:sz w:val="28"/>
          <w:szCs w:val="28"/>
        </w:rPr>
        <w:t>-п/1 (далее –</w:t>
      </w:r>
      <w:r w:rsidR="008C40C6" w:rsidRPr="0062318C">
        <w:rPr>
          <w:rFonts w:ascii="Times New Roman" w:hAnsi="Times New Roman" w:cs="Times New Roman"/>
          <w:sz w:val="28"/>
          <w:szCs w:val="28"/>
        </w:rPr>
        <w:t xml:space="preserve"> </w:t>
      </w:r>
      <w:r w:rsidR="0062318C" w:rsidRPr="0062318C">
        <w:rPr>
          <w:rFonts w:ascii="Times New Roman" w:hAnsi="Times New Roman" w:cs="Times New Roman"/>
          <w:sz w:val="28"/>
          <w:szCs w:val="28"/>
        </w:rPr>
        <w:t>Порядок</w:t>
      </w:r>
      <w:r w:rsidR="009D4649" w:rsidRPr="0062318C">
        <w:rPr>
          <w:rFonts w:ascii="Times New Roman" w:hAnsi="Times New Roman" w:cs="Times New Roman"/>
          <w:sz w:val="28"/>
          <w:szCs w:val="28"/>
        </w:rPr>
        <w:t xml:space="preserve">) </w:t>
      </w:r>
      <w:r w:rsidR="00480F49" w:rsidRPr="0062318C">
        <w:rPr>
          <w:rFonts w:ascii="Times New Roman" w:hAnsi="Times New Roman" w:cs="Times New Roman"/>
          <w:sz w:val="28"/>
          <w:szCs w:val="28"/>
        </w:rPr>
        <w:t>(газета «Городские ведомости», 20</w:t>
      </w:r>
      <w:r w:rsidR="009E247D" w:rsidRPr="0062318C">
        <w:rPr>
          <w:rFonts w:ascii="Times New Roman" w:hAnsi="Times New Roman" w:cs="Times New Roman"/>
          <w:sz w:val="28"/>
          <w:szCs w:val="28"/>
        </w:rPr>
        <w:t>2</w:t>
      </w:r>
      <w:r w:rsidR="0062318C" w:rsidRPr="0062318C">
        <w:rPr>
          <w:rFonts w:ascii="Times New Roman" w:hAnsi="Times New Roman" w:cs="Times New Roman"/>
          <w:sz w:val="28"/>
          <w:szCs w:val="28"/>
        </w:rPr>
        <w:t>5</w:t>
      </w:r>
      <w:r w:rsidR="00480F49" w:rsidRPr="0062318C">
        <w:rPr>
          <w:rFonts w:ascii="Times New Roman" w:hAnsi="Times New Roman" w:cs="Times New Roman"/>
          <w:sz w:val="28"/>
          <w:szCs w:val="28"/>
        </w:rPr>
        <w:t xml:space="preserve">, </w:t>
      </w:r>
      <w:r w:rsidR="0062318C" w:rsidRPr="0062318C">
        <w:rPr>
          <w:rFonts w:ascii="Times New Roman" w:hAnsi="Times New Roman" w:cs="Times New Roman"/>
          <w:sz w:val="28"/>
          <w:szCs w:val="28"/>
        </w:rPr>
        <w:t>04 марта</w:t>
      </w:r>
      <w:r w:rsidR="00734871" w:rsidRPr="0062318C">
        <w:rPr>
          <w:rFonts w:ascii="Times New Roman" w:hAnsi="Times New Roman" w:cs="Times New Roman"/>
          <w:sz w:val="28"/>
          <w:szCs w:val="28"/>
        </w:rPr>
        <w:t>)</w:t>
      </w:r>
      <w:r w:rsidR="000E78CB" w:rsidRPr="0062318C">
        <w:rPr>
          <w:rFonts w:ascii="Times New Roman" w:hAnsi="Times New Roman" w:cs="Times New Roman"/>
          <w:sz w:val="28"/>
          <w:szCs w:val="28"/>
        </w:rPr>
        <w:t xml:space="preserve"> </w:t>
      </w:r>
      <w:r w:rsidR="0062318C" w:rsidRPr="0062318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D4649" w:rsidRDefault="00040C97" w:rsidP="00211805">
      <w:pPr>
        <w:pStyle w:val="ConsPlus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E2254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91029">
        <w:rPr>
          <w:rFonts w:ascii="Times New Roman" w:hAnsi="Times New Roman" w:cs="Times New Roman"/>
          <w:sz w:val="28"/>
          <w:szCs w:val="28"/>
        </w:rPr>
        <w:t>ом 2.19</w:t>
      </w:r>
      <w:r w:rsidR="00895B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91029" w:rsidRDefault="00091029" w:rsidP="000910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«2.19. </w:t>
      </w:r>
      <w:r w:rsidR="00AE2254">
        <w:rPr>
          <w:rFonts w:ascii="Times New Roman" w:hAnsi="Times New Roman" w:cs="Times New Roman"/>
          <w:sz w:val="28"/>
          <w:szCs w:val="28"/>
        </w:rPr>
        <w:t>Фонд может размещать времен</w:t>
      </w:r>
      <w:r w:rsidR="002763EE">
        <w:rPr>
          <w:rFonts w:ascii="Times New Roman" w:hAnsi="Times New Roman" w:cs="Times New Roman"/>
          <w:sz w:val="28"/>
          <w:szCs w:val="28"/>
        </w:rPr>
        <w:t xml:space="preserve">но свободные денежные средства </w:t>
      </w:r>
      <w:r w:rsidR="00AE2254">
        <w:rPr>
          <w:rFonts w:ascii="Times New Roman" w:hAnsi="Times New Roman" w:cs="Times New Roman"/>
          <w:sz w:val="28"/>
          <w:szCs w:val="28"/>
        </w:rPr>
        <w:t>на депозитах и (или) расчетных счетах в кредитных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091029" w:rsidRDefault="00091029" w:rsidP="00211805">
      <w:pPr>
        <w:pStyle w:val="ConsPlus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3.1. Порядка подпунктом 3.1.4. следующего содержания:</w:t>
      </w:r>
    </w:p>
    <w:p w:rsidR="00AE2254" w:rsidRDefault="00E24C56" w:rsidP="00E24C56">
      <w:pPr>
        <w:tabs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«3.1.4. </w:t>
      </w:r>
      <w:r w:rsidR="00AE2254">
        <w:rPr>
          <w:sz w:val="28"/>
          <w:szCs w:val="28"/>
        </w:rPr>
        <w:t>Отчет о целевом использовании заёмщик</w:t>
      </w:r>
      <w:r w:rsidR="0063331A">
        <w:rPr>
          <w:sz w:val="28"/>
          <w:szCs w:val="28"/>
        </w:rPr>
        <w:t>ами</w:t>
      </w:r>
      <w:r w:rsidR="00AE2254">
        <w:rPr>
          <w:sz w:val="28"/>
          <w:szCs w:val="28"/>
        </w:rPr>
        <w:t xml:space="preserve"> суммы займа, по форме согласно прило</w:t>
      </w:r>
      <w:r w:rsidR="002256ED">
        <w:rPr>
          <w:sz w:val="28"/>
          <w:szCs w:val="28"/>
        </w:rPr>
        <w:t xml:space="preserve">жению </w:t>
      </w:r>
      <w:r w:rsidR="00C350BE">
        <w:rPr>
          <w:sz w:val="28"/>
          <w:szCs w:val="28"/>
        </w:rPr>
        <w:t>№</w:t>
      </w:r>
      <w:r w:rsidR="002256ED">
        <w:rPr>
          <w:sz w:val="28"/>
          <w:szCs w:val="28"/>
        </w:rPr>
        <w:t>3</w:t>
      </w:r>
      <w:r w:rsidR="00AE2254">
        <w:rPr>
          <w:sz w:val="28"/>
          <w:szCs w:val="28"/>
        </w:rPr>
        <w:t xml:space="preserve"> к настоящему Порядку, с приложением копий </w:t>
      </w:r>
      <w:r w:rsidR="00091029" w:rsidRPr="00091029">
        <w:rPr>
          <w:sz w:val="28"/>
          <w:szCs w:val="28"/>
        </w:rPr>
        <w:t xml:space="preserve">документов, подтверждающих </w:t>
      </w:r>
      <w:r w:rsidR="00AE2254">
        <w:rPr>
          <w:sz w:val="28"/>
          <w:szCs w:val="28"/>
        </w:rPr>
        <w:t>целевое использование</w:t>
      </w:r>
      <w:r w:rsidR="00091029" w:rsidRPr="00091029">
        <w:rPr>
          <w:sz w:val="28"/>
          <w:szCs w:val="28"/>
        </w:rPr>
        <w:t xml:space="preserve"> </w:t>
      </w:r>
      <w:r w:rsidR="00AE2254">
        <w:rPr>
          <w:sz w:val="28"/>
          <w:szCs w:val="28"/>
        </w:rPr>
        <w:t>заёмных средств</w:t>
      </w:r>
      <w:r w:rsidR="000B5568">
        <w:rPr>
          <w:sz w:val="28"/>
          <w:szCs w:val="28"/>
        </w:rPr>
        <w:t xml:space="preserve"> </w:t>
      </w:r>
      <w:r w:rsidR="00AE2254" w:rsidRPr="00091029">
        <w:rPr>
          <w:sz w:val="28"/>
          <w:szCs w:val="28"/>
        </w:rPr>
        <w:t>(договора купли/продажи/оказания услуг</w:t>
      </w:r>
      <w:r w:rsidR="002763EE" w:rsidRPr="002763EE">
        <w:rPr>
          <w:sz w:val="28"/>
          <w:szCs w:val="28"/>
        </w:rPr>
        <w:t xml:space="preserve"> </w:t>
      </w:r>
      <w:bookmarkStart w:id="0" w:name="_GoBack"/>
      <w:r w:rsidR="002763EE" w:rsidRPr="002763EE">
        <w:rPr>
          <w:sz w:val="28"/>
          <w:szCs w:val="28"/>
        </w:rPr>
        <w:t>либо пояснительн</w:t>
      </w:r>
      <w:r w:rsidR="000C2C93">
        <w:rPr>
          <w:sz w:val="28"/>
          <w:szCs w:val="28"/>
        </w:rPr>
        <w:t>ое</w:t>
      </w:r>
      <w:r w:rsidR="002763EE" w:rsidRPr="002763EE">
        <w:rPr>
          <w:sz w:val="28"/>
          <w:szCs w:val="28"/>
        </w:rPr>
        <w:t xml:space="preserve"> </w:t>
      </w:r>
      <w:r w:rsidR="000C2C93">
        <w:rPr>
          <w:sz w:val="28"/>
          <w:szCs w:val="28"/>
        </w:rPr>
        <w:t>письмо</w:t>
      </w:r>
      <w:r w:rsidR="002763EE" w:rsidRPr="002763EE">
        <w:rPr>
          <w:sz w:val="28"/>
          <w:szCs w:val="28"/>
        </w:rPr>
        <w:t xml:space="preserve"> по сделке</w:t>
      </w:r>
      <w:r w:rsidR="000C2C93">
        <w:rPr>
          <w:sz w:val="28"/>
          <w:szCs w:val="28"/>
        </w:rPr>
        <w:t xml:space="preserve"> в случае отсутствия договора</w:t>
      </w:r>
      <w:r w:rsidR="00AE2254" w:rsidRPr="00091029">
        <w:rPr>
          <w:sz w:val="28"/>
          <w:szCs w:val="28"/>
        </w:rPr>
        <w:t xml:space="preserve">, </w:t>
      </w:r>
      <w:bookmarkEnd w:id="0"/>
      <w:r w:rsidR="00AE2254" w:rsidRPr="00091029">
        <w:rPr>
          <w:sz w:val="28"/>
          <w:szCs w:val="28"/>
        </w:rPr>
        <w:t>платежные</w:t>
      </w:r>
      <w:r w:rsidR="00AE2254">
        <w:rPr>
          <w:sz w:val="28"/>
          <w:szCs w:val="28"/>
        </w:rPr>
        <w:t>/иные документы), за предшествующий календарный год, в срок до 15 апреля текущего года</w:t>
      </w:r>
      <w:r w:rsidR="00AE2254" w:rsidRPr="00091029">
        <w:rPr>
          <w:sz w:val="28"/>
          <w:szCs w:val="28"/>
        </w:rPr>
        <w:t>.</w:t>
      </w:r>
    </w:p>
    <w:p w:rsidR="00AE2254" w:rsidRDefault="00AE2254" w:rsidP="00AE2254">
      <w:pPr>
        <w:tabs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C3307">
        <w:rPr>
          <w:sz w:val="28"/>
          <w:szCs w:val="28"/>
        </w:rPr>
        <w:t>окумент</w:t>
      </w:r>
      <w:r>
        <w:rPr>
          <w:sz w:val="28"/>
          <w:szCs w:val="28"/>
        </w:rPr>
        <w:t>ы, указанные в настоящем подпункте,</w:t>
      </w:r>
      <w:r w:rsidRPr="008C3307">
        <w:rPr>
          <w:sz w:val="28"/>
          <w:szCs w:val="28"/>
        </w:rPr>
        <w:t xml:space="preserve"> предоставляются </w:t>
      </w:r>
      <w:r w:rsidR="0030091D">
        <w:rPr>
          <w:sz w:val="28"/>
          <w:szCs w:val="28"/>
        </w:rPr>
        <w:t xml:space="preserve">по каждому заёмщику </w:t>
      </w:r>
      <w:r>
        <w:rPr>
          <w:sz w:val="28"/>
          <w:szCs w:val="28"/>
        </w:rPr>
        <w:t>в виде одного тома, прошитого, пронумерованного. Количество листов указывается на обороте последнего листа на месте прошивки</w:t>
      </w:r>
      <w:r w:rsidR="0030091D">
        <w:rPr>
          <w:sz w:val="28"/>
          <w:szCs w:val="28"/>
        </w:rPr>
        <w:t xml:space="preserve">, </w:t>
      </w:r>
      <w:r>
        <w:rPr>
          <w:sz w:val="28"/>
          <w:szCs w:val="28"/>
        </w:rPr>
        <w:t>заверя</w:t>
      </w:r>
      <w:r w:rsidR="0030091D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Pr="00AE2254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подписью руководителя</w:t>
      </w:r>
      <w:r w:rsidRPr="00AE22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субъекта МСП, </w:t>
      </w:r>
      <w:r w:rsidRPr="0062318C">
        <w:rPr>
          <w:sz w:val="28"/>
          <w:szCs w:val="28"/>
        </w:rPr>
        <w:t>физическ</w:t>
      </w:r>
      <w:r>
        <w:rPr>
          <w:sz w:val="28"/>
          <w:szCs w:val="28"/>
        </w:rPr>
        <w:t>ого</w:t>
      </w:r>
      <w:r w:rsidRPr="0062318C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62318C">
        <w:rPr>
          <w:sz w:val="28"/>
          <w:szCs w:val="28"/>
        </w:rPr>
        <w:t>, применяющ</w:t>
      </w:r>
      <w:r>
        <w:rPr>
          <w:sz w:val="28"/>
          <w:szCs w:val="28"/>
        </w:rPr>
        <w:t>его</w:t>
      </w:r>
      <w:r w:rsidRPr="0062318C">
        <w:rPr>
          <w:sz w:val="28"/>
          <w:szCs w:val="28"/>
        </w:rPr>
        <w:t xml:space="preserve"> специальный налоговый режим "</w:t>
      </w:r>
      <w:r>
        <w:rPr>
          <w:sz w:val="28"/>
          <w:szCs w:val="28"/>
        </w:rPr>
        <w:t>Налог на профессиональный доход</w:t>
      </w:r>
      <w:r w:rsidRPr="0062318C">
        <w:rPr>
          <w:sz w:val="28"/>
          <w:szCs w:val="28"/>
        </w:rPr>
        <w:t>"</w:t>
      </w:r>
      <w:r w:rsidRPr="00AE2254">
        <w:rPr>
          <w:sz w:val="28"/>
          <w:szCs w:val="28"/>
        </w:rPr>
        <w:t xml:space="preserve"> </w:t>
      </w:r>
      <w:r>
        <w:rPr>
          <w:sz w:val="28"/>
          <w:szCs w:val="28"/>
        </w:rPr>
        <w:t>и печатью (при наличии).».</w:t>
      </w:r>
    </w:p>
    <w:p w:rsidR="00211805" w:rsidRPr="002256ED" w:rsidRDefault="00211805" w:rsidP="002256ED">
      <w:pPr>
        <w:pStyle w:val="a9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211805">
        <w:rPr>
          <w:sz w:val="28"/>
          <w:szCs w:val="28"/>
        </w:rPr>
        <w:t>Пункт 3.3. Порядка</w:t>
      </w:r>
      <w:r>
        <w:rPr>
          <w:sz w:val="28"/>
          <w:szCs w:val="28"/>
        </w:rPr>
        <w:t xml:space="preserve"> изложить в следующей редакции: </w:t>
      </w:r>
      <w:r w:rsidRPr="00211805">
        <w:rPr>
          <w:sz w:val="28"/>
          <w:szCs w:val="28"/>
        </w:rPr>
        <w:t xml:space="preserve">«Департамент в течении </w:t>
      </w:r>
      <w:r w:rsidRPr="00211805">
        <w:rPr>
          <w:rFonts w:eastAsiaTheme="minorHAnsi"/>
          <w:sz w:val="28"/>
          <w:szCs w:val="28"/>
          <w:lang w:eastAsia="en-US"/>
        </w:rPr>
        <w:t xml:space="preserve">5 рабочих дней со дня, следующего за днем предоставления Отчетов, </w:t>
      </w:r>
      <w:r w:rsidRPr="00211805">
        <w:rPr>
          <w:sz w:val="28"/>
          <w:szCs w:val="28"/>
        </w:rPr>
        <w:t xml:space="preserve">предусмотренных </w:t>
      </w:r>
      <w:hyperlink r:id="rId8" w:history="1">
        <w:r w:rsidRPr="00211805">
          <w:rPr>
            <w:sz w:val="28"/>
            <w:szCs w:val="28"/>
          </w:rPr>
          <w:t>подпунктами 3.1.1</w:t>
        </w:r>
      </w:hyperlink>
      <w:r w:rsidRPr="00211805">
        <w:rPr>
          <w:sz w:val="28"/>
          <w:szCs w:val="28"/>
        </w:rPr>
        <w:t xml:space="preserve">, </w:t>
      </w:r>
      <w:hyperlink r:id="rId9" w:history="1">
        <w:r w:rsidRPr="00211805">
          <w:rPr>
            <w:sz w:val="28"/>
            <w:szCs w:val="28"/>
          </w:rPr>
          <w:t>3.1.2</w:t>
        </w:r>
      </w:hyperlink>
      <w:r w:rsidRPr="00211805">
        <w:rPr>
          <w:sz w:val="28"/>
          <w:szCs w:val="28"/>
        </w:rPr>
        <w:t xml:space="preserve">, </w:t>
      </w:r>
      <w:hyperlink r:id="rId10" w:history="1">
        <w:r w:rsidRPr="00211805">
          <w:rPr>
            <w:sz w:val="28"/>
            <w:szCs w:val="28"/>
          </w:rPr>
          <w:t>3.1.3</w:t>
        </w:r>
        <w:r>
          <w:rPr>
            <w:sz w:val="28"/>
            <w:szCs w:val="28"/>
          </w:rPr>
          <w:t>, 3.1.4</w:t>
        </w:r>
        <w:r w:rsidRPr="00211805">
          <w:rPr>
            <w:sz w:val="28"/>
            <w:szCs w:val="28"/>
          </w:rPr>
          <w:t xml:space="preserve"> пункта 3.1</w:t>
        </w:r>
      </w:hyperlink>
      <w:r w:rsidRPr="00211805">
        <w:rPr>
          <w:sz w:val="28"/>
          <w:szCs w:val="28"/>
        </w:rPr>
        <w:t xml:space="preserve"> настоящего Порядка, осуществляет</w:t>
      </w:r>
      <w:r w:rsidRPr="00211805">
        <w:rPr>
          <w:rFonts w:eastAsiaTheme="minorHAnsi"/>
          <w:sz w:val="28"/>
          <w:szCs w:val="28"/>
          <w:lang w:eastAsia="en-US"/>
        </w:rPr>
        <w:t xml:space="preserve"> их проверку</w:t>
      </w:r>
      <w:r>
        <w:rPr>
          <w:rFonts w:eastAsiaTheme="minorHAnsi"/>
          <w:sz w:val="28"/>
          <w:szCs w:val="28"/>
          <w:lang w:eastAsia="en-US"/>
        </w:rPr>
        <w:t>»</w:t>
      </w:r>
      <w:r w:rsidRPr="00211805">
        <w:rPr>
          <w:rFonts w:eastAsiaTheme="minorHAnsi"/>
          <w:sz w:val="28"/>
          <w:szCs w:val="28"/>
          <w:lang w:eastAsia="en-US"/>
        </w:rPr>
        <w:t>.</w:t>
      </w:r>
    </w:p>
    <w:p w:rsidR="00C350BE" w:rsidRPr="00C350BE" w:rsidRDefault="004A42B8" w:rsidP="0065043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18C">
        <w:rPr>
          <w:rFonts w:ascii="Times New Roman" w:hAnsi="Times New Roman"/>
          <w:bCs/>
          <w:sz w:val="28"/>
          <w:szCs w:val="28"/>
        </w:rPr>
        <w:t xml:space="preserve">2. </w:t>
      </w:r>
      <w:r w:rsidR="00C350BE">
        <w:rPr>
          <w:rFonts w:ascii="Times New Roman" w:hAnsi="Times New Roman" w:cs="Times New Roman"/>
          <w:sz w:val="28"/>
          <w:szCs w:val="28"/>
        </w:rPr>
        <w:t>Приложение №3</w:t>
      </w:r>
      <w:r w:rsidR="00C350BE" w:rsidRPr="00C350BE">
        <w:rPr>
          <w:rFonts w:ascii="Times New Roman" w:hAnsi="Times New Roman" w:cs="Times New Roman"/>
          <w:sz w:val="28"/>
          <w:szCs w:val="28"/>
        </w:rPr>
        <w:t xml:space="preserve"> к </w:t>
      </w:r>
      <w:r w:rsidR="00C350BE">
        <w:rPr>
          <w:rFonts w:ascii="Times New Roman" w:hAnsi="Times New Roman" w:cs="Times New Roman"/>
          <w:sz w:val="28"/>
          <w:szCs w:val="28"/>
        </w:rPr>
        <w:t xml:space="preserve">настоящему Порядку </w:t>
      </w:r>
      <w:r w:rsidR="00C350BE" w:rsidRPr="00C350BE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1 к настоящему постановлению.</w:t>
      </w:r>
    </w:p>
    <w:p w:rsidR="004A42B8" w:rsidRPr="0029687A" w:rsidRDefault="00C350BE" w:rsidP="0065043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r w:rsidR="004A42B8" w:rsidRPr="0029687A">
        <w:rPr>
          <w:rFonts w:ascii="Times New Roman" w:hAnsi="Times New Roman"/>
          <w:bCs/>
          <w:sz w:val="28"/>
          <w:szCs w:val="28"/>
        </w:rPr>
        <w:t>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ведомости».</w:t>
      </w:r>
    </w:p>
    <w:p w:rsidR="004A42B8" w:rsidRPr="0029687A" w:rsidRDefault="00C350BE" w:rsidP="00637385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42B8" w:rsidRPr="002968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A9E" w:rsidRPr="0029687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C57D68" w:rsidRPr="0029687A">
        <w:rPr>
          <w:rFonts w:ascii="Times New Roman" w:hAnsi="Times New Roman" w:cs="Times New Roman"/>
          <w:sz w:val="28"/>
          <w:szCs w:val="28"/>
        </w:rPr>
        <w:t>.</w:t>
      </w:r>
    </w:p>
    <w:p w:rsidR="00E24C56" w:rsidRDefault="00C350BE" w:rsidP="00E24C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42B8" w:rsidRPr="0029687A">
        <w:rPr>
          <w:sz w:val="28"/>
          <w:szCs w:val="28"/>
        </w:rPr>
        <w:t>.</w:t>
      </w:r>
      <w:r w:rsidR="00E24C56">
        <w:rPr>
          <w:sz w:val="28"/>
          <w:szCs w:val="28"/>
        </w:rPr>
        <w:t xml:space="preserve"> </w:t>
      </w:r>
      <w:r w:rsidR="00E24C56" w:rsidRPr="0066374A">
        <w:rPr>
          <w:sz w:val="28"/>
          <w:szCs w:val="28"/>
        </w:rPr>
        <w:t xml:space="preserve">Контроль за исполнением настоящего постановления возложить               на </w:t>
      </w:r>
      <w:r w:rsidR="00211805">
        <w:rPr>
          <w:sz w:val="28"/>
          <w:szCs w:val="28"/>
        </w:rPr>
        <w:t xml:space="preserve">первого </w:t>
      </w:r>
      <w:r w:rsidR="00E24C56" w:rsidRPr="0066374A">
        <w:rPr>
          <w:sz w:val="28"/>
          <w:szCs w:val="28"/>
        </w:rPr>
        <w:t xml:space="preserve">заместителя главы </w:t>
      </w:r>
      <w:r w:rsidR="00211805">
        <w:rPr>
          <w:sz w:val="28"/>
          <w:szCs w:val="28"/>
        </w:rPr>
        <w:t>городского округа</w:t>
      </w:r>
      <w:r w:rsidR="00E24C56" w:rsidRPr="0066374A">
        <w:rPr>
          <w:sz w:val="28"/>
          <w:szCs w:val="28"/>
        </w:rPr>
        <w:t>.</w:t>
      </w:r>
    </w:p>
    <w:p w:rsidR="004A42B8" w:rsidRDefault="004A42B8" w:rsidP="00A6240D">
      <w:pPr>
        <w:pStyle w:val="ConsPlusNormal"/>
        <w:tabs>
          <w:tab w:val="left" w:pos="709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575" w:rsidRDefault="00EA7575" w:rsidP="00A6240D">
      <w:pPr>
        <w:pStyle w:val="ConsPlusNormal"/>
        <w:tabs>
          <w:tab w:val="left" w:pos="709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575" w:rsidRDefault="00EA7575" w:rsidP="00EA7575">
      <w:pPr>
        <w:rPr>
          <w:sz w:val="28"/>
          <w:szCs w:val="28"/>
        </w:rPr>
      </w:pPr>
      <w:r w:rsidRPr="0029687A">
        <w:rPr>
          <w:sz w:val="28"/>
          <w:szCs w:val="28"/>
        </w:rPr>
        <w:t xml:space="preserve">Глава городского округа              </w:t>
      </w:r>
      <w:r w:rsidR="00E24C56">
        <w:rPr>
          <w:sz w:val="28"/>
          <w:szCs w:val="28"/>
        </w:rPr>
        <w:t xml:space="preserve">                              </w:t>
      </w:r>
      <w:r w:rsidRPr="0029687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</w:t>
      </w:r>
      <w:r w:rsidR="00E24C56">
        <w:rPr>
          <w:sz w:val="28"/>
          <w:szCs w:val="28"/>
        </w:rPr>
        <w:t>И.Г. Сухих</w:t>
      </w:r>
    </w:p>
    <w:p w:rsidR="004A42B8" w:rsidRDefault="004A42B8" w:rsidP="004A42B8">
      <w:pPr>
        <w:rPr>
          <w:color w:val="FF0000"/>
          <w:sz w:val="28"/>
          <w:szCs w:val="28"/>
        </w:rPr>
      </w:pPr>
    </w:p>
    <w:p w:rsidR="00F53F1B" w:rsidRDefault="00F53F1B" w:rsidP="00995275">
      <w:pPr>
        <w:jc w:val="right"/>
        <w:rPr>
          <w:color w:val="FF0000"/>
          <w:sz w:val="28"/>
          <w:szCs w:val="28"/>
        </w:rPr>
      </w:pPr>
    </w:p>
    <w:p w:rsidR="00F53F1B" w:rsidRDefault="00F53F1B" w:rsidP="004A42B8">
      <w:pPr>
        <w:rPr>
          <w:color w:val="FF0000"/>
          <w:sz w:val="28"/>
          <w:szCs w:val="28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37131B">
      <w:pPr>
        <w:spacing w:line="276" w:lineRule="auto"/>
        <w:jc w:val="right"/>
        <w:rPr>
          <w:szCs w:val="24"/>
        </w:rPr>
      </w:pPr>
    </w:p>
    <w:p w:rsidR="002555C8" w:rsidRDefault="002555C8" w:rsidP="00E24C56">
      <w:pPr>
        <w:spacing w:line="276" w:lineRule="auto"/>
        <w:rPr>
          <w:szCs w:val="24"/>
        </w:rPr>
      </w:pPr>
    </w:p>
    <w:sectPr w:rsidR="002555C8" w:rsidSect="00E7005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52B" w:rsidRDefault="005C552B" w:rsidP="00637385">
      <w:r>
        <w:separator/>
      </w:r>
    </w:p>
  </w:endnote>
  <w:endnote w:type="continuationSeparator" w:id="0">
    <w:p w:rsidR="005C552B" w:rsidRDefault="005C552B" w:rsidP="0063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52B" w:rsidRDefault="005C552B" w:rsidP="00637385">
      <w:r>
        <w:separator/>
      </w:r>
    </w:p>
  </w:footnote>
  <w:footnote w:type="continuationSeparator" w:id="0">
    <w:p w:rsidR="005C552B" w:rsidRDefault="005C552B" w:rsidP="0063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62" w:rsidRDefault="00C75E62" w:rsidP="00F33ED6">
    <w:pPr>
      <w:pStyle w:val="a3"/>
    </w:pPr>
  </w:p>
  <w:p w:rsidR="00C75E62" w:rsidRDefault="00C75E62" w:rsidP="00F33ED6">
    <w:pPr>
      <w:pStyle w:val="a3"/>
      <w:tabs>
        <w:tab w:val="clear" w:pos="4677"/>
        <w:tab w:val="clear" w:pos="9355"/>
        <w:tab w:val="left" w:pos="27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61"/>
    <w:multiLevelType w:val="multilevel"/>
    <w:tmpl w:val="8536DA4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CA2BD5"/>
    <w:multiLevelType w:val="multilevel"/>
    <w:tmpl w:val="98D6B2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A432115"/>
    <w:multiLevelType w:val="hybridMultilevel"/>
    <w:tmpl w:val="09A6AA46"/>
    <w:lvl w:ilvl="0" w:tplc="42FC1878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FD23730"/>
    <w:multiLevelType w:val="multilevel"/>
    <w:tmpl w:val="F7CE2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3722B77"/>
    <w:multiLevelType w:val="hybridMultilevel"/>
    <w:tmpl w:val="CDB8AF46"/>
    <w:lvl w:ilvl="0" w:tplc="095EC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C043BB"/>
    <w:multiLevelType w:val="multilevel"/>
    <w:tmpl w:val="5FBE7D9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7" w:hanging="1800"/>
      </w:pPr>
      <w:rPr>
        <w:rFonts w:hint="default"/>
      </w:rPr>
    </w:lvl>
  </w:abstractNum>
  <w:abstractNum w:abstractNumId="6" w15:restartNumberingAfterBreak="0">
    <w:nsid w:val="5DBF3B83"/>
    <w:multiLevelType w:val="multilevel"/>
    <w:tmpl w:val="84508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5FE1109"/>
    <w:multiLevelType w:val="multilevel"/>
    <w:tmpl w:val="7C8CA1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E8E0ED4"/>
    <w:multiLevelType w:val="multilevel"/>
    <w:tmpl w:val="3706430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75"/>
    <w:rsid w:val="0001137F"/>
    <w:rsid w:val="00022B10"/>
    <w:rsid w:val="00026A79"/>
    <w:rsid w:val="000307FD"/>
    <w:rsid w:val="000312A0"/>
    <w:rsid w:val="0003207E"/>
    <w:rsid w:val="00040C97"/>
    <w:rsid w:val="00041782"/>
    <w:rsid w:val="00045E14"/>
    <w:rsid w:val="00064634"/>
    <w:rsid w:val="00066844"/>
    <w:rsid w:val="00067B0D"/>
    <w:rsid w:val="00070E83"/>
    <w:rsid w:val="000737D6"/>
    <w:rsid w:val="000739D6"/>
    <w:rsid w:val="00075754"/>
    <w:rsid w:val="00080672"/>
    <w:rsid w:val="000864BF"/>
    <w:rsid w:val="0009098A"/>
    <w:rsid w:val="00091029"/>
    <w:rsid w:val="0009331F"/>
    <w:rsid w:val="000A238E"/>
    <w:rsid w:val="000B5568"/>
    <w:rsid w:val="000C2C93"/>
    <w:rsid w:val="000D6583"/>
    <w:rsid w:val="000E78CB"/>
    <w:rsid w:val="000F2E99"/>
    <w:rsid w:val="001037EF"/>
    <w:rsid w:val="00103D51"/>
    <w:rsid w:val="001064A9"/>
    <w:rsid w:val="001119EE"/>
    <w:rsid w:val="00117569"/>
    <w:rsid w:val="001213B8"/>
    <w:rsid w:val="00124455"/>
    <w:rsid w:val="00124762"/>
    <w:rsid w:val="00147997"/>
    <w:rsid w:val="00155A12"/>
    <w:rsid w:val="00172E19"/>
    <w:rsid w:val="00190C47"/>
    <w:rsid w:val="00191E06"/>
    <w:rsid w:val="0019465D"/>
    <w:rsid w:val="0019770E"/>
    <w:rsid w:val="001A2638"/>
    <w:rsid w:val="001A30AE"/>
    <w:rsid w:val="001A5A8E"/>
    <w:rsid w:val="001B055A"/>
    <w:rsid w:val="001B4E9B"/>
    <w:rsid w:val="001D2FB0"/>
    <w:rsid w:val="001D3A8C"/>
    <w:rsid w:val="001D5A9C"/>
    <w:rsid w:val="001E0398"/>
    <w:rsid w:val="001E479B"/>
    <w:rsid w:val="001F5C26"/>
    <w:rsid w:val="001F7D99"/>
    <w:rsid w:val="00211805"/>
    <w:rsid w:val="00211962"/>
    <w:rsid w:val="0021761A"/>
    <w:rsid w:val="002256ED"/>
    <w:rsid w:val="00227916"/>
    <w:rsid w:val="00252FA9"/>
    <w:rsid w:val="0025319A"/>
    <w:rsid w:val="002555C8"/>
    <w:rsid w:val="00267CBF"/>
    <w:rsid w:val="00272348"/>
    <w:rsid w:val="0027609A"/>
    <w:rsid w:val="002763EE"/>
    <w:rsid w:val="002867A1"/>
    <w:rsid w:val="002876E2"/>
    <w:rsid w:val="0029687A"/>
    <w:rsid w:val="002A1A34"/>
    <w:rsid w:val="002A1F51"/>
    <w:rsid w:val="002A64A7"/>
    <w:rsid w:val="002C7E25"/>
    <w:rsid w:val="002D24E1"/>
    <w:rsid w:val="002D3B48"/>
    <w:rsid w:val="002E58C6"/>
    <w:rsid w:val="002F7401"/>
    <w:rsid w:val="0030091D"/>
    <w:rsid w:val="0030317D"/>
    <w:rsid w:val="00313DC0"/>
    <w:rsid w:val="00313E2C"/>
    <w:rsid w:val="0032723D"/>
    <w:rsid w:val="00336055"/>
    <w:rsid w:val="00342CFC"/>
    <w:rsid w:val="00344BA1"/>
    <w:rsid w:val="00355B99"/>
    <w:rsid w:val="0036105F"/>
    <w:rsid w:val="0037131B"/>
    <w:rsid w:val="00375906"/>
    <w:rsid w:val="00380D32"/>
    <w:rsid w:val="00390057"/>
    <w:rsid w:val="003A225E"/>
    <w:rsid w:val="003C48A4"/>
    <w:rsid w:val="003C4E06"/>
    <w:rsid w:val="003E7661"/>
    <w:rsid w:val="003F05B2"/>
    <w:rsid w:val="003F2D6A"/>
    <w:rsid w:val="00416956"/>
    <w:rsid w:val="004176E0"/>
    <w:rsid w:val="00417E22"/>
    <w:rsid w:val="00425B88"/>
    <w:rsid w:val="00425CA6"/>
    <w:rsid w:val="00434257"/>
    <w:rsid w:val="00436E86"/>
    <w:rsid w:val="00440F87"/>
    <w:rsid w:val="00442196"/>
    <w:rsid w:val="00442261"/>
    <w:rsid w:val="0044266D"/>
    <w:rsid w:val="00443D87"/>
    <w:rsid w:val="00443ED5"/>
    <w:rsid w:val="004547A4"/>
    <w:rsid w:val="0046534D"/>
    <w:rsid w:val="00480F49"/>
    <w:rsid w:val="0048267A"/>
    <w:rsid w:val="00484B26"/>
    <w:rsid w:val="00493DD2"/>
    <w:rsid w:val="00496352"/>
    <w:rsid w:val="004979E2"/>
    <w:rsid w:val="004A0201"/>
    <w:rsid w:val="004A42B8"/>
    <w:rsid w:val="004B0451"/>
    <w:rsid w:val="004B2CAB"/>
    <w:rsid w:val="004C40CD"/>
    <w:rsid w:val="004D4BF4"/>
    <w:rsid w:val="004F054E"/>
    <w:rsid w:val="004F4E79"/>
    <w:rsid w:val="00500111"/>
    <w:rsid w:val="00501319"/>
    <w:rsid w:val="0051708A"/>
    <w:rsid w:val="005314B4"/>
    <w:rsid w:val="005429A2"/>
    <w:rsid w:val="00563B98"/>
    <w:rsid w:val="00565E2D"/>
    <w:rsid w:val="005944B8"/>
    <w:rsid w:val="00595D44"/>
    <w:rsid w:val="00596920"/>
    <w:rsid w:val="005C132D"/>
    <w:rsid w:val="005C552B"/>
    <w:rsid w:val="005C56D3"/>
    <w:rsid w:val="005C5BD3"/>
    <w:rsid w:val="005D2448"/>
    <w:rsid w:val="005D4E89"/>
    <w:rsid w:val="005E5F42"/>
    <w:rsid w:val="005F017C"/>
    <w:rsid w:val="005F35E4"/>
    <w:rsid w:val="00604D0D"/>
    <w:rsid w:val="0062318C"/>
    <w:rsid w:val="00625648"/>
    <w:rsid w:val="0063331A"/>
    <w:rsid w:val="00637385"/>
    <w:rsid w:val="00650430"/>
    <w:rsid w:val="00653887"/>
    <w:rsid w:val="00663B55"/>
    <w:rsid w:val="00671037"/>
    <w:rsid w:val="00695CFA"/>
    <w:rsid w:val="006A731E"/>
    <w:rsid w:val="006B2F15"/>
    <w:rsid w:val="006B510E"/>
    <w:rsid w:val="006E53D0"/>
    <w:rsid w:val="006F3D4E"/>
    <w:rsid w:val="0071258B"/>
    <w:rsid w:val="0071293A"/>
    <w:rsid w:val="007248AC"/>
    <w:rsid w:val="00734871"/>
    <w:rsid w:val="00735E7C"/>
    <w:rsid w:val="00741530"/>
    <w:rsid w:val="00742B57"/>
    <w:rsid w:val="007539C2"/>
    <w:rsid w:val="0075675F"/>
    <w:rsid w:val="00767501"/>
    <w:rsid w:val="00771478"/>
    <w:rsid w:val="007727CA"/>
    <w:rsid w:val="00772907"/>
    <w:rsid w:val="00774278"/>
    <w:rsid w:val="00781B18"/>
    <w:rsid w:val="00795109"/>
    <w:rsid w:val="007B4550"/>
    <w:rsid w:val="007C47A6"/>
    <w:rsid w:val="007C51EB"/>
    <w:rsid w:val="007C5C88"/>
    <w:rsid w:val="007C6CCC"/>
    <w:rsid w:val="007D686F"/>
    <w:rsid w:val="007E63E7"/>
    <w:rsid w:val="007F0421"/>
    <w:rsid w:val="007F0624"/>
    <w:rsid w:val="00805BC6"/>
    <w:rsid w:val="00807471"/>
    <w:rsid w:val="008112A0"/>
    <w:rsid w:val="00816D68"/>
    <w:rsid w:val="00824208"/>
    <w:rsid w:val="00825B66"/>
    <w:rsid w:val="008260C8"/>
    <w:rsid w:val="008266F9"/>
    <w:rsid w:val="00833BD5"/>
    <w:rsid w:val="00840D4B"/>
    <w:rsid w:val="0084214D"/>
    <w:rsid w:val="00842B96"/>
    <w:rsid w:val="00852878"/>
    <w:rsid w:val="00862E1E"/>
    <w:rsid w:val="00873340"/>
    <w:rsid w:val="00873381"/>
    <w:rsid w:val="00874EE1"/>
    <w:rsid w:val="00875984"/>
    <w:rsid w:val="008767A5"/>
    <w:rsid w:val="00883768"/>
    <w:rsid w:val="00890267"/>
    <w:rsid w:val="00890314"/>
    <w:rsid w:val="00895BBA"/>
    <w:rsid w:val="008A39B8"/>
    <w:rsid w:val="008B7960"/>
    <w:rsid w:val="008C1A43"/>
    <w:rsid w:val="008C3307"/>
    <w:rsid w:val="008C346D"/>
    <w:rsid w:val="008C34DE"/>
    <w:rsid w:val="008C40C6"/>
    <w:rsid w:val="008D689D"/>
    <w:rsid w:val="008E23C3"/>
    <w:rsid w:val="008E7191"/>
    <w:rsid w:val="008F1FF2"/>
    <w:rsid w:val="008F3E8D"/>
    <w:rsid w:val="0090730A"/>
    <w:rsid w:val="00907427"/>
    <w:rsid w:val="00914D8C"/>
    <w:rsid w:val="00917FCB"/>
    <w:rsid w:val="00934FA3"/>
    <w:rsid w:val="00936C08"/>
    <w:rsid w:val="0094022F"/>
    <w:rsid w:val="00955BE1"/>
    <w:rsid w:val="00957A00"/>
    <w:rsid w:val="009613DF"/>
    <w:rsid w:val="00964E9B"/>
    <w:rsid w:val="009712C4"/>
    <w:rsid w:val="00973F93"/>
    <w:rsid w:val="00976A20"/>
    <w:rsid w:val="00982A10"/>
    <w:rsid w:val="00984AEB"/>
    <w:rsid w:val="00995275"/>
    <w:rsid w:val="00995D95"/>
    <w:rsid w:val="00995E2C"/>
    <w:rsid w:val="00996FD5"/>
    <w:rsid w:val="009B11E6"/>
    <w:rsid w:val="009B24B7"/>
    <w:rsid w:val="009C0990"/>
    <w:rsid w:val="009C2E5D"/>
    <w:rsid w:val="009C5B19"/>
    <w:rsid w:val="009D0AFF"/>
    <w:rsid w:val="009D4649"/>
    <w:rsid w:val="009E247D"/>
    <w:rsid w:val="009E352A"/>
    <w:rsid w:val="009E35A0"/>
    <w:rsid w:val="009E5E26"/>
    <w:rsid w:val="009F0828"/>
    <w:rsid w:val="00A04A04"/>
    <w:rsid w:val="00A11F94"/>
    <w:rsid w:val="00A145BD"/>
    <w:rsid w:val="00A15E91"/>
    <w:rsid w:val="00A214EA"/>
    <w:rsid w:val="00A30377"/>
    <w:rsid w:val="00A400FB"/>
    <w:rsid w:val="00A42E20"/>
    <w:rsid w:val="00A6240D"/>
    <w:rsid w:val="00A71A50"/>
    <w:rsid w:val="00A73286"/>
    <w:rsid w:val="00A83F75"/>
    <w:rsid w:val="00A91279"/>
    <w:rsid w:val="00A91FD0"/>
    <w:rsid w:val="00A934A5"/>
    <w:rsid w:val="00AB5AF1"/>
    <w:rsid w:val="00AD0B61"/>
    <w:rsid w:val="00AD246A"/>
    <w:rsid w:val="00AD65D0"/>
    <w:rsid w:val="00AD749C"/>
    <w:rsid w:val="00AE06CF"/>
    <w:rsid w:val="00AE1A78"/>
    <w:rsid w:val="00AE2254"/>
    <w:rsid w:val="00AF723C"/>
    <w:rsid w:val="00B01385"/>
    <w:rsid w:val="00B0449F"/>
    <w:rsid w:val="00B104D5"/>
    <w:rsid w:val="00B15D98"/>
    <w:rsid w:val="00B2070C"/>
    <w:rsid w:val="00B244F0"/>
    <w:rsid w:val="00B365CA"/>
    <w:rsid w:val="00B41485"/>
    <w:rsid w:val="00B42E17"/>
    <w:rsid w:val="00B50019"/>
    <w:rsid w:val="00B523E8"/>
    <w:rsid w:val="00B54A9E"/>
    <w:rsid w:val="00B609B6"/>
    <w:rsid w:val="00B72429"/>
    <w:rsid w:val="00B7694A"/>
    <w:rsid w:val="00B82EAD"/>
    <w:rsid w:val="00B86E3B"/>
    <w:rsid w:val="00BA76D2"/>
    <w:rsid w:val="00BD2CED"/>
    <w:rsid w:val="00BD2EEF"/>
    <w:rsid w:val="00BD3A18"/>
    <w:rsid w:val="00BF6DF4"/>
    <w:rsid w:val="00BF7261"/>
    <w:rsid w:val="00C03B8A"/>
    <w:rsid w:val="00C127C0"/>
    <w:rsid w:val="00C153BC"/>
    <w:rsid w:val="00C202D1"/>
    <w:rsid w:val="00C22100"/>
    <w:rsid w:val="00C313A4"/>
    <w:rsid w:val="00C350BE"/>
    <w:rsid w:val="00C3581E"/>
    <w:rsid w:val="00C37E35"/>
    <w:rsid w:val="00C40F31"/>
    <w:rsid w:val="00C455AA"/>
    <w:rsid w:val="00C4607C"/>
    <w:rsid w:val="00C577A6"/>
    <w:rsid w:val="00C57D68"/>
    <w:rsid w:val="00C6043B"/>
    <w:rsid w:val="00C622C8"/>
    <w:rsid w:val="00C65683"/>
    <w:rsid w:val="00C718D7"/>
    <w:rsid w:val="00C724CF"/>
    <w:rsid w:val="00C749C8"/>
    <w:rsid w:val="00C75E62"/>
    <w:rsid w:val="00C806E3"/>
    <w:rsid w:val="00CB219C"/>
    <w:rsid w:val="00CB429A"/>
    <w:rsid w:val="00CB4A4E"/>
    <w:rsid w:val="00CD2B91"/>
    <w:rsid w:val="00CE4583"/>
    <w:rsid w:val="00CE5CE7"/>
    <w:rsid w:val="00CF082D"/>
    <w:rsid w:val="00CF1562"/>
    <w:rsid w:val="00CF6F5E"/>
    <w:rsid w:val="00D061DD"/>
    <w:rsid w:val="00D10AE5"/>
    <w:rsid w:val="00D13A46"/>
    <w:rsid w:val="00D200A4"/>
    <w:rsid w:val="00D34359"/>
    <w:rsid w:val="00D34F1B"/>
    <w:rsid w:val="00D42D80"/>
    <w:rsid w:val="00D432AD"/>
    <w:rsid w:val="00D5396C"/>
    <w:rsid w:val="00D5444B"/>
    <w:rsid w:val="00D63A28"/>
    <w:rsid w:val="00D63B2F"/>
    <w:rsid w:val="00D70EA0"/>
    <w:rsid w:val="00D7263C"/>
    <w:rsid w:val="00D775AD"/>
    <w:rsid w:val="00D93318"/>
    <w:rsid w:val="00D952D5"/>
    <w:rsid w:val="00D97112"/>
    <w:rsid w:val="00DA0F5D"/>
    <w:rsid w:val="00DB129F"/>
    <w:rsid w:val="00DB35AB"/>
    <w:rsid w:val="00DB4FEF"/>
    <w:rsid w:val="00DC122A"/>
    <w:rsid w:val="00DC3501"/>
    <w:rsid w:val="00DC6CBC"/>
    <w:rsid w:val="00DD0034"/>
    <w:rsid w:val="00DD5FB9"/>
    <w:rsid w:val="00DE412F"/>
    <w:rsid w:val="00DE4F3E"/>
    <w:rsid w:val="00DF4C9B"/>
    <w:rsid w:val="00E10797"/>
    <w:rsid w:val="00E1523E"/>
    <w:rsid w:val="00E24C56"/>
    <w:rsid w:val="00E3436C"/>
    <w:rsid w:val="00E36E6A"/>
    <w:rsid w:val="00E37041"/>
    <w:rsid w:val="00E41219"/>
    <w:rsid w:val="00E436D3"/>
    <w:rsid w:val="00E548A2"/>
    <w:rsid w:val="00E60B14"/>
    <w:rsid w:val="00E70056"/>
    <w:rsid w:val="00E82C03"/>
    <w:rsid w:val="00EA7575"/>
    <w:rsid w:val="00EC18AE"/>
    <w:rsid w:val="00EC2F1F"/>
    <w:rsid w:val="00EC57CC"/>
    <w:rsid w:val="00ED3C9F"/>
    <w:rsid w:val="00ED521C"/>
    <w:rsid w:val="00ED6B5B"/>
    <w:rsid w:val="00EE115F"/>
    <w:rsid w:val="00F104DA"/>
    <w:rsid w:val="00F33ED6"/>
    <w:rsid w:val="00F50BBB"/>
    <w:rsid w:val="00F53F1B"/>
    <w:rsid w:val="00F555E0"/>
    <w:rsid w:val="00F64AF3"/>
    <w:rsid w:val="00F75E7D"/>
    <w:rsid w:val="00F82083"/>
    <w:rsid w:val="00F9567E"/>
    <w:rsid w:val="00FA2C8F"/>
    <w:rsid w:val="00FA43FC"/>
    <w:rsid w:val="00FA5318"/>
    <w:rsid w:val="00FB0624"/>
    <w:rsid w:val="00FB3461"/>
    <w:rsid w:val="00FB4D08"/>
    <w:rsid w:val="00FD7FC0"/>
    <w:rsid w:val="00FF143B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F0CC"/>
  <w15:docId w15:val="{86C61C6C-9A7A-49AF-A2BE-02ACBCF1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A4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4A42B8"/>
    <w:pPr>
      <w:widowControl w:val="0"/>
      <w:autoSpaceDE w:val="0"/>
      <w:autoSpaceDN w:val="0"/>
      <w:adjustRightInd w:val="0"/>
      <w:spacing w:line="326" w:lineRule="exact"/>
      <w:jc w:val="both"/>
    </w:pPr>
    <w:rPr>
      <w:szCs w:val="24"/>
    </w:rPr>
  </w:style>
  <w:style w:type="paragraph" w:styleId="a3">
    <w:name w:val="header"/>
    <w:basedOn w:val="a"/>
    <w:link w:val="a4"/>
    <w:uiPriority w:val="99"/>
    <w:unhideWhenUsed/>
    <w:rsid w:val="006373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3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73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73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3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3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54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864BF"/>
    <w:pPr>
      <w:ind w:left="720"/>
      <w:contextualSpacing/>
    </w:pPr>
    <w:rPr>
      <w:sz w:val="20"/>
    </w:rPr>
  </w:style>
  <w:style w:type="character" w:customStyle="1" w:styleId="s2">
    <w:name w:val="s2"/>
    <w:rsid w:val="000864BF"/>
  </w:style>
  <w:style w:type="table" w:styleId="aa">
    <w:name w:val="Table Grid"/>
    <w:basedOn w:val="a1"/>
    <w:uiPriority w:val="59"/>
    <w:rsid w:val="0075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A39B8"/>
  </w:style>
  <w:style w:type="paragraph" w:customStyle="1" w:styleId="Style4">
    <w:name w:val="Style4"/>
    <w:basedOn w:val="a"/>
    <w:uiPriority w:val="99"/>
    <w:rsid w:val="00AD749C"/>
    <w:pPr>
      <w:widowControl w:val="0"/>
      <w:autoSpaceDE w:val="0"/>
      <w:autoSpaceDN w:val="0"/>
      <w:adjustRightInd w:val="0"/>
      <w:spacing w:line="278" w:lineRule="exact"/>
      <w:ind w:firstLine="557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5689&amp;dst=1000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95689&amp;dst=1000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95689&amp;dst=100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A940B-2000-42C0-A631-549BFD10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Екатерина Николаевна</dc:creator>
  <cp:lastModifiedBy>Липатова Светлана Вячеславовна</cp:lastModifiedBy>
  <cp:revision>3</cp:revision>
  <cp:lastPrinted>2025-04-23T10:08:00Z</cp:lastPrinted>
  <dcterms:created xsi:type="dcterms:W3CDTF">2025-04-23T11:24:00Z</dcterms:created>
  <dcterms:modified xsi:type="dcterms:W3CDTF">2025-04-23T11:31:00Z</dcterms:modified>
</cp:coreProperties>
</file>