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3257" w14:textId="3F82592F" w:rsidR="00D51603" w:rsidRDefault="00D51603" w:rsidP="00D5160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600B5AF" w14:textId="06A43054" w:rsidR="00D51603" w:rsidRDefault="00D51603" w:rsidP="00D5160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</w:p>
    <w:p w14:paraId="10A066C0" w14:textId="7A776D2F" w:rsidR="00D51603" w:rsidRDefault="00D51603" w:rsidP="00D5160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ТОЛЬЯТТИ</w:t>
      </w:r>
    </w:p>
    <w:p w14:paraId="52A48E3F" w14:textId="0EC2BE62" w:rsidR="00D7451C" w:rsidRPr="00D7451C" w:rsidRDefault="00D7451C" w:rsidP="00D516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51C">
        <w:rPr>
          <w:rFonts w:ascii="Times New Roman" w:hAnsi="Times New Roman" w:cs="Times New Roman"/>
          <w:sz w:val="28"/>
          <w:szCs w:val="28"/>
        </w:rPr>
        <w:t>________________ № __________________</w:t>
      </w:r>
    </w:p>
    <w:p w14:paraId="22E2CC88" w14:textId="69B748F2" w:rsidR="000F2CF9" w:rsidRDefault="00D7451C" w:rsidP="00C238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51C">
        <w:rPr>
          <w:rFonts w:ascii="Times New Roman" w:hAnsi="Times New Roman" w:cs="Times New Roman"/>
          <w:sz w:val="28"/>
          <w:szCs w:val="28"/>
        </w:rPr>
        <w:t>г. Тольятти, Самарской области</w:t>
      </w:r>
    </w:p>
    <w:p w14:paraId="377662AD" w14:textId="77777777" w:rsidR="00C238E7" w:rsidRDefault="00C238E7" w:rsidP="00C238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2BAC6F" w14:textId="77777777" w:rsidR="008E4F28" w:rsidRPr="008E4F28" w:rsidRDefault="008E4F28" w:rsidP="008E4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F28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</w:t>
      </w:r>
      <w:proofErr w:type="gramStart"/>
      <w:r w:rsidRPr="008E4F28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 w:rsidRPr="008E4F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30D11" w14:textId="77777777" w:rsidR="008E4F28" w:rsidRPr="008E4F28" w:rsidRDefault="008E4F28" w:rsidP="008E4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4F28">
        <w:rPr>
          <w:rFonts w:ascii="Times New Roman" w:hAnsi="Times New Roman" w:cs="Times New Roman"/>
          <w:sz w:val="28"/>
          <w:szCs w:val="28"/>
        </w:rPr>
        <w:t>лицам (за исключением субсидий государственным (муниципальным)</w:t>
      </w:r>
      <w:proofErr w:type="gramEnd"/>
    </w:p>
    <w:p w14:paraId="209930DA" w14:textId="77777777" w:rsidR="008E4F28" w:rsidRPr="008E4F28" w:rsidRDefault="008E4F28" w:rsidP="008E4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F28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</w:t>
      </w:r>
    </w:p>
    <w:p w14:paraId="24644DCA" w14:textId="55EF2639" w:rsidR="008E4F28" w:rsidRDefault="008E4F28" w:rsidP="008E4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F28">
        <w:rPr>
          <w:rFonts w:ascii="Times New Roman" w:hAnsi="Times New Roman" w:cs="Times New Roman"/>
          <w:sz w:val="28"/>
          <w:szCs w:val="28"/>
        </w:rPr>
        <w:t xml:space="preserve">лицам на возмещение затрат </w:t>
      </w:r>
      <w:r>
        <w:rPr>
          <w:rFonts w:ascii="Times New Roman" w:hAnsi="Times New Roman" w:cs="Times New Roman"/>
          <w:sz w:val="28"/>
          <w:szCs w:val="28"/>
        </w:rPr>
        <w:t>на благоустройство придомовой территории многоквартирных домов городского округа Тольятти</w:t>
      </w:r>
      <w:r w:rsidRPr="008E4F28">
        <w:rPr>
          <w:rFonts w:ascii="Times New Roman" w:hAnsi="Times New Roman" w:cs="Times New Roman"/>
          <w:sz w:val="28"/>
          <w:szCs w:val="28"/>
        </w:rPr>
        <w:t>, в рамках реализации мероприятий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городского округа Тольятти на 2015 – 2024 годы</w:t>
      </w:r>
      <w:r w:rsidRPr="008E4F28">
        <w:rPr>
          <w:rFonts w:ascii="Times New Roman" w:hAnsi="Times New Roman" w:cs="Times New Roman"/>
          <w:sz w:val="28"/>
          <w:szCs w:val="28"/>
        </w:rPr>
        <w:t>»</w:t>
      </w:r>
    </w:p>
    <w:p w14:paraId="3708F562" w14:textId="77777777" w:rsidR="008E4F28" w:rsidRDefault="008E4F28" w:rsidP="00C238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BA7083" w14:textId="697FED98" w:rsidR="008E4F28" w:rsidRDefault="008E4F28" w:rsidP="008E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F2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требованиями действующего законодательства, руководствуясь Бюджетным кодексом Российской Федерации, постановлением Правительства Российской Федерации от </w:t>
      </w:r>
      <w:r w:rsidR="00190E1B">
        <w:rPr>
          <w:rFonts w:ascii="Times New Roman" w:hAnsi="Times New Roman" w:cs="Times New Roman"/>
          <w:sz w:val="28"/>
          <w:szCs w:val="28"/>
        </w:rPr>
        <w:t>18.09.2020</w:t>
      </w:r>
      <w:r w:rsidRPr="008E4F2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90E1B">
        <w:rPr>
          <w:rFonts w:ascii="Times New Roman" w:hAnsi="Times New Roman" w:cs="Times New Roman"/>
          <w:sz w:val="28"/>
          <w:szCs w:val="28"/>
        </w:rPr>
        <w:t>1492</w:t>
      </w:r>
      <w:r w:rsidRPr="008E4F28">
        <w:rPr>
          <w:rFonts w:ascii="Times New Roman" w:hAnsi="Times New Roman" w:cs="Times New Roman"/>
          <w:sz w:val="28"/>
          <w:szCs w:val="28"/>
        </w:rPr>
        <w:t xml:space="preserve"> «</w:t>
      </w:r>
      <w:r w:rsidR="008C2C00" w:rsidRPr="008C2C00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</w:t>
      </w:r>
      <w:proofErr w:type="gramEnd"/>
      <w:r w:rsidR="008C2C00" w:rsidRPr="008C2C00">
        <w:rPr>
          <w:rFonts w:ascii="Times New Roman" w:hAnsi="Times New Roman" w:cs="Times New Roman"/>
          <w:sz w:val="28"/>
          <w:szCs w:val="28"/>
        </w:rPr>
        <w:t xml:space="preserve">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8C2C00" w:rsidRPr="008C2C0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C2C00" w:rsidRPr="008C2C00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C2C00">
        <w:rPr>
          <w:rFonts w:ascii="Times New Roman" w:hAnsi="Times New Roman" w:cs="Times New Roman"/>
          <w:sz w:val="28"/>
          <w:szCs w:val="28"/>
        </w:rPr>
        <w:t>»</w:t>
      </w:r>
      <w:r w:rsidRPr="008E4F28">
        <w:rPr>
          <w:rFonts w:ascii="Times New Roman" w:hAnsi="Times New Roman" w:cs="Times New Roman"/>
          <w:sz w:val="28"/>
          <w:szCs w:val="28"/>
        </w:rPr>
        <w:t>, Уставом городского округа Тольятти, администрация городского округа Тольятти ПОСТАНОВЛЯЕТ:</w:t>
      </w:r>
    </w:p>
    <w:p w14:paraId="247B4F79" w14:textId="32234C58" w:rsidR="008E4F28" w:rsidRDefault="008E4F28" w:rsidP="008E4F2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8E4F28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субсидий 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F28"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 физическим лицам на возмещение затрат на благоустройство придомовой территории многоквартирных домов городского округа Тольятти, в рамках реализации мероприятий муниципальной программы «Благоустройство территории городского округа Тольятти на 2015 – 2024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8C2C00">
        <w:rPr>
          <w:rFonts w:ascii="Times New Roman" w:hAnsi="Times New Roman" w:cs="Times New Roman"/>
          <w:sz w:val="28"/>
          <w:szCs w:val="28"/>
        </w:rPr>
        <w:t>мэрии городского округа Тольятти от 24.03.2015 №905-п/1.</w:t>
      </w:r>
      <w:proofErr w:type="gramEnd"/>
    </w:p>
    <w:p w14:paraId="4DCCE88E" w14:textId="0E4D65C5" w:rsidR="00190E1B" w:rsidRPr="008C2C00" w:rsidRDefault="00190E1B" w:rsidP="008C2C0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00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расходное обязательство городского округа Тольятти на возмещение затрат на </w:t>
      </w:r>
      <w:r w:rsidR="008C2C00" w:rsidRPr="008C2C00">
        <w:rPr>
          <w:rFonts w:ascii="Times New Roman" w:hAnsi="Times New Roman" w:cs="Times New Roman"/>
          <w:sz w:val="28"/>
          <w:szCs w:val="28"/>
        </w:rPr>
        <w:t xml:space="preserve">благоустройство придомовой территории </w:t>
      </w:r>
      <w:r w:rsidRPr="008C2C00">
        <w:rPr>
          <w:rFonts w:ascii="Times New Roman" w:hAnsi="Times New Roman" w:cs="Times New Roman"/>
          <w:sz w:val="28"/>
          <w:szCs w:val="28"/>
        </w:rPr>
        <w:t>многоквартирных домов городского округа Тольятти.</w:t>
      </w:r>
    </w:p>
    <w:p w14:paraId="7DB87F13" w14:textId="77777777" w:rsidR="00190E1B" w:rsidRPr="008C2C00" w:rsidRDefault="00190E1B" w:rsidP="008C2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00">
        <w:rPr>
          <w:rFonts w:ascii="Times New Roman" w:hAnsi="Times New Roman" w:cs="Times New Roman"/>
          <w:sz w:val="28"/>
          <w:szCs w:val="28"/>
        </w:rPr>
        <w:t>2.1. Установить, что расходное обязательство, установленное в пункте 2 настоящего Постановления, осуществляется за счет средств бюджета городского округа Тольятти.</w:t>
      </w:r>
    </w:p>
    <w:p w14:paraId="76D5677C" w14:textId="77777777" w:rsidR="00190E1B" w:rsidRPr="008C2C00" w:rsidRDefault="00190E1B" w:rsidP="008C2C0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00">
        <w:rPr>
          <w:rFonts w:ascii="Times New Roman" w:hAnsi="Times New Roman" w:cs="Times New Roman"/>
          <w:sz w:val="28"/>
          <w:szCs w:val="28"/>
        </w:rPr>
        <w:t>2.2. Установить, что предоставление субсидий на цели, указанные в пункте 2 настоящего Постановления, осуществляется в соответствии с Порядком, утвержденным пунктом 1 настоящего Постановления.</w:t>
      </w:r>
    </w:p>
    <w:p w14:paraId="2C05DC19" w14:textId="561EAD43" w:rsidR="00190E1B" w:rsidRPr="008C2C00" w:rsidRDefault="00190E1B" w:rsidP="008C2C0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00">
        <w:rPr>
          <w:rFonts w:ascii="Times New Roman" w:hAnsi="Times New Roman" w:cs="Times New Roman"/>
          <w:sz w:val="28"/>
          <w:szCs w:val="28"/>
        </w:rPr>
        <w:t>3. Установить, что исполнение расходного обязательства городского округа Тольятти, указанного в п. 2 настоящего Постановления, осуществляется за счет средств бюджета городского округа Тольятти в пределах лимитов бюджетных обязательств, доведенных Департаменту городского хозяйства администрации городского округа Тольятти.</w:t>
      </w:r>
    </w:p>
    <w:p w14:paraId="7AE8CDAC" w14:textId="017F46A1" w:rsidR="008E4F28" w:rsidRPr="008E4F28" w:rsidRDefault="008E4F28" w:rsidP="008C2C0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28">
        <w:rPr>
          <w:rFonts w:ascii="Times New Roman" w:hAnsi="Times New Roman" w:cs="Times New Roman"/>
          <w:sz w:val="28"/>
          <w:szCs w:val="28"/>
        </w:rPr>
        <w:t xml:space="preserve">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50274A2D" w14:textId="77777777" w:rsidR="008E4F28" w:rsidRPr="008E4F28" w:rsidRDefault="008E4F28" w:rsidP="008C2C0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2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городского округа.</w:t>
      </w:r>
    </w:p>
    <w:p w14:paraId="169A43CF" w14:textId="77777777" w:rsidR="008E4F28" w:rsidRDefault="008E4F28" w:rsidP="008C2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0F136" w14:textId="77777777" w:rsidR="008E4F28" w:rsidRDefault="008E4F28" w:rsidP="008E4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27D42" w14:textId="77777777" w:rsidR="008E4F28" w:rsidRDefault="008E4F28" w:rsidP="008E4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C223E" w14:textId="4D6DA73E" w:rsidR="008E4F28" w:rsidRPr="008E4F28" w:rsidRDefault="008E4F28" w:rsidP="008E4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F28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14:paraId="29A48E6E" w14:textId="77777777" w:rsidR="008E4F28" w:rsidRDefault="008E4F28" w:rsidP="008E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8D1A7" w14:textId="77777777" w:rsidR="008E4F28" w:rsidRDefault="008E4F28" w:rsidP="008E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FB647" w14:textId="77777777" w:rsidR="008E4F28" w:rsidRDefault="008E4F28" w:rsidP="00C238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0ADFD" w14:textId="77777777" w:rsidR="008E4F28" w:rsidRDefault="008E4F28" w:rsidP="00C238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2FA7D7" w14:textId="77777777" w:rsidR="008E4F28" w:rsidRDefault="008E4F28" w:rsidP="00C238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46B048" w14:textId="77777777" w:rsidR="008E4F28" w:rsidRDefault="008E4F28" w:rsidP="00C238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E59771" w14:textId="77777777" w:rsidR="008E4F28" w:rsidRDefault="008E4F28" w:rsidP="00C238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EFA95B" w14:textId="77777777" w:rsidR="008E4F28" w:rsidRDefault="008E4F28" w:rsidP="00C238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C0B5B7" w14:textId="4E7A8FD3" w:rsidR="000F2CF9" w:rsidRPr="000F2CF9" w:rsidRDefault="000F2CF9" w:rsidP="000F2C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C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14:paraId="08C3EAFA" w14:textId="7B5DBE48" w:rsidR="000F2CF9" w:rsidRDefault="000F2CF9" w:rsidP="00C238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F2CF9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ЮРИДИЧЕСКИМ ЛИЦАМ (ЗА ИСКЛЮЧЕНИЕМ</w:t>
      </w:r>
      <w:r w:rsidR="00616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2CF9">
        <w:rPr>
          <w:rFonts w:ascii="Times New Roman" w:hAnsi="Times New Roman" w:cs="Times New Roman"/>
          <w:b/>
          <w:bCs/>
          <w:sz w:val="28"/>
          <w:szCs w:val="28"/>
        </w:rPr>
        <w:t>СУБСИДИЙ ГОСУДАРСТВЕННЫМ (МУНИЦИПАЛЬНЫМ) УЧРЕЖДЕНИЯМ),</w:t>
      </w:r>
      <w:r w:rsidR="00616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2CF9">
        <w:rPr>
          <w:rFonts w:ascii="Times New Roman" w:hAnsi="Times New Roman" w:cs="Times New Roman"/>
          <w:b/>
          <w:bCs/>
          <w:sz w:val="28"/>
          <w:szCs w:val="28"/>
        </w:rPr>
        <w:t>ИНДИВИДУАЛЬНЫМ ПРЕДПРИНИМАТЕЛЯМ - ПРОИЗВОДИТЕЛЯМ ТОВАРОВ,</w:t>
      </w:r>
      <w:r w:rsidR="00616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2CF9">
        <w:rPr>
          <w:rFonts w:ascii="Times New Roman" w:hAnsi="Times New Roman" w:cs="Times New Roman"/>
          <w:b/>
          <w:bCs/>
          <w:sz w:val="28"/>
          <w:szCs w:val="28"/>
        </w:rPr>
        <w:t xml:space="preserve">РАБОТ, УСЛУГ В ЦЕЛЯХ ВОЗМЕЩЕНИЯ ЗАТРАТ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БЛАГОУСТРОЙСТВО </w:t>
      </w:r>
      <w:r w:rsidR="00675849">
        <w:rPr>
          <w:rFonts w:ascii="Times New Roman" w:hAnsi="Times New Roman" w:cs="Times New Roman"/>
          <w:b/>
          <w:bCs/>
          <w:sz w:val="28"/>
          <w:szCs w:val="28"/>
        </w:rPr>
        <w:t xml:space="preserve">ПРИДОМОВОЙ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Pr="000F2CF9">
        <w:rPr>
          <w:rFonts w:ascii="Times New Roman" w:hAnsi="Times New Roman" w:cs="Times New Roman"/>
          <w:b/>
          <w:bCs/>
          <w:sz w:val="28"/>
          <w:szCs w:val="28"/>
        </w:rPr>
        <w:t xml:space="preserve"> МНОГОКВАРТИРНЫХ ДОМОВ ГОРОДСКОГО ОКРУГА ТОЛЬЯТТИ</w:t>
      </w:r>
      <w:proofErr w:type="gramEnd"/>
    </w:p>
    <w:p w14:paraId="0DC16F61" w14:textId="77777777" w:rsidR="00C238E7" w:rsidRPr="000F2CF9" w:rsidRDefault="00C238E7" w:rsidP="00C238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145AF" w14:textId="77777777" w:rsidR="00D7451C" w:rsidRDefault="000F2CF9" w:rsidP="00D7451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CF9">
        <w:rPr>
          <w:rFonts w:ascii="Times New Roman" w:hAnsi="Times New Roman" w:cs="Times New Roman"/>
          <w:b/>
          <w:bCs/>
          <w:sz w:val="28"/>
          <w:szCs w:val="28"/>
        </w:rPr>
        <w:t>I. Общие положения о предоставлении субсидий</w:t>
      </w:r>
    </w:p>
    <w:p w14:paraId="29A2AF64" w14:textId="59787476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Бюджетным </w:t>
      </w:r>
      <w:hyperlink r:id="rId7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8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9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в целях реализации мероприятий муниципальных программ городского округа Тольятти, устанавливает механизм предоставления субсидий юридическим лицам (за исключением государственных (муниципальных) учреждений), индивидуальным предпринимателям - производителям товаров, работ, услуг в целях возмещения затрат, связанных с оказанием услуг и (или) выполнением работ по </w:t>
      </w:r>
      <w:r w:rsidRPr="00C238E7">
        <w:rPr>
          <w:rFonts w:ascii="Times New Roman" w:hAnsi="Times New Roman" w:cs="Times New Roman"/>
          <w:sz w:val="28"/>
          <w:szCs w:val="28"/>
        </w:rPr>
        <w:t>благоустройству</w:t>
      </w:r>
      <w:r w:rsidR="00675849">
        <w:rPr>
          <w:rFonts w:ascii="Times New Roman" w:hAnsi="Times New Roman" w:cs="Times New Roman"/>
          <w:sz w:val="28"/>
          <w:szCs w:val="28"/>
        </w:rPr>
        <w:t xml:space="preserve"> придомовой</w:t>
      </w:r>
      <w:r w:rsidRPr="00C238E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многоквартирных домов городского округа Тольятти (далее - Субсидии).</w:t>
      </w:r>
    </w:p>
    <w:p w14:paraId="6FAF2D26" w14:textId="2CA117F1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0F2CF9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в целях возмещения затрат, связанных с оказанием услуг и (или) выполнением работ по </w:t>
      </w:r>
      <w:r w:rsidR="00C238E7">
        <w:rPr>
          <w:rFonts w:ascii="Times New Roman" w:hAnsi="Times New Roman" w:cs="Times New Roman"/>
          <w:sz w:val="28"/>
          <w:szCs w:val="28"/>
        </w:rPr>
        <w:t>благоустройству</w:t>
      </w:r>
      <w:r w:rsidR="0025608F">
        <w:rPr>
          <w:rFonts w:ascii="Times New Roman" w:hAnsi="Times New Roman" w:cs="Times New Roman"/>
          <w:sz w:val="28"/>
          <w:szCs w:val="28"/>
        </w:rPr>
        <w:t xml:space="preserve"> придомовой</w:t>
      </w:r>
      <w:r w:rsidR="00C238E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многоквартирных домов городского округа Тольятти, в том числе затрат на проведение проверки достоверности определения сметной стоимости </w:t>
      </w:r>
      <w:r w:rsidRPr="00C238E7">
        <w:rPr>
          <w:rFonts w:ascii="Times New Roman" w:hAnsi="Times New Roman" w:cs="Times New Roman"/>
          <w:sz w:val="28"/>
          <w:szCs w:val="28"/>
        </w:rPr>
        <w:lastRenderedPageBreak/>
        <w:t>благоустройств</w:t>
      </w:r>
      <w:r w:rsidR="008F11CF">
        <w:rPr>
          <w:rFonts w:ascii="Times New Roman" w:hAnsi="Times New Roman" w:cs="Times New Roman"/>
          <w:sz w:val="28"/>
          <w:szCs w:val="28"/>
        </w:rPr>
        <w:t>а</w:t>
      </w:r>
      <w:r w:rsidR="009138F5">
        <w:rPr>
          <w:rFonts w:ascii="Times New Roman" w:hAnsi="Times New Roman" w:cs="Times New Roman"/>
          <w:sz w:val="28"/>
          <w:szCs w:val="28"/>
        </w:rPr>
        <w:t xml:space="preserve"> придомовой</w:t>
      </w:r>
      <w:r w:rsidRPr="00C238E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многоквартирных домов, в рамках реализации мероприятий, предусмотренных:</w:t>
      </w:r>
    </w:p>
    <w:p w14:paraId="10245181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- муниципальной </w:t>
      </w:r>
      <w:hyperlink r:id="rId12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"Благоустройство территории городского округа Тольятти на 2015 - 2024 годы", утвержденной постановлением мэрии городского округа Тольятти от 24.03.2015 N 905-п/1.</w:t>
      </w:r>
    </w:p>
    <w:p w14:paraId="5C576FCB" w14:textId="527D56AC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675849">
        <w:rPr>
          <w:rFonts w:ascii="Times New Roman" w:hAnsi="Times New Roman" w:cs="Times New Roman"/>
          <w:sz w:val="28"/>
          <w:szCs w:val="28"/>
        </w:rPr>
        <w:t xml:space="preserve"> м</w:t>
      </w:r>
      <w:r w:rsidRPr="000F2CF9">
        <w:rPr>
          <w:rFonts w:ascii="Times New Roman" w:hAnsi="Times New Roman" w:cs="Times New Roman"/>
          <w:sz w:val="28"/>
          <w:szCs w:val="28"/>
        </w:rPr>
        <w:t>униципальн</w:t>
      </w:r>
      <w:r w:rsidR="00675849">
        <w:rPr>
          <w:rFonts w:ascii="Times New Roman" w:hAnsi="Times New Roman" w:cs="Times New Roman"/>
          <w:sz w:val="28"/>
          <w:szCs w:val="28"/>
        </w:rPr>
        <w:t>ой</w:t>
      </w:r>
      <w:r w:rsidRPr="000F2CF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06DE">
        <w:rPr>
          <w:rFonts w:ascii="Times New Roman" w:hAnsi="Times New Roman" w:cs="Times New Roman"/>
          <w:sz w:val="28"/>
          <w:szCs w:val="28"/>
        </w:rPr>
        <w:t>ы</w:t>
      </w:r>
      <w:r w:rsidRPr="000F2CF9">
        <w:rPr>
          <w:rFonts w:ascii="Times New Roman" w:hAnsi="Times New Roman" w:cs="Times New Roman"/>
          <w:sz w:val="28"/>
          <w:szCs w:val="28"/>
        </w:rPr>
        <w:t xml:space="preserve"> с учетом наличия финансирования указывается в </w:t>
      </w:r>
      <w:r w:rsidR="00F65F93">
        <w:rPr>
          <w:rFonts w:ascii="Times New Roman" w:hAnsi="Times New Roman" w:cs="Times New Roman"/>
          <w:sz w:val="28"/>
          <w:szCs w:val="28"/>
        </w:rPr>
        <w:t>объявлении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о проведении отбора получателей Субсидий в целях возмещения затрат на </w:t>
      </w:r>
      <w:r w:rsidR="009E61E8" w:rsidRPr="00C238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9138F5">
        <w:rPr>
          <w:rFonts w:ascii="Times New Roman" w:hAnsi="Times New Roman" w:cs="Times New Roman"/>
          <w:sz w:val="28"/>
          <w:szCs w:val="28"/>
        </w:rPr>
        <w:t xml:space="preserve"> придомовой </w:t>
      </w:r>
      <w:r w:rsidR="009E61E8" w:rsidRPr="00C238E7">
        <w:rPr>
          <w:rFonts w:ascii="Times New Roman" w:hAnsi="Times New Roman" w:cs="Times New Roman"/>
          <w:sz w:val="28"/>
          <w:szCs w:val="28"/>
        </w:rPr>
        <w:t>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многоквартирных домов городского округа Тольятти (далее - </w:t>
      </w:r>
      <w:r w:rsidR="00F65F93">
        <w:rPr>
          <w:rFonts w:ascii="Times New Roman" w:hAnsi="Times New Roman" w:cs="Times New Roman"/>
          <w:sz w:val="28"/>
          <w:szCs w:val="28"/>
        </w:rPr>
        <w:t>объявление</w:t>
      </w:r>
      <w:r w:rsidRPr="000F2CF9">
        <w:rPr>
          <w:rFonts w:ascii="Times New Roman" w:hAnsi="Times New Roman" w:cs="Times New Roman"/>
          <w:sz w:val="28"/>
          <w:szCs w:val="28"/>
        </w:rPr>
        <w:t>).</w:t>
      </w:r>
    </w:p>
    <w:p w14:paraId="2168A5DA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1.3. Главным распорядителем бюджетных средств, до которого как получателя бюджетных средств доведены лимиты бюджетных обязательств на предоставление Субсидий, является департамент городского хозяйства администрации городского округа Тольятти (далее - Департамент).</w:t>
      </w:r>
    </w:p>
    <w:p w14:paraId="46AF4D46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1.4. Субсидии предоставляются на безвозмездной и безвозвратной основе за счет средств бюджета городского округа Тольятти, в том числе за счет поступлений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в пределах утвержденных бюджетных ассигнований и доведенных лимитов бюджетных обязательств, предусмотренных Департаменту на соответствующие цели.</w:t>
      </w:r>
    </w:p>
    <w:p w14:paraId="4E344F4B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0F2CF9">
        <w:rPr>
          <w:rFonts w:ascii="Times New Roman" w:hAnsi="Times New Roman" w:cs="Times New Roman"/>
          <w:sz w:val="28"/>
          <w:szCs w:val="28"/>
        </w:rPr>
        <w:t>1.5. К категории получателей Субсидий относятся: управляющие организации (юридические лица независимо от организационно-правовой формы или индивидуальные предприниматели, осуществляющие деятельность по управлению многоквартирным домом), 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 домом (далее - Управляющие организации).</w:t>
      </w:r>
    </w:p>
    <w:p w14:paraId="47D2DA6B" w14:textId="27EB86FD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r w:rsidRPr="000F2CF9">
        <w:rPr>
          <w:rFonts w:ascii="Times New Roman" w:hAnsi="Times New Roman" w:cs="Times New Roman"/>
          <w:sz w:val="28"/>
          <w:szCs w:val="28"/>
        </w:rPr>
        <w:lastRenderedPageBreak/>
        <w:t xml:space="preserve">1.6. Отбор Управляющих организаций в целях предоставления Субсидий осуществляется комиссией по рассмотрению заявок на предоставление субсидий в целях возмещения затрат на </w:t>
      </w:r>
      <w:r w:rsidR="00C238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9138F5">
        <w:rPr>
          <w:rFonts w:ascii="Times New Roman" w:hAnsi="Times New Roman" w:cs="Times New Roman"/>
          <w:sz w:val="28"/>
          <w:szCs w:val="28"/>
        </w:rPr>
        <w:t xml:space="preserve"> придомовой </w:t>
      </w:r>
      <w:r w:rsidR="00C238E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многоквартирных домов (далее - Комиссия), которая осуществляет свою деятельность на основании </w:t>
      </w:r>
      <w:hyperlink w:anchor="Par181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о комиссии (Приложение N 1 к настоящему Порядку). Отбор осуществляется в порядке, предусмотренном </w:t>
      </w:r>
      <w:hyperlink w:anchor="Par35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II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настоящего Порядка, из Управляющих организаций, соответствующих следующим критериям:</w:t>
      </w:r>
    </w:p>
    <w:p w14:paraId="7F122378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- наличие лицензии на осуществление предпринимательской деятельности по управлению многоквартирными домами, за исключением случаев, предусмотренных </w:t>
      </w:r>
      <w:hyperlink r:id="rId13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1.3 ст. 161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14:paraId="75E7A24F" w14:textId="2BD5FDB2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- осуществление деятельности по управлению многоквартирными домами, в отношении которых имеется необходимость в оказании услуг и (или) выполнении работ по </w:t>
      </w:r>
      <w:r w:rsidR="00675849">
        <w:rPr>
          <w:rFonts w:ascii="Times New Roman" w:hAnsi="Times New Roman" w:cs="Times New Roman"/>
          <w:sz w:val="28"/>
          <w:szCs w:val="28"/>
        </w:rPr>
        <w:t>благоустройству придомовой 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многоквартирного дома, подтвержденная заключениями, предписаниями, распоряжениями надзорных органов либо актами или заключениями комиссии о неудовлетворительном техническом состоянии и необходимости выполнения </w:t>
      </w:r>
      <w:r w:rsidR="00675849">
        <w:rPr>
          <w:rFonts w:ascii="Times New Roman" w:hAnsi="Times New Roman" w:cs="Times New Roman"/>
          <w:sz w:val="28"/>
          <w:szCs w:val="28"/>
        </w:rPr>
        <w:t>по благоустройству 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многоквартирного дома либо его элементов (систем);</w:t>
      </w:r>
    </w:p>
    <w:p w14:paraId="524AAA4F" w14:textId="2A3F6B9A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- наличие софинансирования собственниками помещений в многоквартирном доме и (или) Управляющей организацией. Размер софинансирования определяется в процентном отношении к стоимости услуг и (или) работ по </w:t>
      </w:r>
      <w:r w:rsidR="00675849">
        <w:rPr>
          <w:rFonts w:ascii="Times New Roman" w:hAnsi="Times New Roman" w:cs="Times New Roman"/>
          <w:sz w:val="28"/>
          <w:szCs w:val="28"/>
        </w:rPr>
        <w:t xml:space="preserve">благоустройству придомовой территории </w:t>
      </w:r>
      <w:r w:rsidRPr="000F2CF9">
        <w:rPr>
          <w:rFonts w:ascii="Times New Roman" w:hAnsi="Times New Roman" w:cs="Times New Roman"/>
          <w:sz w:val="28"/>
          <w:szCs w:val="28"/>
        </w:rPr>
        <w:t>многоквартирного дома и устанавливается муниципальной программой</w:t>
      </w:r>
      <w:r w:rsidR="00817D8E">
        <w:rPr>
          <w:rFonts w:ascii="Times New Roman" w:hAnsi="Times New Roman" w:cs="Times New Roman"/>
          <w:sz w:val="28"/>
          <w:szCs w:val="28"/>
        </w:rPr>
        <w:t>.</w:t>
      </w:r>
    </w:p>
    <w:p w14:paraId="15746B0C" w14:textId="4FCB1D9D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0F2CF9">
        <w:rPr>
          <w:rFonts w:ascii="Times New Roman" w:hAnsi="Times New Roman" w:cs="Times New Roman"/>
          <w:sz w:val="28"/>
          <w:szCs w:val="28"/>
        </w:rPr>
        <w:t>К затратам, учитываемым в целях предоставления субсидий, в рамках реализации мероприя</w:t>
      </w:r>
      <w:r w:rsidR="00763418">
        <w:rPr>
          <w:rFonts w:ascii="Times New Roman" w:hAnsi="Times New Roman" w:cs="Times New Roman"/>
          <w:sz w:val="28"/>
          <w:szCs w:val="28"/>
        </w:rPr>
        <w:t>тий, предусмотренных муниципальной</w:t>
      </w:r>
      <w:r w:rsidRPr="000F2CF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63418">
        <w:rPr>
          <w:rFonts w:ascii="Times New Roman" w:hAnsi="Times New Roman" w:cs="Times New Roman"/>
          <w:sz w:val="28"/>
          <w:szCs w:val="28"/>
        </w:rPr>
        <w:t>ой</w:t>
      </w:r>
      <w:r w:rsidRPr="000F2CF9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ar15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1.2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настоящего Порядка, относятся затраты, связанные с оказанием услуг и (или) выполнением работ по </w:t>
      </w:r>
      <w:r w:rsidR="00C238E7">
        <w:rPr>
          <w:rFonts w:ascii="Times New Roman" w:hAnsi="Times New Roman" w:cs="Times New Roman"/>
          <w:sz w:val="28"/>
          <w:szCs w:val="28"/>
        </w:rPr>
        <w:t>благоустройству</w:t>
      </w:r>
      <w:r w:rsidR="00817D8E">
        <w:rPr>
          <w:rFonts w:ascii="Times New Roman" w:hAnsi="Times New Roman" w:cs="Times New Roman"/>
          <w:sz w:val="28"/>
          <w:szCs w:val="28"/>
        </w:rPr>
        <w:t xml:space="preserve"> придомовой</w:t>
      </w:r>
      <w:r w:rsidR="00C238E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многоквартирных домов, понесенные Управляющей организацией в период с момента заключения соглашения на предоставление Субсидии </w:t>
      </w:r>
      <w:r w:rsidR="008106DE">
        <w:rPr>
          <w:rFonts w:ascii="Times New Roman" w:hAnsi="Times New Roman" w:cs="Times New Roman"/>
          <w:sz w:val="28"/>
          <w:szCs w:val="28"/>
        </w:rPr>
        <w:t xml:space="preserve"> </w:t>
      </w:r>
      <w:r w:rsidR="008106DE">
        <w:rPr>
          <w:rFonts w:ascii="Times New Roman" w:hAnsi="Times New Roman" w:cs="Times New Roman"/>
          <w:sz w:val="28"/>
          <w:szCs w:val="28"/>
        </w:rPr>
        <w:lastRenderedPageBreak/>
        <w:t xml:space="preserve">(далее – Соглашения) </w:t>
      </w:r>
      <w:r w:rsidRPr="000F2CF9">
        <w:rPr>
          <w:rFonts w:ascii="Times New Roman" w:hAnsi="Times New Roman" w:cs="Times New Roman"/>
          <w:sz w:val="28"/>
          <w:szCs w:val="28"/>
        </w:rPr>
        <w:t>до истечения срока, предусмотренного данным соглашением, включая затраты на проведение</w:t>
      </w:r>
      <w:proofErr w:type="gramEnd"/>
      <w:r w:rsidRPr="000F2CF9">
        <w:rPr>
          <w:rFonts w:ascii="Times New Roman" w:hAnsi="Times New Roman" w:cs="Times New Roman"/>
          <w:sz w:val="28"/>
          <w:szCs w:val="28"/>
        </w:rPr>
        <w:t xml:space="preserve"> проверки достоверности определения сметной стоимости </w:t>
      </w:r>
      <w:r w:rsidR="00C238E7">
        <w:rPr>
          <w:rFonts w:ascii="Times New Roman" w:hAnsi="Times New Roman" w:cs="Times New Roman"/>
          <w:sz w:val="28"/>
          <w:szCs w:val="28"/>
        </w:rPr>
        <w:t>благоустройств</w:t>
      </w:r>
      <w:r w:rsidR="00763418">
        <w:rPr>
          <w:rFonts w:ascii="Times New Roman" w:hAnsi="Times New Roman" w:cs="Times New Roman"/>
          <w:sz w:val="28"/>
          <w:szCs w:val="28"/>
        </w:rPr>
        <w:t>а</w:t>
      </w:r>
      <w:r w:rsidR="00C238E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объекта, понесенные не ранее чем за 1 год до даты подачи заявки, а в случае необходимости, установленной законодательством, - затраты на проведение экспертизы проектной документации, понесенные не ранее чем за 3 года до даты подачи заявки.</w:t>
      </w:r>
    </w:p>
    <w:p w14:paraId="2E3B76BD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1.8. Управляющие организации, представившие документы в соответствии с настоящим Порядком, несут установленную действующим законодательством ответственность за достоверность содержащейся в них информации.</w:t>
      </w:r>
    </w:p>
    <w:p w14:paraId="3A470029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1.9. Понятия и термины используются в настоящем Порядке в значении, определенном действующим законодательством.</w:t>
      </w:r>
    </w:p>
    <w:p w14:paraId="50DDF405" w14:textId="694A3B3B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0F2CF9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решения Думы городского округа Тольятти (проекта решения Думы городского округа Тольятти о внесении изменений в решение Думы городского округа Тольятти) о бюджете городского округа Тольятти на соответствующий финансовый год и плановый период</w:t>
      </w:r>
      <w:r w:rsidR="000B2F0B">
        <w:rPr>
          <w:rFonts w:ascii="Times New Roman" w:hAnsi="Times New Roman" w:cs="Times New Roman"/>
          <w:sz w:val="28"/>
          <w:szCs w:val="28"/>
        </w:rPr>
        <w:t xml:space="preserve"> </w:t>
      </w:r>
      <w:r w:rsidR="000B2F0B" w:rsidRPr="000B2F0B">
        <w:rPr>
          <w:rFonts w:ascii="Times New Roman" w:hAnsi="Times New Roman" w:cs="Times New Roman"/>
          <w:sz w:val="28"/>
          <w:szCs w:val="28"/>
        </w:rPr>
        <w:t>не позднее 15-го рабочего дня, следующего</w:t>
      </w:r>
      <w:proofErr w:type="gramEnd"/>
      <w:r w:rsidR="000B2F0B" w:rsidRPr="000B2F0B">
        <w:rPr>
          <w:rFonts w:ascii="Times New Roman" w:hAnsi="Times New Roman" w:cs="Times New Roman"/>
          <w:sz w:val="28"/>
          <w:szCs w:val="28"/>
        </w:rPr>
        <w:t xml:space="preserve"> за днем принятия решения Думы городского округа Тольятти на очередной финансовый год и на плановый период</w:t>
      </w:r>
      <w:r w:rsidRPr="000F2CF9">
        <w:rPr>
          <w:rFonts w:ascii="Times New Roman" w:hAnsi="Times New Roman" w:cs="Times New Roman"/>
          <w:sz w:val="28"/>
          <w:szCs w:val="28"/>
        </w:rPr>
        <w:t>.</w:t>
      </w:r>
    </w:p>
    <w:p w14:paraId="1E43795D" w14:textId="77777777" w:rsidR="00817D8E" w:rsidRPr="000F2CF9" w:rsidRDefault="00817D8E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C5C29" w14:textId="130F6B95" w:rsidR="000F2CF9" w:rsidRPr="000F2CF9" w:rsidRDefault="000F2CF9" w:rsidP="00D7451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5"/>
      <w:bookmarkEnd w:id="3"/>
      <w:r w:rsidRPr="000F2CF9">
        <w:rPr>
          <w:rFonts w:ascii="Times New Roman" w:hAnsi="Times New Roman" w:cs="Times New Roman"/>
          <w:b/>
          <w:bCs/>
          <w:sz w:val="28"/>
          <w:szCs w:val="28"/>
        </w:rPr>
        <w:t>II. Условия и порядок предоставления Субсидий</w:t>
      </w:r>
    </w:p>
    <w:p w14:paraId="1070BB26" w14:textId="1E58934A" w:rsidR="009F5EB9" w:rsidRPr="009F5EB9" w:rsidRDefault="000F2CF9" w:rsidP="009F5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2.1</w:t>
      </w:r>
      <w:bookmarkStart w:id="4" w:name="Par46"/>
      <w:bookmarkEnd w:id="4"/>
      <w:r w:rsidR="009E0BF4">
        <w:rPr>
          <w:rFonts w:ascii="Times New Roman" w:hAnsi="Times New Roman" w:cs="Times New Roman"/>
          <w:sz w:val="28"/>
          <w:szCs w:val="28"/>
        </w:rPr>
        <w:t>.</w:t>
      </w:r>
      <w:r w:rsidR="009F5EB9" w:rsidRPr="009F5EB9">
        <w:t xml:space="preserve"> </w:t>
      </w:r>
      <w:proofErr w:type="gramStart"/>
      <w:r w:rsidR="009F5EB9" w:rsidRPr="009F5EB9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о бюджете на соответствующий финансовый год и плановый период и доведения до Департамента лимитов бюджетных обязательств Департаментом размещается </w:t>
      </w:r>
      <w:r w:rsidR="00F65F93">
        <w:rPr>
          <w:rFonts w:ascii="Times New Roman" w:hAnsi="Times New Roman" w:cs="Times New Roman"/>
          <w:sz w:val="28"/>
          <w:szCs w:val="28"/>
        </w:rPr>
        <w:t>объявления</w:t>
      </w:r>
      <w:r w:rsidR="009F5EB9" w:rsidRPr="009F5E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портале администрации городского округа Тольятти: tgl.ru и организуется сбор заявок на предоставление Субсидии в целях возмещения затрат </w:t>
      </w:r>
      <w:r w:rsidR="00F65F93">
        <w:rPr>
          <w:rFonts w:ascii="Times New Roman" w:hAnsi="Times New Roman" w:cs="Times New Roman"/>
          <w:sz w:val="28"/>
          <w:szCs w:val="28"/>
        </w:rPr>
        <w:lastRenderedPageBreak/>
        <w:t>благоустройству придомовой территории</w:t>
      </w:r>
      <w:r w:rsidR="009F5EB9" w:rsidRPr="009F5EB9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F65F93">
        <w:rPr>
          <w:rFonts w:ascii="Times New Roman" w:hAnsi="Times New Roman" w:cs="Times New Roman"/>
          <w:sz w:val="28"/>
          <w:szCs w:val="28"/>
        </w:rPr>
        <w:t>ых</w:t>
      </w:r>
      <w:r w:rsidR="009F5EB9" w:rsidRPr="009F5EB9">
        <w:rPr>
          <w:rFonts w:ascii="Times New Roman" w:hAnsi="Times New Roman" w:cs="Times New Roman"/>
          <w:sz w:val="28"/>
          <w:szCs w:val="28"/>
        </w:rPr>
        <w:t xml:space="preserve"> домов городского округа Тольятти (далее - Заявка).</w:t>
      </w:r>
      <w:proofErr w:type="gramEnd"/>
      <w:r w:rsidR="00D21D15">
        <w:rPr>
          <w:rFonts w:ascii="Times New Roman" w:hAnsi="Times New Roman" w:cs="Times New Roman"/>
          <w:sz w:val="28"/>
          <w:szCs w:val="28"/>
        </w:rPr>
        <w:t xml:space="preserve"> Дата</w:t>
      </w:r>
      <w:r w:rsidR="00D21D15" w:rsidRPr="00D21D15">
        <w:rPr>
          <w:rFonts w:ascii="Times New Roman" w:hAnsi="Times New Roman" w:cs="Times New Roman"/>
          <w:sz w:val="28"/>
          <w:szCs w:val="28"/>
        </w:rPr>
        <w:t xml:space="preserve"> начала подачи или окончания приема предложений для участия в отборе</w:t>
      </w:r>
      <w:r w:rsidR="00D21D15">
        <w:rPr>
          <w:rFonts w:ascii="Times New Roman" w:hAnsi="Times New Roman" w:cs="Times New Roman"/>
          <w:sz w:val="28"/>
          <w:szCs w:val="28"/>
        </w:rPr>
        <w:t xml:space="preserve">, которая не может быть ранее </w:t>
      </w:r>
      <w:r w:rsidR="00D21D15" w:rsidRPr="00D21D15">
        <w:rPr>
          <w:rFonts w:ascii="Times New Roman" w:hAnsi="Times New Roman" w:cs="Times New Roman"/>
          <w:sz w:val="28"/>
          <w:szCs w:val="28"/>
        </w:rPr>
        <w:t>10-го календарного дня, следующего за днем размещения объявления о проведении отбора</w:t>
      </w:r>
      <w:r w:rsidR="00D21D15">
        <w:rPr>
          <w:rFonts w:ascii="Times New Roman" w:hAnsi="Times New Roman" w:cs="Times New Roman"/>
          <w:sz w:val="28"/>
          <w:szCs w:val="28"/>
        </w:rPr>
        <w:t>.</w:t>
      </w:r>
    </w:p>
    <w:p w14:paraId="4FC8516F" w14:textId="3ED38039" w:rsidR="009F5EB9" w:rsidRPr="009F5EB9" w:rsidRDefault="00F65F93" w:rsidP="009F5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  <w:r w:rsidR="009F5EB9" w:rsidRPr="009F5EB9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14:paraId="52E8E4BE" w14:textId="4D999013" w:rsidR="009F5EB9" w:rsidRDefault="009F5EB9" w:rsidP="009F5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EB9">
        <w:rPr>
          <w:rFonts w:ascii="Times New Roman" w:hAnsi="Times New Roman" w:cs="Times New Roman"/>
          <w:sz w:val="28"/>
          <w:szCs w:val="28"/>
        </w:rPr>
        <w:t xml:space="preserve">- </w:t>
      </w:r>
      <w:r w:rsidR="003B6A0A" w:rsidRPr="003B6A0A">
        <w:rPr>
          <w:rFonts w:ascii="Times New Roman" w:hAnsi="Times New Roman" w:cs="Times New Roman"/>
          <w:sz w:val="28"/>
          <w:szCs w:val="28"/>
        </w:rPr>
        <w:t>наименовани</w:t>
      </w:r>
      <w:r w:rsidR="003B6A0A">
        <w:rPr>
          <w:rFonts w:ascii="Times New Roman" w:hAnsi="Times New Roman" w:cs="Times New Roman"/>
          <w:sz w:val="28"/>
          <w:szCs w:val="28"/>
        </w:rPr>
        <w:t>е</w:t>
      </w:r>
      <w:r w:rsidR="003B6A0A" w:rsidRPr="003B6A0A">
        <w:rPr>
          <w:rFonts w:ascii="Times New Roman" w:hAnsi="Times New Roman" w:cs="Times New Roman"/>
          <w:sz w:val="28"/>
          <w:szCs w:val="28"/>
        </w:rPr>
        <w:t>, мест</w:t>
      </w:r>
      <w:r w:rsidR="003B6A0A">
        <w:rPr>
          <w:rFonts w:ascii="Times New Roman" w:hAnsi="Times New Roman" w:cs="Times New Roman"/>
          <w:sz w:val="28"/>
          <w:szCs w:val="28"/>
        </w:rPr>
        <w:t>о</w:t>
      </w:r>
      <w:r w:rsidR="003B6A0A" w:rsidRPr="003B6A0A">
        <w:rPr>
          <w:rFonts w:ascii="Times New Roman" w:hAnsi="Times New Roman" w:cs="Times New Roman"/>
          <w:sz w:val="28"/>
          <w:szCs w:val="28"/>
        </w:rPr>
        <w:t xml:space="preserve"> нахождения, почтов</w:t>
      </w:r>
      <w:r w:rsidR="003B6A0A">
        <w:rPr>
          <w:rFonts w:ascii="Times New Roman" w:hAnsi="Times New Roman" w:cs="Times New Roman"/>
          <w:sz w:val="28"/>
          <w:szCs w:val="28"/>
        </w:rPr>
        <w:t>ый</w:t>
      </w:r>
      <w:r w:rsidR="003B6A0A" w:rsidRPr="003B6A0A">
        <w:rPr>
          <w:rFonts w:ascii="Times New Roman" w:hAnsi="Times New Roman" w:cs="Times New Roman"/>
          <w:sz w:val="28"/>
          <w:szCs w:val="28"/>
        </w:rPr>
        <w:t xml:space="preserve"> адрес, адрес электронной почты </w:t>
      </w:r>
      <w:r w:rsidRPr="009F5EB9">
        <w:rPr>
          <w:rFonts w:ascii="Times New Roman" w:hAnsi="Times New Roman" w:cs="Times New Roman"/>
          <w:sz w:val="28"/>
          <w:szCs w:val="28"/>
        </w:rPr>
        <w:t>организатора отбора;</w:t>
      </w:r>
    </w:p>
    <w:p w14:paraId="1B310C41" w14:textId="5602C4ED" w:rsidR="003B6A0A" w:rsidRPr="00547B9C" w:rsidRDefault="009F5EB9" w:rsidP="00D21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EB9">
        <w:rPr>
          <w:rFonts w:ascii="Times New Roman" w:hAnsi="Times New Roman" w:cs="Times New Roman"/>
          <w:sz w:val="28"/>
          <w:szCs w:val="28"/>
        </w:rPr>
        <w:t xml:space="preserve">- </w:t>
      </w:r>
      <w:r w:rsidR="003B6A0A" w:rsidRPr="00547B9C">
        <w:rPr>
          <w:rFonts w:ascii="Times New Roman" w:hAnsi="Times New Roman" w:cs="Times New Roman"/>
          <w:sz w:val="28"/>
          <w:szCs w:val="28"/>
        </w:rPr>
        <w:t>ср</w:t>
      </w:r>
      <w:r w:rsidR="00D21D15" w:rsidRPr="00547B9C">
        <w:rPr>
          <w:rFonts w:ascii="Times New Roman" w:hAnsi="Times New Roman" w:cs="Times New Roman"/>
          <w:sz w:val="28"/>
          <w:szCs w:val="28"/>
        </w:rPr>
        <w:t>оков проведения отбора;</w:t>
      </w:r>
    </w:p>
    <w:p w14:paraId="7735FEFC" w14:textId="5E513280" w:rsidR="003B6A0A" w:rsidRPr="00547B9C" w:rsidRDefault="00D21D15" w:rsidP="009F5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9C">
        <w:rPr>
          <w:rFonts w:ascii="Times New Roman" w:hAnsi="Times New Roman" w:cs="Times New Roman"/>
          <w:sz w:val="28"/>
          <w:szCs w:val="28"/>
        </w:rPr>
        <w:t>- результатов предоставления субсидии;</w:t>
      </w:r>
    </w:p>
    <w:p w14:paraId="4A71178A" w14:textId="31A59D0F" w:rsidR="00FA3431" w:rsidRPr="00547B9C" w:rsidRDefault="00FA3431" w:rsidP="00FA34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9C">
        <w:rPr>
          <w:rFonts w:ascii="Times New Roman" w:hAnsi="Times New Roman" w:cs="Times New Roman"/>
          <w:sz w:val="28"/>
          <w:szCs w:val="28"/>
        </w:rPr>
        <w:t>-</w:t>
      </w:r>
      <w:r w:rsidRPr="00547B9C">
        <w:rPr>
          <w:rFonts w:ascii="Times New Roman" w:hAnsi="Times New Roman" w:cs="Times New Roman"/>
          <w:sz w:val="28"/>
          <w:szCs w:val="28"/>
        </w:rPr>
        <w:t xml:space="preserve"> перечень мероприятий муниципальной программы, в </w:t>
      </w:r>
      <w:proofErr w:type="gramStart"/>
      <w:r w:rsidRPr="00547B9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47B9C">
        <w:rPr>
          <w:rFonts w:ascii="Times New Roman" w:hAnsi="Times New Roman" w:cs="Times New Roman"/>
          <w:sz w:val="28"/>
          <w:szCs w:val="28"/>
        </w:rPr>
        <w:t xml:space="preserve"> реализации которых предоставляется Субсидия;</w:t>
      </w:r>
    </w:p>
    <w:p w14:paraId="43B2860D" w14:textId="39871447" w:rsidR="00D21D15" w:rsidRPr="00D21D15" w:rsidRDefault="00AD4519" w:rsidP="00D21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9C">
        <w:rPr>
          <w:rFonts w:ascii="Times New Roman" w:hAnsi="Times New Roman" w:cs="Times New Roman"/>
          <w:sz w:val="28"/>
          <w:szCs w:val="28"/>
        </w:rPr>
        <w:t xml:space="preserve">- </w:t>
      </w:r>
      <w:r w:rsidR="00D21D15" w:rsidRPr="00547B9C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которые </w:t>
      </w:r>
      <w:proofErr w:type="gramStart"/>
      <w:r w:rsidR="00D21D15" w:rsidRPr="00547B9C">
        <w:rPr>
          <w:rFonts w:ascii="Times New Roman" w:hAnsi="Times New Roman" w:cs="Times New Roman"/>
          <w:sz w:val="28"/>
          <w:szCs w:val="28"/>
        </w:rPr>
        <w:t>включают</w:t>
      </w:r>
      <w:proofErr w:type="gramEnd"/>
      <w:r w:rsidR="00D21D15" w:rsidRPr="00547B9C">
        <w:rPr>
          <w:rFonts w:ascii="Times New Roman" w:hAnsi="Times New Roman" w:cs="Times New Roman"/>
          <w:sz w:val="28"/>
          <w:szCs w:val="28"/>
        </w:rPr>
        <w:t xml:space="preserve"> в том числе согласие на публикацию (размещение</w:t>
      </w:r>
      <w:r w:rsidR="00D21D15" w:rsidRPr="00D21D15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Интернет информации об участнике отбора, о подаваемой участником заявке, иной информации об участнике отбора, связанной с соответствующим отбором, а также согласие на обработку персональных данных (для физических лиц);</w:t>
      </w:r>
    </w:p>
    <w:p w14:paraId="32CD746B" w14:textId="0E21BABE" w:rsidR="00D21D15" w:rsidRPr="00D21D15" w:rsidRDefault="00AD4519" w:rsidP="00D21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D15" w:rsidRPr="00D21D15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участниками отбора, порядка возврата заявок участников отбора, </w:t>
      </w:r>
      <w:proofErr w:type="gramStart"/>
      <w:r w:rsidR="00D21D15" w:rsidRPr="00D21D15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="00D21D15" w:rsidRPr="00D21D15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14:paraId="0EF80298" w14:textId="3F05C16C" w:rsidR="00D21D15" w:rsidRPr="00D21D15" w:rsidRDefault="00AD4519" w:rsidP="00D21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D15" w:rsidRPr="00D21D15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5B882CE7" w14:textId="5ADA2120" w:rsidR="00D21D15" w:rsidRPr="00D21D15" w:rsidRDefault="00AD4519" w:rsidP="00D21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D15" w:rsidRPr="00D21D15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(должны) подписать соглашение (договор) о предоставлении субсидии (далее - соглашение);</w:t>
      </w:r>
      <w:proofErr w:type="gramEnd"/>
    </w:p>
    <w:p w14:paraId="122F6FCA" w14:textId="7D35C11B" w:rsidR="00D21D15" w:rsidRPr="00D21D15" w:rsidRDefault="00AD4519" w:rsidP="00D21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1D15" w:rsidRPr="00D21D15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отбора </w:t>
      </w:r>
      <w:proofErr w:type="gramStart"/>
      <w:r w:rsidR="00D21D15" w:rsidRPr="00D21D15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D21D15" w:rsidRPr="00D21D15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14:paraId="40E05201" w14:textId="123E2C03" w:rsidR="00D21D15" w:rsidRPr="00745F08" w:rsidRDefault="00AD4519" w:rsidP="00D21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D15" w:rsidRPr="00745F08">
        <w:rPr>
          <w:rFonts w:ascii="Times New Roman" w:hAnsi="Times New Roman" w:cs="Times New Roman"/>
          <w:sz w:val="28"/>
          <w:szCs w:val="28"/>
        </w:rPr>
        <w:t>ссылки на нормативный правовой акт, содержащий перечень документов, представляемых юридическими лицами для участия в отборе, критерии отбора, условия участия в отборе;</w:t>
      </w:r>
    </w:p>
    <w:p w14:paraId="78B6BDFC" w14:textId="762B24A9" w:rsidR="00D21D15" w:rsidRPr="00D21D15" w:rsidRDefault="00AD4519" w:rsidP="00D21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D15" w:rsidRPr="00D21D15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официальном </w:t>
      </w:r>
      <w:r w:rsidR="00745F08" w:rsidRPr="00745F08">
        <w:rPr>
          <w:rFonts w:ascii="Times New Roman" w:hAnsi="Times New Roman" w:cs="Times New Roman"/>
          <w:sz w:val="28"/>
          <w:szCs w:val="28"/>
        </w:rPr>
        <w:t>портале администрации городского округа Тольятти: tgl.ru</w:t>
      </w:r>
      <w:r w:rsidR="00D21D15" w:rsidRPr="00D21D15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отбора;</w:t>
      </w:r>
    </w:p>
    <w:p w14:paraId="15A373A5" w14:textId="702A62B9" w:rsidR="00D21D15" w:rsidRPr="00AD4519" w:rsidRDefault="00AD4519" w:rsidP="00D21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19">
        <w:rPr>
          <w:rFonts w:ascii="Times New Roman" w:hAnsi="Times New Roman" w:cs="Times New Roman"/>
          <w:sz w:val="28"/>
          <w:szCs w:val="28"/>
        </w:rPr>
        <w:t xml:space="preserve">- </w:t>
      </w:r>
      <w:r w:rsidR="00D21D15" w:rsidRPr="00AD4519">
        <w:rPr>
          <w:rFonts w:ascii="Times New Roman" w:hAnsi="Times New Roman" w:cs="Times New Roman"/>
          <w:sz w:val="28"/>
          <w:szCs w:val="28"/>
        </w:rPr>
        <w:t>правил рассмотрения и оценки заявок, включающих:</w:t>
      </w:r>
    </w:p>
    <w:p w14:paraId="3A984799" w14:textId="7DE1F62E" w:rsidR="00D21D15" w:rsidRPr="00AD4519" w:rsidRDefault="00AD4519" w:rsidP="00D21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19">
        <w:rPr>
          <w:rFonts w:ascii="Times New Roman" w:hAnsi="Times New Roman" w:cs="Times New Roman"/>
          <w:sz w:val="28"/>
          <w:szCs w:val="28"/>
        </w:rPr>
        <w:t xml:space="preserve">- </w:t>
      </w:r>
      <w:r w:rsidR="00D21D15" w:rsidRPr="00AD4519">
        <w:rPr>
          <w:rFonts w:ascii="Times New Roman" w:hAnsi="Times New Roman" w:cs="Times New Roman"/>
          <w:sz w:val="28"/>
          <w:szCs w:val="28"/>
        </w:rPr>
        <w:t xml:space="preserve">порядок рассмотрения заявок участников отбора на предмет их соответствия </w:t>
      </w:r>
      <w:r w:rsidRPr="00AD4519">
        <w:rPr>
          <w:rFonts w:ascii="Times New Roman" w:hAnsi="Times New Roman" w:cs="Times New Roman"/>
          <w:sz w:val="28"/>
          <w:szCs w:val="28"/>
        </w:rPr>
        <w:t xml:space="preserve">- </w:t>
      </w:r>
      <w:r w:rsidR="00D21D15" w:rsidRPr="00AD4519">
        <w:rPr>
          <w:rFonts w:ascii="Times New Roman" w:hAnsi="Times New Roman" w:cs="Times New Roman"/>
          <w:sz w:val="28"/>
          <w:szCs w:val="28"/>
        </w:rPr>
        <w:t>установленным объявлением о проведении отбора требованиям;</w:t>
      </w:r>
    </w:p>
    <w:p w14:paraId="7EFF9D6F" w14:textId="60AE4C47" w:rsidR="00D21D15" w:rsidRPr="00AD4519" w:rsidRDefault="00AD4519" w:rsidP="00D21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19">
        <w:rPr>
          <w:rFonts w:ascii="Times New Roman" w:hAnsi="Times New Roman" w:cs="Times New Roman"/>
          <w:sz w:val="28"/>
          <w:szCs w:val="28"/>
        </w:rPr>
        <w:t xml:space="preserve">- </w:t>
      </w:r>
      <w:r w:rsidR="00D21D15" w:rsidRPr="00AD4519">
        <w:rPr>
          <w:rFonts w:ascii="Times New Roman" w:hAnsi="Times New Roman" w:cs="Times New Roman"/>
          <w:sz w:val="28"/>
          <w:szCs w:val="28"/>
        </w:rPr>
        <w:t>порядок отклонения заявок участников отбора, а также информацию о причинах их отклонения;</w:t>
      </w:r>
    </w:p>
    <w:p w14:paraId="2F4797E6" w14:textId="227F7F61" w:rsidR="00D21D15" w:rsidRPr="00D21D15" w:rsidRDefault="00AD4519" w:rsidP="00D21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D15" w:rsidRPr="00AD4519">
        <w:rPr>
          <w:rFonts w:ascii="Times New Roman" w:hAnsi="Times New Roman" w:cs="Times New Roman"/>
          <w:sz w:val="28"/>
          <w:szCs w:val="28"/>
        </w:rPr>
        <w:t xml:space="preserve">сроки размещения на официальном </w:t>
      </w:r>
      <w:r w:rsidR="00FA3431" w:rsidRPr="00AD4519">
        <w:rPr>
          <w:rFonts w:ascii="Times New Roman" w:hAnsi="Times New Roman" w:cs="Times New Roman"/>
          <w:sz w:val="28"/>
          <w:szCs w:val="28"/>
        </w:rPr>
        <w:t xml:space="preserve">портале администрации городского округа Тольятти: tgl.ru </w:t>
      </w:r>
      <w:r w:rsidR="00D21D15" w:rsidRPr="00AD4519">
        <w:rPr>
          <w:rFonts w:ascii="Times New Roman" w:hAnsi="Times New Roman" w:cs="Times New Roman"/>
          <w:sz w:val="28"/>
          <w:szCs w:val="28"/>
        </w:rPr>
        <w:t>информации о результатах рассмотрения заявок, включающей следующие сведения:</w:t>
      </w:r>
    </w:p>
    <w:p w14:paraId="689B0DAC" w14:textId="77777777" w:rsidR="00D21D15" w:rsidRPr="00FA3431" w:rsidRDefault="00D21D15" w:rsidP="00FA343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31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1F686564" w14:textId="77777777" w:rsidR="00D21D15" w:rsidRPr="00FA3431" w:rsidRDefault="00D21D15" w:rsidP="00FA343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3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рассмотрены;</w:t>
      </w:r>
    </w:p>
    <w:p w14:paraId="03066202" w14:textId="77777777" w:rsidR="00D21D15" w:rsidRPr="00FA3431" w:rsidRDefault="00D21D15" w:rsidP="00FA343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3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26EA8E71" w14:textId="77777777" w:rsidR="00D21D15" w:rsidRPr="00FA3431" w:rsidRDefault="00D21D15" w:rsidP="00FA343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31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ему субсидии.</w:t>
      </w:r>
    </w:p>
    <w:p w14:paraId="7B9B1163" w14:textId="24894FFE" w:rsidR="00D21D15" w:rsidRDefault="00D21D15" w:rsidP="00D21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15">
        <w:rPr>
          <w:rFonts w:ascii="Times New Roman" w:hAnsi="Times New Roman" w:cs="Times New Roman"/>
          <w:sz w:val="28"/>
          <w:szCs w:val="28"/>
        </w:rPr>
        <w:t xml:space="preserve">Предоставление участникам отбора разъяснений положений объявления обеспечивается специалистами </w:t>
      </w:r>
      <w:r w:rsidR="00FA3431">
        <w:rPr>
          <w:rFonts w:ascii="Times New Roman" w:hAnsi="Times New Roman" w:cs="Times New Roman"/>
          <w:sz w:val="28"/>
          <w:szCs w:val="28"/>
        </w:rPr>
        <w:t>департамента городского хозяйства</w:t>
      </w:r>
      <w:r w:rsidRPr="00D21D15">
        <w:rPr>
          <w:rFonts w:ascii="Times New Roman" w:hAnsi="Times New Roman" w:cs="Times New Roman"/>
          <w:sz w:val="28"/>
          <w:szCs w:val="28"/>
        </w:rPr>
        <w:t xml:space="preserve"> в рабочее время </w:t>
      </w:r>
      <w:proofErr w:type="gramStart"/>
      <w:r w:rsidRPr="00D21D15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D21D15">
        <w:rPr>
          <w:rFonts w:ascii="Times New Roman" w:hAnsi="Times New Roman" w:cs="Times New Roman"/>
          <w:sz w:val="28"/>
          <w:szCs w:val="28"/>
        </w:rPr>
        <w:t xml:space="preserve"> до даты окончания приема предложений (заявок) участников отбора по </w:t>
      </w:r>
      <w:r w:rsidR="00FA3431">
        <w:rPr>
          <w:rFonts w:ascii="Times New Roman" w:hAnsi="Times New Roman" w:cs="Times New Roman"/>
          <w:sz w:val="28"/>
          <w:szCs w:val="28"/>
        </w:rPr>
        <w:t>эл</w:t>
      </w:r>
      <w:r w:rsidR="00AD4519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="00FA3431">
        <w:rPr>
          <w:rFonts w:ascii="Times New Roman" w:hAnsi="Times New Roman" w:cs="Times New Roman"/>
          <w:sz w:val="28"/>
          <w:szCs w:val="28"/>
        </w:rPr>
        <w:t>почте</w:t>
      </w:r>
      <w:r w:rsidRPr="00D21D15">
        <w:rPr>
          <w:rFonts w:ascii="Times New Roman" w:hAnsi="Times New Roman" w:cs="Times New Roman"/>
          <w:sz w:val="28"/>
          <w:szCs w:val="28"/>
        </w:rPr>
        <w:t>, указанно</w:t>
      </w:r>
      <w:r w:rsidR="00FA3431">
        <w:rPr>
          <w:rFonts w:ascii="Times New Roman" w:hAnsi="Times New Roman" w:cs="Times New Roman"/>
          <w:sz w:val="28"/>
          <w:szCs w:val="28"/>
        </w:rPr>
        <w:t>й</w:t>
      </w:r>
      <w:r w:rsidRPr="00D21D15">
        <w:rPr>
          <w:rFonts w:ascii="Times New Roman" w:hAnsi="Times New Roman" w:cs="Times New Roman"/>
          <w:sz w:val="28"/>
          <w:szCs w:val="28"/>
        </w:rPr>
        <w:t xml:space="preserve"> в объявлении.</w:t>
      </w:r>
    </w:p>
    <w:p w14:paraId="06F6F77B" w14:textId="77777777" w:rsidR="00D21D15" w:rsidRDefault="00D21D15" w:rsidP="009F5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55F29" w14:textId="1F71E1C5" w:rsidR="000F2CF9" w:rsidRPr="000F2CF9" w:rsidRDefault="009F5EB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0F2CF9" w:rsidRPr="000F2CF9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Управляющие организации на первое число месяца, в котором подается Заявка:</w:t>
      </w:r>
    </w:p>
    <w:p w14:paraId="0E208988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1148CD86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городского округа Тольятти,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Тольятти;</w:t>
      </w:r>
    </w:p>
    <w:p w14:paraId="31013A1D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71F395D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- не должны получать средства из бюджета городского округа Тольятти, из которого планируется предоставление субсидии в соответствии с настоящим Порядком,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hyperlink w:anchor="Par15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1.2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3E85B8F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ar313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Заявке</w:t>
        </w:r>
      </w:hyperlink>
      <w:r w:rsidRPr="000F2CF9">
        <w:rPr>
          <w:rFonts w:ascii="Times New Roman" w:hAnsi="Times New Roman" w:cs="Times New Roman"/>
          <w:sz w:val="28"/>
          <w:szCs w:val="28"/>
        </w:rPr>
        <w:t>, оформленной по форме согласно Приложению N 3 к настоящему Порядку, Управляющая организация подтверждает соответствие требованиям, указанным в настоящем пункте.</w:t>
      </w:r>
    </w:p>
    <w:p w14:paraId="2D8283AC" w14:textId="342E33B1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E02FEF">
        <w:rPr>
          <w:rFonts w:ascii="Times New Roman" w:hAnsi="Times New Roman" w:cs="Times New Roman"/>
          <w:sz w:val="28"/>
          <w:szCs w:val="28"/>
        </w:rPr>
        <w:t>3</w:t>
      </w:r>
      <w:r w:rsidRPr="000F2CF9">
        <w:rPr>
          <w:rFonts w:ascii="Times New Roman" w:hAnsi="Times New Roman" w:cs="Times New Roman"/>
          <w:sz w:val="28"/>
          <w:szCs w:val="28"/>
        </w:rPr>
        <w:t xml:space="preserve">. Для участия в отборе на предоставление Субсидий Управляющие организации подают в Комиссию </w:t>
      </w:r>
      <w:hyperlink w:anchor="Par313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3 к настоящему Порядку.</w:t>
      </w:r>
    </w:p>
    <w:p w14:paraId="030215D6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Заявка составляется </w:t>
      </w:r>
      <w:r w:rsidRPr="001F5C8C">
        <w:rPr>
          <w:rFonts w:ascii="Times New Roman" w:hAnsi="Times New Roman" w:cs="Times New Roman"/>
          <w:sz w:val="28"/>
          <w:szCs w:val="28"/>
          <w:highlight w:val="yellow"/>
        </w:rPr>
        <w:t>отдельно по каждому</w:t>
      </w:r>
      <w:r w:rsidRPr="000F2CF9">
        <w:rPr>
          <w:rFonts w:ascii="Times New Roman" w:hAnsi="Times New Roman" w:cs="Times New Roman"/>
          <w:sz w:val="28"/>
          <w:szCs w:val="28"/>
        </w:rPr>
        <w:t xml:space="preserve"> мероприятию муниципальных программ, может включать один или несколько адресов многоквартирных домов.</w:t>
      </w:r>
    </w:p>
    <w:p w14:paraId="020C56A3" w14:textId="38B1868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E02FEF">
        <w:rPr>
          <w:rFonts w:ascii="Times New Roman" w:hAnsi="Times New Roman" w:cs="Times New Roman"/>
          <w:sz w:val="28"/>
          <w:szCs w:val="28"/>
        </w:rPr>
        <w:t>4</w:t>
      </w:r>
      <w:r w:rsidRPr="000F2CF9">
        <w:rPr>
          <w:rFonts w:ascii="Times New Roman" w:hAnsi="Times New Roman" w:cs="Times New Roman"/>
          <w:sz w:val="28"/>
          <w:szCs w:val="28"/>
        </w:rPr>
        <w:t>. К Заявке прилагаются следующие документы</w:t>
      </w:r>
      <w:r w:rsidR="00547B9C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 на </w:t>
      </w:r>
      <w:r w:rsidR="00547B9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547B9C" w:rsidRPr="00547B9C">
        <w:rPr>
          <w:rFonts w:ascii="Times New Roman" w:hAnsi="Times New Roman" w:cs="Times New Roman"/>
          <w:sz w:val="28"/>
          <w:szCs w:val="28"/>
        </w:rPr>
        <w:t>/</w:t>
      </w:r>
      <w:r w:rsidR="00547B9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547B9C" w:rsidRPr="00547B9C">
        <w:rPr>
          <w:rFonts w:ascii="Times New Roman" w:hAnsi="Times New Roman" w:cs="Times New Roman"/>
          <w:sz w:val="28"/>
          <w:szCs w:val="28"/>
        </w:rPr>
        <w:t xml:space="preserve"> </w:t>
      </w:r>
      <w:r w:rsidR="00547B9C">
        <w:rPr>
          <w:rFonts w:ascii="Times New Roman" w:hAnsi="Times New Roman" w:cs="Times New Roman"/>
          <w:sz w:val="28"/>
          <w:szCs w:val="28"/>
        </w:rPr>
        <w:t xml:space="preserve">–носителе или </w:t>
      </w:r>
      <w:proofErr w:type="spellStart"/>
      <w:r w:rsidR="00547B9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547B9C">
        <w:rPr>
          <w:rFonts w:ascii="Times New Roman" w:hAnsi="Times New Roman" w:cs="Times New Roman"/>
          <w:sz w:val="28"/>
          <w:szCs w:val="28"/>
        </w:rPr>
        <w:t>-карте</w:t>
      </w:r>
      <w:r w:rsidRPr="000F2CF9">
        <w:rPr>
          <w:rFonts w:ascii="Times New Roman" w:hAnsi="Times New Roman" w:cs="Times New Roman"/>
          <w:sz w:val="28"/>
          <w:szCs w:val="28"/>
        </w:rPr>
        <w:t>:</w:t>
      </w:r>
    </w:p>
    <w:p w14:paraId="2E645EEB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6"/>
      <w:bookmarkEnd w:id="7"/>
      <w:r w:rsidRPr="000F2CF9">
        <w:rPr>
          <w:rFonts w:ascii="Times New Roman" w:hAnsi="Times New Roman" w:cs="Times New Roman"/>
          <w:sz w:val="28"/>
          <w:szCs w:val="28"/>
        </w:rPr>
        <w:t xml:space="preserve">- копия лицензии Управляющей организации на осуществление деятельности по управлению многоквартирными домами, за исключением случаев, предусмотренных </w:t>
      </w:r>
      <w:hyperlink r:id="rId14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1.3 ст. 161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14:paraId="5B9A3495" w14:textId="6728D24D" w:rsid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- заключения, предписания, распоряжения надзорных органов либо акты или заключения комиссии, фотоматериалы, содержащие дату и место съемки с привязкой к адресу многоквартирного дома, подтверждающие неудовлетворительное техническое состояние и необходимость выполнения </w:t>
      </w:r>
      <w:r w:rsidR="008E3409">
        <w:rPr>
          <w:rFonts w:ascii="Times New Roman" w:hAnsi="Times New Roman" w:cs="Times New Roman"/>
          <w:sz w:val="28"/>
          <w:szCs w:val="28"/>
        </w:rPr>
        <w:t>благоустройства придомовой территории</w:t>
      </w:r>
      <w:r w:rsidRPr="000F2CF9">
        <w:rPr>
          <w:rFonts w:ascii="Times New Roman" w:hAnsi="Times New Roman" w:cs="Times New Roman"/>
          <w:sz w:val="28"/>
          <w:szCs w:val="28"/>
        </w:rPr>
        <w:t>;</w:t>
      </w:r>
    </w:p>
    <w:p w14:paraId="2E7E2727" w14:textId="49F2FEBB" w:rsidR="008106DE" w:rsidRPr="000F2CF9" w:rsidRDefault="008106DE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 – проект (схема размещения объектов благоустройства);</w:t>
      </w:r>
    </w:p>
    <w:p w14:paraId="45E01ACF" w14:textId="018D10B1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8"/>
      <w:bookmarkEnd w:id="8"/>
      <w:proofErr w:type="gramStart"/>
      <w:r w:rsidRPr="000F2CF9">
        <w:rPr>
          <w:rFonts w:ascii="Times New Roman" w:hAnsi="Times New Roman" w:cs="Times New Roman"/>
          <w:sz w:val="28"/>
          <w:szCs w:val="28"/>
        </w:rPr>
        <w:t xml:space="preserve">- копии ведомостей объемов работ (дефектные ведомости) и расчетов сметной стоимости </w:t>
      </w:r>
      <w:r w:rsidR="009E0BF4">
        <w:rPr>
          <w:rFonts w:ascii="Times New Roman" w:hAnsi="Times New Roman" w:cs="Times New Roman"/>
          <w:sz w:val="28"/>
          <w:szCs w:val="28"/>
        </w:rPr>
        <w:t>благоустройств</w:t>
      </w:r>
      <w:r w:rsidR="00573959">
        <w:rPr>
          <w:rFonts w:ascii="Times New Roman" w:hAnsi="Times New Roman" w:cs="Times New Roman"/>
          <w:sz w:val="28"/>
          <w:szCs w:val="28"/>
        </w:rPr>
        <w:t>а</w:t>
      </w:r>
      <w:r w:rsidR="009E0BF4">
        <w:rPr>
          <w:rFonts w:ascii="Times New Roman" w:hAnsi="Times New Roman" w:cs="Times New Roman"/>
          <w:sz w:val="28"/>
          <w:szCs w:val="28"/>
        </w:rPr>
        <w:t xml:space="preserve"> придомовой  территории </w:t>
      </w:r>
      <w:r w:rsidRPr="000F2CF9">
        <w:rPr>
          <w:rFonts w:ascii="Times New Roman" w:hAnsi="Times New Roman" w:cs="Times New Roman"/>
          <w:sz w:val="28"/>
          <w:szCs w:val="28"/>
        </w:rPr>
        <w:t xml:space="preserve">многоквартирного дома, утвержденные руководителем Управляющей организации, с приложением копии положительного заключения проверки достоверности (экспертизы) определения сметной стоимости </w:t>
      </w:r>
      <w:r w:rsidR="001D7D45">
        <w:rPr>
          <w:rFonts w:ascii="Times New Roman" w:hAnsi="Times New Roman" w:cs="Times New Roman"/>
          <w:sz w:val="28"/>
          <w:szCs w:val="28"/>
        </w:rPr>
        <w:t>благоустройств</w:t>
      </w:r>
      <w:r w:rsidR="00573959">
        <w:rPr>
          <w:rFonts w:ascii="Times New Roman" w:hAnsi="Times New Roman" w:cs="Times New Roman"/>
          <w:sz w:val="28"/>
          <w:szCs w:val="28"/>
        </w:rPr>
        <w:t xml:space="preserve">а придомовой </w:t>
      </w:r>
      <w:r w:rsidR="001D7D45">
        <w:rPr>
          <w:rFonts w:ascii="Times New Roman" w:hAnsi="Times New Roman" w:cs="Times New Roman"/>
          <w:sz w:val="28"/>
          <w:szCs w:val="28"/>
        </w:rPr>
        <w:t>территории</w:t>
      </w:r>
      <w:r w:rsidR="00573959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0F2CF9">
        <w:rPr>
          <w:rFonts w:ascii="Times New Roman" w:hAnsi="Times New Roman" w:cs="Times New Roman"/>
          <w:sz w:val="28"/>
          <w:szCs w:val="28"/>
        </w:rPr>
        <w:t>, а в случае необходимости, установленной законодательством, копия проектной документации, утвержденная руководителем Управляющей организации, с копией положительного заключения экспертизы проектной документации.</w:t>
      </w:r>
      <w:proofErr w:type="gramEnd"/>
      <w:r w:rsidRPr="000F2CF9">
        <w:rPr>
          <w:rFonts w:ascii="Times New Roman" w:hAnsi="Times New Roman" w:cs="Times New Roman"/>
          <w:sz w:val="28"/>
          <w:szCs w:val="28"/>
        </w:rPr>
        <w:t xml:space="preserve"> Положительное заключение </w:t>
      </w:r>
      <w:r w:rsidRPr="000F2CF9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достоверности (экспертизы) определения сметной стоимости </w:t>
      </w:r>
      <w:r w:rsidR="009E0BF4">
        <w:rPr>
          <w:rFonts w:ascii="Times New Roman" w:hAnsi="Times New Roman" w:cs="Times New Roman"/>
          <w:sz w:val="28"/>
          <w:szCs w:val="28"/>
        </w:rPr>
        <w:t xml:space="preserve">благоустройства придомовой территории </w:t>
      </w:r>
      <w:r w:rsidR="006F67E3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0F2CF9">
        <w:rPr>
          <w:rFonts w:ascii="Times New Roman" w:hAnsi="Times New Roman" w:cs="Times New Roman"/>
          <w:sz w:val="28"/>
          <w:szCs w:val="28"/>
        </w:rPr>
        <w:t>, а также положительное заключение государственной экспертизы проектной документации должно соответствовать нормам действующего законодательства на дату не ранее чем за 3 года до даты подачи заявки;</w:t>
      </w:r>
    </w:p>
    <w:p w14:paraId="34838FB1" w14:textId="544044EA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0"/>
      <w:bookmarkEnd w:id="9"/>
      <w:r w:rsidRPr="000F2CF9">
        <w:rPr>
          <w:rFonts w:ascii="Times New Roman" w:hAnsi="Times New Roman" w:cs="Times New Roman"/>
          <w:sz w:val="28"/>
          <w:szCs w:val="28"/>
        </w:rPr>
        <w:t xml:space="preserve">- копия протокола общего собрания собственников помещений в многоквартирном доме с решением о проведении </w:t>
      </w:r>
      <w:r w:rsidR="008E3409">
        <w:rPr>
          <w:rFonts w:ascii="Times New Roman" w:hAnsi="Times New Roman" w:cs="Times New Roman"/>
          <w:sz w:val="28"/>
          <w:szCs w:val="28"/>
        </w:rPr>
        <w:t>работ по благоустройству придомовой 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с указанием вида работ, сметной стоимости, доли и размера средств </w:t>
      </w:r>
      <w:proofErr w:type="spellStart"/>
      <w:r w:rsidRPr="000F2C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C525C">
        <w:rPr>
          <w:rFonts w:ascii="Times New Roman" w:hAnsi="Times New Roman" w:cs="Times New Roman"/>
          <w:sz w:val="28"/>
          <w:szCs w:val="28"/>
        </w:rPr>
        <w:t>, приеме оборудования в состав общего имущества МКД</w:t>
      </w:r>
      <w:r w:rsidR="009E0BF4">
        <w:rPr>
          <w:rFonts w:ascii="Times New Roman" w:hAnsi="Times New Roman" w:cs="Times New Roman"/>
          <w:sz w:val="28"/>
          <w:szCs w:val="28"/>
        </w:rPr>
        <w:t>, кроме работ по ремонту уличного (наружного) освещения</w:t>
      </w:r>
    </w:p>
    <w:p w14:paraId="362C4D5F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1"/>
      <w:bookmarkEnd w:id="10"/>
      <w:r w:rsidRPr="000F2CF9">
        <w:rPr>
          <w:rFonts w:ascii="Times New Roman" w:hAnsi="Times New Roman" w:cs="Times New Roman"/>
          <w:sz w:val="28"/>
          <w:szCs w:val="28"/>
        </w:rPr>
        <w:t>- копия протокола общего собрания собственников помещений в многоквартирном доме о выборе способа управления многоквартирным домом или протокол конкурсной комиссии (в случае выбора способа управления органом местного самоуправления по результатам открытого конкурса) или копия договора управления многоквартирным домом;</w:t>
      </w:r>
    </w:p>
    <w:p w14:paraId="5CA107B5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2"/>
      <w:bookmarkEnd w:id="11"/>
      <w:r w:rsidRPr="000F2CF9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или из Единого государственного реестра индивидуальных предпринимателей, выданная не ранее первого числа месяца, в котором подается Заявка (по желанию Управляющей организации);</w:t>
      </w:r>
    </w:p>
    <w:p w14:paraId="28B18E8F" w14:textId="4F888396" w:rsid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3"/>
      <w:bookmarkEnd w:id="12"/>
      <w:r w:rsidRPr="000F2CF9">
        <w:rPr>
          <w:rFonts w:ascii="Times New Roman" w:hAnsi="Times New Roman" w:cs="Times New Roman"/>
          <w:sz w:val="28"/>
          <w:szCs w:val="28"/>
        </w:rPr>
        <w:t>- копии документов, подтверждающих полномочия руководителя либо иного лица действовать от имени Управляющей организации.</w:t>
      </w:r>
    </w:p>
    <w:p w14:paraId="432CF706" w14:textId="2FD52440" w:rsidR="006F67E3" w:rsidRPr="000F2CF9" w:rsidRDefault="006F67E3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-выписка из Единого государственного реестра недвижимости об основных характеристиках и зарегистрированных правах на объект недвижимости   </w:t>
      </w:r>
    </w:p>
    <w:p w14:paraId="2A089F81" w14:textId="6612DA07" w:rsidR="00547B9C" w:rsidRPr="00A82ED8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4"/>
      <w:bookmarkEnd w:id="13"/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E02FEF">
        <w:rPr>
          <w:rFonts w:ascii="Times New Roman" w:hAnsi="Times New Roman" w:cs="Times New Roman"/>
          <w:sz w:val="28"/>
          <w:szCs w:val="28"/>
        </w:rPr>
        <w:t>5</w:t>
      </w:r>
      <w:r w:rsidRPr="00A82ED8">
        <w:rPr>
          <w:rFonts w:ascii="Times New Roman" w:hAnsi="Times New Roman" w:cs="Times New Roman"/>
          <w:sz w:val="28"/>
          <w:szCs w:val="28"/>
        </w:rPr>
        <w:t>.</w:t>
      </w:r>
      <w:r w:rsidR="00547B9C" w:rsidRPr="00A82ED8">
        <w:t xml:space="preserve"> </w:t>
      </w:r>
      <w:r w:rsidR="00547B9C" w:rsidRPr="00A82ED8">
        <w:rPr>
          <w:rFonts w:ascii="Times New Roman" w:hAnsi="Times New Roman" w:cs="Times New Roman"/>
          <w:sz w:val="28"/>
          <w:szCs w:val="28"/>
        </w:rPr>
        <w:t>Управляющая компания вправе отозвать заявку или внести изменения в заявку в течение пяти рабочих дней со дня представления заявки, но не позднее дня окончания приема документов, указанного в объявлении.</w:t>
      </w:r>
    </w:p>
    <w:p w14:paraId="3EB6DBB1" w14:textId="1D94008F" w:rsidR="000F2CF9" w:rsidRPr="00A82ED8" w:rsidRDefault="00547B9C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D8">
        <w:rPr>
          <w:rFonts w:ascii="Times New Roman" w:hAnsi="Times New Roman" w:cs="Times New Roman"/>
          <w:sz w:val="28"/>
          <w:szCs w:val="28"/>
        </w:rPr>
        <w:t>2.6</w:t>
      </w:r>
      <w:r w:rsidR="000F2CF9" w:rsidRPr="00A82ED8">
        <w:rPr>
          <w:rFonts w:ascii="Times New Roman" w:hAnsi="Times New Roman" w:cs="Times New Roman"/>
          <w:sz w:val="28"/>
          <w:szCs w:val="28"/>
        </w:rPr>
        <w:t xml:space="preserve"> Заявка с прилагаемыми документами представляется в Комиссию с описью представленных документов с указанием количества листов каждого документа</w:t>
      </w:r>
      <w:r w:rsidR="000F2CF9" w:rsidRPr="000F2CF9">
        <w:rPr>
          <w:rFonts w:ascii="Times New Roman" w:hAnsi="Times New Roman" w:cs="Times New Roman"/>
          <w:sz w:val="28"/>
          <w:szCs w:val="28"/>
        </w:rPr>
        <w:t xml:space="preserve">. Документация оформляется в печатном виде на стандартных листах </w:t>
      </w:r>
      <w:r w:rsidR="000F2CF9" w:rsidRPr="000F2CF9">
        <w:rPr>
          <w:rFonts w:ascii="Times New Roman" w:hAnsi="Times New Roman" w:cs="Times New Roman"/>
          <w:sz w:val="28"/>
          <w:szCs w:val="28"/>
        </w:rPr>
        <w:lastRenderedPageBreak/>
        <w:t xml:space="preserve">формата А4, нумеруется, прошивается, скрепляется записью "Прошито и пронумеровано ___ листов" с указанием даты, фамилии, инициалов, должности руководителя юридического лица (индивидуального предпринимателя), заверяется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 Все копии предоставляемых документов (каждая страница) должны содержать запись "Копия верна",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 Документы, поступившие в Комиссию, проверяются на наличие выписки из Единого государственного реестра юридических лиц или из Единого государственного реестра индивидуальных предпринимателей. В случае если Управляющая организация не представила такую выписку, Комиссия распечатывает ее самостоятельно с официального сайта Федеральной </w:t>
      </w:r>
      <w:r w:rsidR="000F2CF9" w:rsidRPr="00A82ED8">
        <w:rPr>
          <w:rFonts w:ascii="Times New Roman" w:hAnsi="Times New Roman" w:cs="Times New Roman"/>
          <w:sz w:val="28"/>
          <w:szCs w:val="28"/>
        </w:rPr>
        <w:t>налоговой службы Российской Федерации с помощью сервиса "Предоставление сведений из ЕГРЮЛ/ЕГРИП о конкретном юридическом лице/индивидуальном предпринимателе в формате электронного документа".</w:t>
      </w:r>
    </w:p>
    <w:p w14:paraId="0816E3AE" w14:textId="366FA93D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D8">
        <w:rPr>
          <w:rFonts w:ascii="Times New Roman" w:hAnsi="Times New Roman" w:cs="Times New Roman"/>
          <w:sz w:val="28"/>
          <w:szCs w:val="28"/>
        </w:rPr>
        <w:t>2.</w:t>
      </w:r>
      <w:r w:rsidR="00547B9C" w:rsidRPr="00A82ED8">
        <w:rPr>
          <w:rFonts w:ascii="Times New Roman" w:hAnsi="Times New Roman" w:cs="Times New Roman"/>
          <w:sz w:val="28"/>
          <w:szCs w:val="28"/>
        </w:rPr>
        <w:t>7</w:t>
      </w:r>
      <w:r w:rsidRPr="00A82ED8">
        <w:rPr>
          <w:rFonts w:ascii="Times New Roman" w:hAnsi="Times New Roman" w:cs="Times New Roman"/>
          <w:sz w:val="28"/>
          <w:szCs w:val="28"/>
        </w:rPr>
        <w:t xml:space="preserve">. Заявка и прилагаемые к ней документы регистрируются в </w:t>
      </w:r>
      <w:hyperlink w:anchor="Par413" w:history="1">
        <w:r w:rsidRPr="00A82E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Pr="00A82ED8">
        <w:rPr>
          <w:rFonts w:ascii="Times New Roman" w:hAnsi="Times New Roman" w:cs="Times New Roman"/>
          <w:sz w:val="28"/>
          <w:szCs w:val="28"/>
        </w:rPr>
        <w:t xml:space="preserve"> регистрации заявок на предоставление Субсидий (Приложение N 4 к настоящему Порядку), в котором указываются время и дата подачи Заявки. Заявке присваивается регистрационный номер. Журнал оформляется в печатном</w:t>
      </w:r>
      <w:r w:rsidRPr="000F2CF9">
        <w:rPr>
          <w:rFonts w:ascii="Times New Roman" w:hAnsi="Times New Roman" w:cs="Times New Roman"/>
          <w:sz w:val="28"/>
          <w:szCs w:val="28"/>
        </w:rPr>
        <w:t xml:space="preserve"> виде, нумеруется, прошивается, скрепляется записью "Прошито и пронумеровано ___ листов".</w:t>
      </w:r>
    </w:p>
    <w:p w14:paraId="71293D89" w14:textId="0707AE34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D75717">
        <w:rPr>
          <w:rFonts w:ascii="Times New Roman" w:hAnsi="Times New Roman" w:cs="Times New Roman"/>
          <w:sz w:val="28"/>
          <w:szCs w:val="28"/>
        </w:rPr>
        <w:t>8</w:t>
      </w:r>
      <w:r w:rsidRPr="000F2CF9">
        <w:rPr>
          <w:rFonts w:ascii="Times New Roman" w:hAnsi="Times New Roman" w:cs="Times New Roman"/>
          <w:sz w:val="28"/>
          <w:szCs w:val="28"/>
        </w:rPr>
        <w:t xml:space="preserve">. Комиссия в течение 30 дней со дня поступления Заявки (уточненной Заявки) и приложенных к ней документов рассматривает их на предмет наличия (отсутствия) оснований для включения Управляющей организации в </w:t>
      </w:r>
      <w:hyperlink w:anchor="Par584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получателей Субсидии (Приложение N 5 к настоящему Порядку) и осуществляет расчет размера Субсидии. Перечень получателей Субсидии составляется по каждому мероприятию муниципальн</w:t>
      </w:r>
      <w:r w:rsidR="005227A6">
        <w:rPr>
          <w:rFonts w:ascii="Times New Roman" w:hAnsi="Times New Roman" w:cs="Times New Roman"/>
          <w:sz w:val="28"/>
          <w:szCs w:val="28"/>
        </w:rPr>
        <w:t>ой</w:t>
      </w:r>
      <w:r w:rsidRPr="000F2CF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227A6">
        <w:rPr>
          <w:rFonts w:ascii="Times New Roman" w:hAnsi="Times New Roman" w:cs="Times New Roman"/>
          <w:sz w:val="28"/>
          <w:szCs w:val="28"/>
        </w:rPr>
        <w:t>ы</w:t>
      </w:r>
      <w:r w:rsidRPr="000F2CF9">
        <w:rPr>
          <w:rFonts w:ascii="Times New Roman" w:hAnsi="Times New Roman" w:cs="Times New Roman"/>
          <w:sz w:val="28"/>
          <w:szCs w:val="28"/>
        </w:rPr>
        <w:t xml:space="preserve"> отдельно. </w:t>
      </w:r>
      <w:r w:rsidRPr="000F2CF9"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протоколом. Представленные документы в Управляющую организацию возвращаются только при поступлении от Управляющей организации заявления об отзыве Заявки до принятия решения по данной Заявке Комиссией.</w:t>
      </w:r>
    </w:p>
    <w:p w14:paraId="562A9ADE" w14:textId="7C6B4696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7"/>
      <w:bookmarkEnd w:id="14"/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D75717">
        <w:rPr>
          <w:rFonts w:ascii="Times New Roman" w:hAnsi="Times New Roman" w:cs="Times New Roman"/>
          <w:sz w:val="28"/>
          <w:szCs w:val="28"/>
        </w:rPr>
        <w:t>9</w:t>
      </w:r>
      <w:r w:rsidRPr="000F2CF9">
        <w:rPr>
          <w:rFonts w:ascii="Times New Roman" w:hAnsi="Times New Roman" w:cs="Times New Roman"/>
          <w:sz w:val="28"/>
          <w:szCs w:val="28"/>
        </w:rPr>
        <w:t>. Основанием для отказа во включении Управляющей организации в Перечень получателей Субсидии является:</w:t>
      </w:r>
    </w:p>
    <w:p w14:paraId="3B841848" w14:textId="0637B2AE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- несоответствие Управляющей организации требованиям и критериям, указанным в </w:t>
      </w:r>
      <w:hyperlink w:anchor="Par24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1.5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5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1.6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" w:history="1">
        <w:r w:rsidR="00993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  <w:r w:rsidR="00E02F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5A44FA2" w14:textId="3DE3DBA6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Управляющей организацией документов требованиям, указанным в </w:t>
      </w:r>
      <w:hyperlink w:anchor="Par53" w:history="1">
        <w:r w:rsidR="00993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BB61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  <w:r w:rsidR="00E02F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history="1">
        <w:r w:rsidR="00993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</w:hyperlink>
      <w:r w:rsidR="00E02F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9938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F2CF9">
        <w:rPr>
          <w:rFonts w:ascii="Times New Roman" w:hAnsi="Times New Roman" w:cs="Times New Roman"/>
          <w:sz w:val="28"/>
          <w:szCs w:val="28"/>
        </w:rPr>
        <w:t>настоящего Порядка, а также предоставление не в полном объеме указанных документов;</w:t>
      </w:r>
    </w:p>
    <w:p w14:paraId="1B8FCCA6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выявление в документах, представленных Управляющей организацией, недостоверной информации. Недостоверная информация - информация, не соответствующая действительности, а именно: предоставление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представленных документов; документы заверены (подписаны) неуполномоченным лицом;</w:t>
      </w:r>
    </w:p>
    <w:p w14:paraId="76AACB20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- несоответствие заявленных затрат цели предоставления Субсидии, указанной в </w:t>
      </w:r>
      <w:hyperlink w:anchor="Par15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1.2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13F8E21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отсутствие бюджетных ассигнований и доведенных лимитов бюджетных обязательств, предусмотренных Департаменту на текущий год на реализацию мероприятия муниципальной программы, в отношении которого подана Заявка;</w:t>
      </w:r>
    </w:p>
    <w:p w14:paraId="4E3C3312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отказ Управляющей организации от получения субсидии.</w:t>
      </w:r>
    </w:p>
    <w:p w14:paraId="2D00C48E" w14:textId="59595776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D75717">
        <w:rPr>
          <w:rFonts w:ascii="Times New Roman" w:hAnsi="Times New Roman" w:cs="Times New Roman"/>
          <w:sz w:val="28"/>
          <w:szCs w:val="28"/>
        </w:rPr>
        <w:t>10</w:t>
      </w:r>
      <w:r w:rsidRPr="000F2CF9">
        <w:rPr>
          <w:rFonts w:ascii="Times New Roman" w:hAnsi="Times New Roman" w:cs="Times New Roman"/>
          <w:sz w:val="28"/>
          <w:szCs w:val="28"/>
        </w:rPr>
        <w:t>. По результатам рассмотрения Заявок Комиссия формирует Перечень получателей Субсидии в пределах бюджетных ассигнований и доведенных лимитов бюджетных обязательств, предусмотренных Департаменту на текущий год на реализацию мероприятий муниципальных программ, который утверждается первым заместителем главы городского округа Тольятти.</w:t>
      </w:r>
    </w:p>
    <w:p w14:paraId="1181464B" w14:textId="55952809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02FEF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1</w:t>
      </w:r>
      <w:r w:rsidRPr="000F2CF9">
        <w:rPr>
          <w:rFonts w:ascii="Times New Roman" w:hAnsi="Times New Roman" w:cs="Times New Roman"/>
          <w:sz w:val="28"/>
          <w:szCs w:val="28"/>
        </w:rPr>
        <w:t xml:space="preserve">. Информация о принятом решении доводится до Управляющей организации путем направления в ее адрес уведомления, подписанного руководителем Департамента, не позднее 10 рабочих дней со дня заседания Комиссии. Уведомление об отказе во включении в Перечень получателей Субсидии должно содержать основание принятия такого решения, </w:t>
      </w:r>
      <w:r w:rsidR="00BB6131" w:rsidRPr="000F2CF9">
        <w:rPr>
          <w:rFonts w:ascii="Times New Roman" w:hAnsi="Times New Roman" w:cs="Times New Roman"/>
          <w:sz w:val="28"/>
          <w:szCs w:val="28"/>
        </w:rPr>
        <w:t xml:space="preserve">предусмотренное </w:t>
      </w:r>
      <w:r w:rsidR="00BB6131" w:rsidRPr="009214AE">
        <w:rPr>
          <w:rFonts w:ascii="Times New Roman" w:hAnsi="Times New Roman" w:cs="Times New Roman"/>
          <w:sz w:val="28"/>
          <w:szCs w:val="28"/>
        </w:rPr>
        <w:t>2.</w:t>
      </w:r>
      <w:r w:rsidR="00D75717">
        <w:rPr>
          <w:rFonts w:ascii="Times New Roman" w:hAnsi="Times New Roman" w:cs="Times New Roman"/>
          <w:sz w:val="28"/>
          <w:szCs w:val="28"/>
        </w:rPr>
        <w:t>9</w:t>
      </w:r>
      <w:r w:rsidR="009214AE" w:rsidRPr="009214AE">
        <w:rPr>
          <w:rFonts w:ascii="Times New Roman" w:hAnsi="Times New Roman" w:cs="Times New Roman"/>
          <w:sz w:val="28"/>
          <w:szCs w:val="28"/>
        </w:rPr>
        <w:t xml:space="preserve"> </w:t>
      </w:r>
      <w:r w:rsidRPr="000F2CF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27726265" w14:textId="324AC009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9214AE" w:rsidRPr="00CD6741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2</w:t>
      </w:r>
      <w:r w:rsidRPr="000F2CF9">
        <w:rPr>
          <w:rFonts w:ascii="Times New Roman" w:hAnsi="Times New Roman" w:cs="Times New Roman"/>
          <w:sz w:val="28"/>
          <w:szCs w:val="28"/>
        </w:rPr>
        <w:t>. Утвержденные Перечни получателей Субсидии могут быть скорректированы в течение финансового года на основании поданной Управляющей организацией уточненной Заявки.</w:t>
      </w:r>
    </w:p>
    <w:p w14:paraId="6A358A8A" w14:textId="41CCB03A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9214AE" w:rsidRPr="009214AE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2</w:t>
      </w:r>
      <w:r w:rsidRPr="000F2CF9">
        <w:rPr>
          <w:rFonts w:ascii="Times New Roman" w:hAnsi="Times New Roman" w:cs="Times New Roman"/>
          <w:sz w:val="28"/>
          <w:szCs w:val="28"/>
        </w:rPr>
        <w:t xml:space="preserve">.1. При корректировке объема и (или) стоимости работ к уточненной Заявке прилагаются документы, указанные в </w:t>
      </w:r>
      <w:hyperlink w:anchor="Par58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4</w:t>
        </w:r>
      </w:hyperlink>
      <w:r w:rsidRPr="000F2CF9">
        <w:rPr>
          <w:rFonts w:ascii="Times New Roman" w:hAnsi="Times New Roman" w:cs="Times New Roman"/>
          <w:sz w:val="28"/>
          <w:szCs w:val="28"/>
        </w:rPr>
        <w:t>,</w:t>
      </w:r>
      <w:r w:rsidR="009214AE" w:rsidRPr="009214AE">
        <w:rPr>
          <w:rFonts w:ascii="Times New Roman" w:hAnsi="Times New Roman" w:cs="Times New Roman"/>
          <w:sz w:val="28"/>
          <w:szCs w:val="28"/>
        </w:rPr>
        <w:t xml:space="preserve"> 5 </w:t>
      </w:r>
      <w:r w:rsidR="009214AE">
        <w:rPr>
          <w:rFonts w:ascii="Times New Roman" w:hAnsi="Times New Roman" w:cs="Times New Roman"/>
          <w:sz w:val="28"/>
          <w:szCs w:val="28"/>
        </w:rPr>
        <w:t>пункта 2.</w:t>
      </w:r>
      <w:r w:rsidR="00D75717">
        <w:rPr>
          <w:rFonts w:ascii="Times New Roman" w:hAnsi="Times New Roman" w:cs="Times New Roman"/>
          <w:sz w:val="28"/>
          <w:szCs w:val="28"/>
        </w:rPr>
        <w:t>5</w:t>
      </w:r>
      <w:r w:rsidR="009214AE">
        <w:rPr>
          <w:rFonts w:ascii="Times New Roman" w:hAnsi="Times New Roman" w:cs="Times New Roman"/>
          <w:sz w:val="28"/>
          <w:szCs w:val="28"/>
        </w:rPr>
        <w:t xml:space="preserve"> </w:t>
      </w:r>
      <w:r w:rsidRPr="000F2CF9">
        <w:rPr>
          <w:rFonts w:ascii="Times New Roman" w:hAnsi="Times New Roman" w:cs="Times New Roman"/>
          <w:sz w:val="28"/>
          <w:szCs w:val="28"/>
        </w:rPr>
        <w:t>настоящего Порядка, которые подтверждают вносимые изменения, а также информационное письмо Управляющей организации с изложением причин корректировки.</w:t>
      </w:r>
    </w:p>
    <w:p w14:paraId="2310C5C6" w14:textId="398FEC10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9214AE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2</w:t>
      </w:r>
      <w:r w:rsidRPr="000F2CF9">
        <w:rPr>
          <w:rFonts w:ascii="Times New Roman" w:hAnsi="Times New Roman" w:cs="Times New Roman"/>
          <w:sz w:val="28"/>
          <w:szCs w:val="28"/>
        </w:rPr>
        <w:t xml:space="preserve">.2. Допускается смена получателя субсидии в случае принятия собственниками помещений в многоквартирном доме решения о выборе другой Управляющей организации. При этом к уточненной Заявке прилагаются документы, указанные в </w:t>
      </w:r>
      <w:hyperlink w:anchor="Par56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2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0F2CF9">
        <w:rPr>
          <w:rFonts w:ascii="Times New Roman" w:hAnsi="Times New Roman" w:cs="Times New Roman"/>
          <w:sz w:val="28"/>
          <w:szCs w:val="28"/>
        </w:rPr>
        <w:t>,</w:t>
      </w:r>
      <w:r w:rsidR="009214AE">
        <w:rPr>
          <w:rFonts w:ascii="Times New Roman" w:hAnsi="Times New Roman" w:cs="Times New Roman"/>
          <w:sz w:val="28"/>
          <w:szCs w:val="28"/>
        </w:rPr>
        <w:t xml:space="preserve"> 8 пункта 2.</w:t>
      </w:r>
      <w:r w:rsidR="00D75717">
        <w:rPr>
          <w:rFonts w:ascii="Times New Roman" w:hAnsi="Times New Roman" w:cs="Times New Roman"/>
          <w:sz w:val="28"/>
          <w:szCs w:val="28"/>
        </w:rPr>
        <w:t>5</w:t>
      </w:r>
      <w:r w:rsidR="009214AE">
        <w:rPr>
          <w:rFonts w:ascii="Times New Roman" w:hAnsi="Times New Roman" w:cs="Times New Roman"/>
          <w:sz w:val="28"/>
          <w:szCs w:val="28"/>
        </w:rPr>
        <w:t xml:space="preserve"> </w:t>
      </w:r>
      <w:r w:rsidRPr="000F2CF9">
        <w:rPr>
          <w:rFonts w:ascii="Times New Roman" w:hAnsi="Times New Roman" w:cs="Times New Roman"/>
          <w:sz w:val="28"/>
          <w:szCs w:val="28"/>
        </w:rPr>
        <w:t>настоящего Порядка, а также информационное письмо Управляющей организации с изложением причин корректировки.</w:t>
      </w:r>
    </w:p>
    <w:p w14:paraId="557FF726" w14:textId="1875AE71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F5">
        <w:rPr>
          <w:rFonts w:ascii="Times New Roman" w:hAnsi="Times New Roman" w:cs="Times New Roman"/>
          <w:sz w:val="28"/>
          <w:szCs w:val="28"/>
        </w:rPr>
        <w:t>2.1</w:t>
      </w:r>
      <w:r w:rsidR="00D75717">
        <w:rPr>
          <w:rFonts w:ascii="Times New Roman" w:hAnsi="Times New Roman" w:cs="Times New Roman"/>
          <w:sz w:val="28"/>
          <w:szCs w:val="28"/>
        </w:rPr>
        <w:t>3</w:t>
      </w:r>
      <w:r w:rsidRPr="009138F5">
        <w:rPr>
          <w:rFonts w:ascii="Times New Roman" w:hAnsi="Times New Roman" w:cs="Times New Roman"/>
          <w:sz w:val="28"/>
          <w:szCs w:val="28"/>
        </w:rPr>
        <w:t xml:space="preserve">. </w:t>
      </w:r>
      <w:r w:rsidRPr="000F2CF9">
        <w:rPr>
          <w:rFonts w:ascii="Times New Roman" w:hAnsi="Times New Roman" w:cs="Times New Roman"/>
          <w:sz w:val="28"/>
          <w:szCs w:val="28"/>
        </w:rPr>
        <w:t xml:space="preserve">Утвержденный Перечень получателей Субсидии является основанием для заключения </w:t>
      </w:r>
      <w:r w:rsidR="00D60AC0">
        <w:rPr>
          <w:rFonts w:ascii="Times New Roman" w:hAnsi="Times New Roman" w:cs="Times New Roman"/>
          <w:sz w:val="28"/>
          <w:szCs w:val="28"/>
        </w:rPr>
        <w:t>С</w:t>
      </w:r>
      <w:r w:rsidRPr="000F2CF9">
        <w:rPr>
          <w:rFonts w:ascii="Times New Roman" w:hAnsi="Times New Roman" w:cs="Times New Roman"/>
          <w:sz w:val="28"/>
          <w:szCs w:val="28"/>
        </w:rPr>
        <w:t>оглашения. Соглашение заключается в соответствии с типовой формой, установленной постановлением администрации городского округа Тольятти.</w:t>
      </w:r>
    </w:p>
    <w:p w14:paraId="161E50B1" w14:textId="38859B84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82"/>
      <w:bookmarkEnd w:id="15"/>
      <w:r w:rsidRPr="000F2CF9">
        <w:rPr>
          <w:rFonts w:ascii="Times New Roman" w:hAnsi="Times New Roman" w:cs="Times New Roman"/>
          <w:sz w:val="28"/>
          <w:szCs w:val="28"/>
        </w:rPr>
        <w:t>2.1</w:t>
      </w:r>
      <w:r w:rsidR="00D75717">
        <w:rPr>
          <w:rFonts w:ascii="Times New Roman" w:hAnsi="Times New Roman" w:cs="Times New Roman"/>
          <w:sz w:val="28"/>
          <w:szCs w:val="28"/>
        </w:rPr>
        <w:t>4</w:t>
      </w:r>
      <w:r w:rsidRPr="000F2CF9">
        <w:rPr>
          <w:rFonts w:ascii="Times New Roman" w:hAnsi="Times New Roman" w:cs="Times New Roman"/>
          <w:sz w:val="28"/>
          <w:szCs w:val="28"/>
        </w:rPr>
        <w:t xml:space="preserve">. Расчет размера Субсидии осуществляется по каждому многоквартирному дому, указанному в Заявке, отдельно, в соответствии с </w:t>
      </w:r>
      <w:hyperlink w:anchor="Par658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расчета размера субсидии (Приложение N 6 к настоящему Порядку), с указанием информации, обосновывающей ее размер, а также (при необходимости) источника получения данной информации. Расчет размера Субсидии оформляется отдельным документом, который является неотъемлемой частью </w:t>
      </w:r>
      <w:r w:rsidRPr="000F2CF9">
        <w:rPr>
          <w:rFonts w:ascii="Times New Roman" w:hAnsi="Times New Roman" w:cs="Times New Roman"/>
          <w:sz w:val="28"/>
          <w:szCs w:val="28"/>
        </w:rPr>
        <w:lastRenderedPageBreak/>
        <w:t>Соглашения. В случае если в Заявке указано несколько многоквартирных домов, то общий размер Субсидии по поданной Заявке определяется суммированием размеров Субсидии по каждому многоквартирному дому, указанному в Заявке.</w:t>
      </w:r>
    </w:p>
    <w:p w14:paraId="240A5FE2" w14:textId="75CBBE3A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2.1</w:t>
      </w:r>
      <w:r w:rsidR="00D75717">
        <w:rPr>
          <w:rFonts w:ascii="Times New Roman" w:hAnsi="Times New Roman" w:cs="Times New Roman"/>
          <w:sz w:val="28"/>
          <w:szCs w:val="28"/>
        </w:rPr>
        <w:t>5</w:t>
      </w:r>
      <w:r w:rsidRPr="000F2CF9">
        <w:rPr>
          <w:rFonts w:ascii="Times New Roman" w:hAnsi="Times New Roman" w:cs="Times New Roman"/>
          <w:sz w:val="28"/>
          <w:szCs w:val="28"/>
        </w:rPr>
        <w:t>. В течение 10 рабочих дней после утверждения Перечня получателей Субсидии Департамент направляет Управляющей организации проект Соглашения.</w:t>
      </w:r>
    </w:p>
    <w:p w14:paraId="3D0D22D0" w14:textId="5437CD48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BE0E4A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6</w:t>
      </w:r>
      <w:r w:rsidRPr="000F2CF9">
        <w:rPr>
          <w:rFonts w:ascii="Times New Roman" w:hAnsi="Times New Roman" w:cs="Times New Roman"/>
          <w:sz w:val="28"/>
          <w:szCs w:val="28"/>
        </w:rPr>
        <w:t>. Управляющая организация в течение 10 рабочих дней подписывает Соглашение и возвращает его в Департамент. Обязательным условием предоставление Субсидии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- поставщики), на осуществление Департаментом и органами государственного (муниципального) финансового контроля проверок соблюдения получателями Субсидий и поставщиками условий, целей и порядка их предоставления. Получатель Субсидии подтверждает свое согласие путем подписания Соглашения. Лица, являющиеся поставщиками, подтверждают свое согласие путем подписания договоров (соглашений), заключаемых в целях исполнения обязательств по Соглашению.</w:t>
      </w:r>
    </w:p>
    <w:p w14:paraId="3BFD6ADE" w14:textId="38B164FE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9E0BF4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7</w:t>
      </w:r>
      <w:r w:rsidRPr="000F2CF9">
        <w:rPr>
          <w:rFonts w:ascii="Times New Roman" w:hAnsi="Times New Roman" w:cs="Times New Roman"/>
          <w:sz w:val="28"/>
          <w:szCs w:val="28"/>
        </w:rPr>
        <w:t>. На основании заключенного Соглашения Управляющая организация обязуется:</w:t>
      </w:r>
    </w:p>
    <w:p w14:paraId="03F9904F" w14:textId="20877A4C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2.1</w:t>
      </w:r>
      <w:r w:rsidR="00D75717">
        <w:rPr>
          <w:rFonts w:ascii="Times New Roman" w:hAnsi="Times New Roman" w:cs="Times New Roman"/>
          <w:sz w:val="28"/>
          <w:szCs w:val="28"/>
        </w:rPr>
        <w:t>7</w:t>
      </w:r>
      <w:r w:rsidRPr="000F2CF9">
        <w:rPr>
          <w:rFonts w:ascii="Times New Roman" w:hAnsi="Times New Roman" w:cs="Times New Roman"/>
          <w:sz w:val="28"/>
          <w:szCs w:val="28"/>
        </w:rPr>
        <w:t xml:space="preserve">.1. Обеспечивать выполнение работ по </w:t>
      </w:r>
      <w:r w:rsidR="001D7D45">
        <w:rPr>
          <w:rFonts w:ascii="Times New Roman" w:hAnsi="Times New Roman" w:cs="Times New Roman"/>
          <w:sz w:val="28"/>
          <w:szCs w:val="28"/>
        </w:rPr>
        <w:t>благоустройству 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многоквартирного дома в срок, указанный в Соглашении. При этом срок выполнения работ должен быть не позднее 20 декабря текущего года.</w:t>
      </w:r>
    </w:p>
    <w:p w14:paraId="63297FA2" w14:textId="6E9110D0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2.1</w:t>
      </w:r>
      <w:r w:rsidR="00D75717">
        <w:rPr>
          <w:rFonts w:ascii="Times New Roman" w:hAnsi="Times New Roman" w:cs="Times New Roman"/>
          <w:sz w:val="28"/>
          <w:szCs w:val="28"/>
        </w:rPr>
        <w:t>7</w:t>
      </w:r>
      <w:r w:rsidRPr="000F2CF9">
        <w:rPr>
          <w:rFonts w:ascii="Times New Roman" w:hAnsi="Times New Roman" w:cs="Times New Roman"/>
          <w:sz w:val="28"/>
          <w:szCs w:val="28"/>
        </w:rPr>
        <w:t xml:space="preserve">.2. В течение трех дней с момента окончания выполнения работ направлять в Департамент отчет о произведенных затратах по </w:t>
      </w:r>
      <w:r w:rsidR="001D7D45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B51086">
        <w:rPr>
          <w:rFonts w:ascii="Times New Roman" w:hAnsi="Times New Roman" w:cs="Times New Roman"/>
          <w:sz w:val="28"/>
          <w:szCs w:val="28"/>
        </w:rPr>
        <w:t xml:space="preserve">придомовой </w:t>
      </w:r>
      <w:r w:rsidR="001D7D45">
        <w:rPr>
          <w:rFonts w:ascii="Times New Roman" w:hAnsi="Times New Roman" w:cs="Times New Roman"/>
          <w:sz w:val="28"/>
          <w:szCs w:val="28"/>
        </w:rPr>
        <w:t>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(далее - отчет о произведенных затратах) с приложением подтверждающих документов, указанных в </w:t>
      </w:r>
      <w:hyperlink w:anchor="Par89" w:history="1">
        <w:r w:rsidR="00993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</w:t>
        </w:r>
      </w:hyperlink>
      <w:r w:rsidR="00D60A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2.1</w:t>
      </w:r>
      <w:r w:rsidR="00D757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D60A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F2CF9">
        <w:rPr>
          <w:rFonts w:ascii="Times New Roman" w:hAnsi="Times New Roman" w:cs="Times New Roman"/>
          <w:sz w:val="28"/>
          <w:szCs w:val="28"/>
        </w:rPr>
        <w:t xml:space="preserve">настоящего Порядка, и отчет о достижении показателей результативности. Форма </w:t>
      </w:r>
      <w:hyperlink w:anchor="Par688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отчета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о произведенных затратах (Приложение N 7 к настоящему Порядку) и форма </w:t>
      </w:r>
      <w:hyperlink w:anchor="Par751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отчета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о </w:t>
      </w:r>
      <w:r w:rsidRPr="000F2CF9">
        <w:rPr>
          <w:rFonts w:ascii="Times New Roman" w:hAnsi="Times New Roman" w:cs="Times New Roman"/>
          <w:sz w:val="28"/>
          <w:szCs w:val="28"/>
        </w:rPr>
        <w:lastRenderedPageBreak/>
        <w:t>достижении показателей результативности (Приложение N 8 к настоящему Порядку) являются обязательными приложениями к Соглашению.</w:t>
      </w:r>
    </w:p>
    <w:p w14:paraId="4A125A3E" w14:textId="7B8C5F26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9"/>
      <w:bookmarkEnd w:id="16"/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9138F5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8</w:t>
      </w:r>
      <w:r w:rsidRPr="000F2CF9">
        <w:rPr>
          <w:rFonts w:ascii="Times New Roman" w:hAnsi="Times New Roman" w:cs="Times New Roman"/>
          <w:sz w:val="28"/>
          <w:szCs w:val="28"/>
        </w:rPr>
        <w:t>. Документами, подтверждающими выполнение услуг и (или) работ, являются:</w:t>
      </w:r>
    </w:p>
    <w:p w14:paraId="3D1CE80C" w14:textId="380588DC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9138F5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8</w:t>
      </w:r>
      <w:r w:rsidRPr="000F2CF9">
        <w:rPr>
          <w:rFonts w:ascii="Times New Roman" w:hAnsi="Times New Roman" w:cs="Times New Roman"/>
          <w:sz w:val="28"/>
          <w:szCs w:val="28"/>
        </w:rPr>
        <w:t xml:space="preserve">.1. Акты выполненных работ </w:t>
      </w:r>
      <w:hyperlink r:id="rId15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(форма КС-2)</w:t>
        </w:r>
      </w:hyperlink>
      <w:r w:rsidRPr="000F2CF9">
        <w:rPr>
          <w:rFonts w:ascii="Times New Roman" w:hAnsi="Times New Roman" w:cs="Times New Roman"/>
          <w:sz w:val="28"/>
          <w:szCs w:val="28"/>
        </w:rPr>
        <w:t>, подписанные Управляющей организацией и подрядной организацией;</w:t>
      </w:r>
    </w:p>
    <w:p w14:paraId="05082318" w14:textId="4EF6FDA5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9138F5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8</w:t>
      </w:r>
      <w:r w:rsidRPr="000F2CF9">
        <w:rPr>
          <w:rFonts w:ascii="Times New Roman" w:hAnsi="Times New Roman" w:cs="Times New Roman"/>
          <w:sz w:val="28"/>
          <w:szCs w:val="28"/>
        </w:rPr>
        <w:t>.2. Справка о стоимости выполненных работ и затрат (форма КС-3);</w:t>
      </w:r>
    </w:p>
    <w:p w14:paraId="24370345" w14:textId="2772B52A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9138F5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8</w:t>
      </w:r>
      <w:r w:rsidRPr="000F2CF9">
        <w:rPr>
          <w:rFonts w:ascii="Times New Roman" w:hAnsi="Times New Roman" w:cs="Times New Roman"/>
          <w:sz w:val="28"/>
          <w:szCs w:val="28"/>
        </w:rPr>
        <w:t xml:space="preserve">.3. Копии положительного </w:t>
      </w:r>
      <w:proofErr w:type="gramStart"/>
      <w:r w:rsidRPr="000F2CF9">
        <w:rPr>
          <w:rFonts w:ascii="Times New Roman" w:hAnsi="Times New Roman" w:cs="Times New Roman"/>
          <w:sz w:val="28"/>
          <w:szCs w:val="28"/>
        </w:rPr>
        <w:t xml:space="preserve">заключения проверки достоверности определения сметной стоимости </w:t>
      </w:r>
      <w:r w:rsidR="008E3409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8E3409">
        <w:rPr>
          <w:rFonts w:ascii="Times New Roman" w:hAnsi="Times New Roman" w:cs="Times New Roman"/>
          <w:sz w:val="28"/>
          <w:szCs w:val="28"/>
        </w:rPr>
        <w:t xml:space="preserve"> по благоустройств</w:t>
      </w:r>
      <w:r w:rsidR="008106B5">
        <w:rPr>
          <w:rFonts w:ascii="Times New Roman" w:hAnsi="Times New Roman" w:cs="Times New Roman"/>
          <w:sz w:val="28"/>
          <w:szCs w:val="28"/>
        </w:rPr>
        <w:t>у придомовой 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, договора и акта приемки оказанных услуг по проверке достоверности определения сметной стоимости </w:t>
      </w:r>
      <w:r w:rsidR="008E3409">
        <w:rPr>
          <w:rFonts w:ascii="Times New Roman" w:hAnsi="Times New Roman" w:cs="Times New Roman"/>
          <w:sz w:val="28"/>
          <w:szCs w:val="28"/>
        </w:rPr>
        <w:t>работ по благоустройству придомовой территории</w:t>
      </w:r>
      <w:r w:rsidRPr="000F2CF9">
        <w:rPr>
          <w:rFonts w:ascii="Times New Roman" w:hAnsi="Times New Roman" w:cs="Times New Roman"/>
          <w:sz w:val="28"/>
          <w:szCs w:val="28"/>
        </w:rPr>
        <w:t>;</w:t>
      </w:r>
    </w:p>
    <w:p w14:paraId="2CF66306" w14:textId="7C569D33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9138F5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8</w:t>
      </w:r>
      <w:r w:rsidRPr="000F2CF9">
        <w:rPr>
          <w:rFonts w:ascii="Times New Roman" w:hAnsi="Times New Roman" w:cs="Times New Roman"/>
          <w:sz w:val="28"/>
          <w:szCs w:val="28"/>
        </w:rPr>
        <w:t>.4. Сертификаты соответствия на приобретенное оборудование;</w:t>
      </w:r>
    </w:p>
    <w:p w14:paraId="0341ABEF" w14:textId="35300499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9138F5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8</w:t>
      </w:r>
      <w:r w:rsidRPr="000F2CF9">
        <w:rPr>
          <w:rFonts w:ascii="Times New Roman" w:hAnsi="Times New Roman" w:cs="Times New Roman"/>
          <w:sz w:val="28"/>
          <w:szCs w:val="28"/>
        </w:rPr>
        <w:t xml:space="preserve">.5. Документ, подтверждающий членство организации, выполнившей работы по </w:t>
      </w:r>
      <w:r w:rsidR="001D7D45">
        <w:rPr>
          <w:rFonts w:ascii="Times New Roman" w:hAnsi="Times New Roman" w:cs="Times New Roman"/>
          <w:sz w:val="28"/>
          <w:szCs w:val="28"/>
        </w:rPr>
        <w:t>благоустройству территории</w:t>
      </w:r>
      <w:r w:rsidRPr="000F2CF9">
        <w:rPr>
          <w:rFonts w:ascii="Times New Roman" w:hAnsi="Times New Roman" w:cs="Times New Roman"/>
          <w:sz w:val="28"/>
          <w:szCs w:val="28"/>
        </w:rPr>
        <w:t>, в саморегулируемой организации в области строительства, реконструкции, капитального ремонта объектов капитального строительства, если иное не установлено законодательством;</w:t>
      </w:r>
    </w:p>
    <w:p w14:paraId="096D9FA2" w14:textId="76A6E2EA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9138F5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8</w:t>
      </w:r>
      <w:r w:rsidRPr="000F2CF9">
        <w:rPr>
          <w:rFonts w:ascii="Times New Roman" w:hAnsi="Times New Roman" w:cs="Times New Roman"/>
          <w:sz w:val="28"/>
          <w:szCs w:val="28"/>
        </w:rPr>
        <w:t xml:space="preserve">.6. Договор(-ы) подряда на выполнение работ по </w:t>
      </w:r>
      <w:r w:rsidR="001D7D45">
        <w:rPr>
          <w:rFonts w:ascii="Times New Roman" w:hAnsi="Times New Roman" w:cs="Times New Roman"/>
          <w:sz w:val="28"/>
          <w:szCs w:val="28"/>
        </w:rPr>
        <w:t xml:space="preserve">благоустройству территории </w:t>
      </w:r>
      <w:r w:rsidRPr="000F2CF9">
        <w:rPr>
          <w:rFonts w:ascii="Times New Roman" w:hAnsi="Times New Roman" w:cs="Times New Roman"/>
          <w:sz w:val="28"/>
          <w:szCs w:val="28"/>
        </w:rPr>
        <w:t xml:space="preserve">многоквартирных домов. Вид и сметная стоимость подрядных работ должны соответствовать протоколу общего собрания собственников помещений в многоквартирном доме, которым принято решение о проведении </w:t>
      </w:r>
      <w:r w:rsidR="001D7D45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Pr="000F2CF9">
        <w:rPr>
          <w:rFonts w:ascii="Times New Roman" w:hAnsi="Times New Roman" w:cs="Times New Roman"/>
          <w:sz w:val="28"/>
          <w:szCs w:val="28"/>
        </w:rPr>
        <w:t>общего имущества многоквартирного дома. Обязательными условиями договора подряда являются:</w:t>
      </w:r>
    </w:p>
    <w:p w14:paraId="4D91B8FC" w14:textId="7AD23704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- гарантийный срок эксплуатации объекта </w:t>
      </w:r>
      <w:r w:rsidR="008E3409">
        <w:rPr>
          <w:rFonts w:ascii="Times New Roman" w:hAnsi="Times New Roman" w:cs="Times New Roman"/>
          <w:sz w:val="28"/>
          <w:szCs w:val="28"/>
        </w:rPr>
        <w:t>благоустройства</w:t>
      </w:r>
      <w:r w:rsidR="003937E6">
        <w:rPr>
          <w:rFonts w:ascii="Times New Roman" w:hAnsi="Times New Roman" w:cs="Times New Roman"/>
          <w:sz w:val="28"/>
          <w:szCs w:val="28"/>
        </w:rPr>
        <w:t xml:space="preserve"> не менее 3-х лет</w:t>
      </w:r>
      <w:r w:rsidRPr="000F2CF9">
        <w:rPr>
          <w:rFonts w:ascii="Times New Roman" w:hAnsi="Times New Roman" w:cs="Times New Roman"/>
          <w:sz w:val="28"/>
          <w:szCs w:val="28"/>
        </w:rPr>
        <w:t>;</w:t>
      </w:r>
    </w:p>
    <w:p w14:paraId="6A726FAE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обязательства подрядчика об использовании материалов и устанавливаемого оборудования новыми (не бывшими в употреблении, ремонте, в том числе не были восстановлены, не была осуществлена замена составных частей, не были восстановлены потребительские свойства);</w:t>
      </w:r>
    </w:p>
    <w:p w14:paraId="43335674" w14:textId="77777777" w:rsid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65">
        <w:rPr>
          <w:rFonts w:ascii="Times New Roman" w:hAnsi="Times New Roman" w:cs="Times New Roman"/>
          <w:sz w:val="28"/>
          <w:szCs w:val="28"/>
        </w:rPr>
        <w:lastRenderedPageBreak/>
        <w:t>- график производства работ;</w:t>
      </w:r>
    </w:p>
    <w:p w14:paraId="245D51F5" w14:textId="18ADB6E8" w:rsidR="002F3565" w:rsidRDefault="002F3565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65">
        <w:rPr>
          <w:rFonts w:ascii="Times New Roman" w:hAnsi="Times New Roman" w:cs="Times New Roman"/>
          <w:sz w:val="28"/>
          <w:szCs w:val="28"/>
        </w:rPr>
        <w:t>2.1</w:t>
      </w:r>
      <w:r w:rsidR="00D75717">
        <w:rPr>
          <w:rFonts w:ascii="Times New Roman" w:hAnsi="Times New Roman" w:cs="Times New Roman"/>
          <w:sz w:val="28"/>
          <w:szCs w:val="28"/>
        </w:rPr>
        <w:t>8</w:t>
      </w:r>
      <w:r w:rsidRPr="002F3565">
        <w:rPr>
          <w:rFonts w:ascii="Times New Roman" w:hAnsi="Times New Roman" w:cs="Times New Roman"/>
          <w:sz w:val="28"/>
          <w:szCs w:val="28"/>
        </w:rPr>
        <w:t>.7. документы, подтверждающие прием оборудования, МАФ в состав общего имущества МКД</w:t>
      </w:r>
    </w:p>
    <w:p w14:paraId="4B8E7B50" w14:textId="7191BC9C" w:rsidR="00D60AC0" w:rsidRPr="00C06620" w:rsidRDefault="00D60AC0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757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.8 </w:t>
      </w:r>
      <w:r w:rsidRPr="00C06620">
        <w:rPr>
          <w:rFonts w:ascii="Times New Roman" w:hAnsi="Times New Roman" w:cs="Times New Roman"/>
          <w:sz w:val="28"/>
          <w:szCs w:val="28"/>
        </w:rPr>
        <w:t>Фото и видеоматериалы выполнения работ.</w:t>
      </w:r>
    </w:p>
    <w:p w14:paraId="54932984" w14:textId="644865D8" w:rsidR="00C2143E" w:rsidRPr="000F2CF9" w:rsidRDefault="00C2143E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20">
        <w:rPr>
          <w:rFonts w:ascii="Times New Roman" w:hAnsi="Times New Roman" w:cs="Times New Roman"/>
          <w:sz w:val="28"/>
          <w:szCs w:val="28"/>
        </w:rPr>
        <w:t>2.1</w:t>
      </w:r>
      <w:r w:rsidR="00D75717">
        <w:rPr>
          <w:rFonts w:ascii="Times New Roman" w:hAnsi="Times New Roman" w:cs="Times New Roman"/>
          <w:sz w:val="28"/>
          <w:szCs w:val="28"/>
        </w:rPr>
        <w:t>8</w:t>
      </w:r>
      <w:r w:rsidRPr="00C06620">
        <w:rPr>
          <w:rFonts w:ascii="Times New Roman" w:hAnsi="Times New Roman" w:cs="Times New Roman"/>
          <w:sz w:val="28"/>
          <w:szCs w:val="28"/>
        </w:rPr>
        <w:t xml:space="preserve">.9 </w:t>
      </w:r>
      <w:r w:rsidR="001958AF" w:rsidRPr="00C06620">
        <w:rPr>
          <w:rFonts w:ascii="Times New Roman" w:hAnsi="Times New Roman" w:cs="Times New Roman"/>
          <w:sz w:val="28"/>
          <w:szCs w:val="28"/>
        </w:rPr>
        <w:t>Платежные поручения об оплате выполненных работ.</w:t>
      </w:r>
    </w:p>
    <w:p w14:paraId="464C1D64" w14:textId="3F999B31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AE">
        <w:rPr>
          <w:rFonts w:ascii="Times New Roman" w:hAnsi="Times New Roman" w:cs="Times New Roman"/>
          <w:sz w:val="28"/>
          <w:szCs w:val="28"/>
        </w:rPr>
        <w:t>2.</w:t>
      </w:r>
      <w:r w:rsidR="00840495" w:rsidRPr="009214AE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8</w:t>
      </w:r>
      <w:r w:rsidRPr="009214AE">
        <w:rPr>
          <w:rFonts w:ascii="Times New Roman" w:hAnsi="Times New Roman" w:cs="Times New Roman"/>
          <w:sz w:val="28"/>
          <w:szCs w:val="28"/>
        </w:rPr>
        <w:t>.</w:t>
      </w:r>
      <w:r w:rsidR="00D60AC0">
        <w:rPr>
          <w:rFonts w:ascii="Times New Roman" w:hAnsi="Times New Roman" w:cs="Times New Roman"/>
          <w:sz w:val="28"/>
          <w:szCs w:val="28"/>
        </w:rPr>
        <w:t>9</w:t>
      </w:r>
      <w:r w:rsidRPr="009214AE">
        <w:rPr>
          <w:rFonts w:ascii="Times New Roman" w:hAnsi="Times New Roman" w:cs="Times New Roman"/>
          <w:sz w:val="28"/>
          <w:szCs w:val="28"/>
        </w:rPr>
        <w:t xml:space="preserve">. </w:t>
      </w:r>
      <w:r w:rsidRPr="000F2CF9">
        <w:rPr>
          <w:rFonts w:ascii="Times New Roman" w:hAnsi="Times New Roman" w:cs="Times New Roman"/>
          <w:sz w:val="28"/>
          <w:szCs w:val="28"/>
        </w:rPr>
        <w:t>Иные документы, предусмотренные Соглашением.</w:t>
      </w:r>
    </w:p>
    <w:p w14:paraId="19EC5FA5" w14:textId="616475D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Все документы </w:t>
      </w:r>
      <w:proofErr w:type="gramStart"/>
      <w:r w:rsidRPr="000F2CF9">
        <w:rPr>
          <w:rFonts w:ascii="Times New Roman" w:hAnsi="Times New Roman" w:cs="Times New Roman"/>
          <w:sz w:val="28"/>
          <w:szCs w:val="28"/>
        </w:rPr>
        <w:t>представляются в копиях и должны</w:t>
      </w:r>
      <w:proofErr w:type="gramEnd"/>
      <w:r w:rsidRPr="000F2CF9">
        <w:rPr>
          <w:rFonts w:ascii="Times New Roman" w:hAnsi="Times New Roman" w:cs="Times New Roman"/>
          <w:sz w:val="28"/>
          <w:szCs w:val="28"/>
        </w:rPr>
        <w:t xml:space="preserve"> соответствовать требованиям </w:t>
      </w:r>
      <w:hyperlink w:anchor="Par64" w:history="1">
        <w:r w:rsidR="00993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</w:t>
        </w:r>
      </w:hyperlink>
      <w:r w:rsidR="009938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B61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2.</w:t>
      </w:r>
      <w:r w:rsidR="00D757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BB61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B6131" w:rsidRPr="000F2CF9">
        <w:rPr>
          <w:rFonts w:ascii="Times New Roman" w:hAnsi="Times New Roman" w:cs="Times New Roman"/>
          <w:sz w:val="28"/>
          <w:szCs w:val="28"/>
        </w:rPr>
        <w:t>настоящего</w:t>
      </w:r>
      <w:r w:rsidRPr="000F2CF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C1DF238" w14:textId="51EC08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840495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9</w:t>
      </w:r>
      <w:r w:rsidRPr="000F2CF9">
        <w:rPr>
          <w:rFonts w:ascii="Times New Roman" w:hAnsi="Times New Roman" w:cs="Times New Roman"/>
          <w:sz w:val="28"/>
          <w:szCs w:val="28"/>
        </w:rPr>
        <w:t>. В случае уменьшения фактической стоимости работ в отличие от стоимости работ, указанной в Соглашении, в отчете о произведенных затратах указывается фактическая стоимость выполненных работ, а размер софинансирования (при его наличии) устанавливается в соответствии с долей софинансирования, утвержденной протоколом общего собрания собственников, приложенным к Заявке.</w:t>
      </w:r>
    </w:p>
    <w:p w14:paraId="43E20770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Если стоимость фактически выполненных работ увеличилась по сравнению с указанной в Соглашении, то субсидия подлежит перечислению в размере, установленном в Соглашении, и корректировке не подлежит.</w:t>
      </w:r>
    </w:p>
    <w:p w14:paraId="51443D43" w14:textId="1B50CA1B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07"/>
      <w:bookmarkEnd w:id="17"/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D75717">
        <w:rPr>
          <w:rFonts w:ascii="Times New Roman" w:hAnsi="Times New Roman" w:cs="Times New Roman"/>
          <w:sz w:val="28"/>
          <w:szCs w:val="28"/>
        </w:rPr>
        <w:t>20</w:t>
      </w:r>
      <w:r w:rsidRPr="000F2CF9">
        <w:rPr>
          <w:rFonts w:ascii="Times New Roman" w:hAnsi="Times New Roman" w:cs="Times New Roman"/>
          <w:sz w:val="28"/>
          <w:szCs w:val="28"/>
        </w:rPr>
        <w:t xml:space="preserve">. Департамент в течение 5 рабочих дней проверяет соответствие сведений, указанных в отчете о произведенных затратах, фактическим затратам по </w:t>
      </w:r>
      <w:r w:rsidR="006F67E3">
        <w:rPr>
          <w:rFonts w:ascii="Times New Roman" w:hAnsi="Times New Roman" w:cs="Times New Roman"/>
          <w:sz w:val="28"/>
          <w:szCs w:val="28"/>
        </w:rPr>
        <w:t xml:space="preserve">благоустройству придомовой территории </w:t>
      </w:r>
      <w:r w:rsidRPr="000F2CF9">
        <w:rPr>
          <w:rFonts w:ascii="Times New Roman" w:hAnsi="Times New Roman" w:cs="Times New Roman"/>
          <w:sz w:val="28"/>
          <w:szCs w:val="28"/>
        </w:rPr>
        <w:t>многоквартирного дома.</w:t>
      </w:r>
    </w:p>
    <w:p w14:paraId="41EF0A8E" w14:textId="3B625052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08"/>
      <w:bookmarkEnd w:id="18"/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E02FEF">
        <w:rPr>
          <w:rFonts w:ascii="Times New Roman" w:hAnsi="Times New Roman" w:cs="Times New Roman"/>
          <w:sz w:val="28"/>
          <w:szCs w:val="28"/>
        </w:rPr>
        <w:t>2</w:t>
      </w:r>
      <w:r w:rsidR="00D75717">
        <w:rPr>
          <w:rFonts w:ascii="Times New Roman" w:hAnsi="Times New Roman" w:cs="Times New Roman"/>
          <w:sz w:val="28"/>
          <w:szCs w:val="28"/>
        </w:rPr>
        <w:t>1</w:t>
      </w:r>
      <w:r w:rsidRPr="000F2CF9">
        <w:rPr>
          <w:rFonts w:ascii="Times New Roman" w:hAnsi="Times New Roman" w:cs="Times New Roman"/>
          <w:sz w:val="28"/>
          <w:szCs w:val="28"/>
        </w:rPr>
        <w:t>. Основанием для отказа в принятии отчета о произведенных затратах является:</w:t>
      </w:r>
    </w:p>
    <w:p w14:paraId="0A74D3EA" w14:textId="119FF159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E02FEF">
        <w:rPr>
          <w:rFonts w:ascii="Times New Roman" w:hAnsi="Times New Roman" w:cs="Times New Roman"/>
          <w:sz w:val="28"/>
          <w:szCs w:val="28"/>
        </w:rPr>
        <w:t>2</w:t>
      </w:r>
      <w:r w:rsidR="00D75717">
        <w:rPr>
          <w:rFonts w:ascii="Times New Roman" w:hAnsi="Times New Roman" w:cs="Times New Roman"/>
          <w:sz w:val="28"/>
          <w:szCs w:val="28"/>
        </w:rPr>
        <w:t>1</w:t>
      </w:r>
      <w:r w:rsidRPr="000F2CF9">
        <w:rPr>
          <w:rFonts w:ascii="Times New Roman" w:hAnsi="Times New Roman" w:cs="Times New Roman"/>
          <w:sz w:val="28"/>
          <w:szCs w:val="28"/>
        </w:rPr>
        <w:t>.1. Несоответствие фактически выполненных работ работам, указанным в отчете о произведенных затратах и подтверждающих документах, выявленное при осуществлении проверки выполнения работ.</w:t>
      </w:r>
    </w:p>
    <w:p w14:paraId="3EF261D1" w14:textId="0BE86FD5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E02FEF">
        <w:rPr>
          <w:rFonts w:ascii="Times New Roman" w:hAnsi="Times New Roman" w:cs="Times New Roman"/>
          <w:sz w:val="28"/>
          <w:szCs w:val="28"/>
        </w:rPr>
        <w:t>2</w:t>
      </w:r>
      <w:r w:rsidR="00D75717">
        <w:rPr>
          <w:rFonts w:ascii="Times New Roman" w:hAnsi="Times New Roman" w:cs="Times New Roman"/>
          <w:sz w:val="28"/>
          <w:szCs w:val="28"/>
        </w:rPr>
        <w:t>1</w:t>
      </w:r>
      <w:r w:rsidRPr="000F2CF9">
        <w:rPr>
          <w:rFonts w:ascii="Times New Roman" w:hAnsi="Times New Roman" w:cs="Times New Roman"/>
          <w:sz w:val="28"/>
          <w:szCs w:val="28"/>
        </w:rPr>
        <w:t>.2. Несоответствие заявленных в отчете объемов работ фактически выполненным объемам работ, выявленное при осуществлении проверки выполнения работ.</w:t>
      </w:r>
    </w:p>
    <w:p w14:paraId="739F7666" w14:textId="3662A7DD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02FEF">
        <w:rPr>
          <w:rFonts w:ascii="Times New Roman" w:hAnsi="Times New Roman" w:cs="Times New Roman"/>
          <w:sz w:val="28"/>
          <w:szCs w:val="28"/>
        </w:rPr>
        <w:t>2</w:t>
      </w:r>
      <w:r w:rsidR="00D75717">
        <w:rPr>
          <w:rFonts w:ascii="Times New Roman" w:hAnsi="Times New Roman" w:cs="Times New Roman"/>
          <w:sz w:val="28"/>
          <w:szCs w:val="28"/>
        </w:rPr>
        <w:t>1</w:t>
      </w:r>
      <w:r w:rsidRPr="000F2CF9">
        <w:rPr>
          <w:rFonts w:ascii="Times New Roman" w:hAnsi="Times New Roman" w:cs="Times New Roman"/>
          <w:sz w:val="28"/>
          <w:szCs w:val="28"/>
        </w:rPr>
        <w:t>.3. Выявление недостоверных сведений в документах, указа</w:t>
      </w:r>
      <w:r w:rsidRPr="00284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в </w:t>
      </w:r>
      <w:hyperlink w:anchor="Par89" w:history="1">
        <w:r w:rsidRPr="00284AA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284AA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2.1</w:t>
        </w:r>
        <w:r w:rsidR="00D757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</w:t>
        </w:r>
      </w:hyperlink>
      <w:r w:rsidRPr="00284A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CF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478E2156" w14:textId="210C6034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E02FEF">
        <w:rPr>
          <w:rFonts w:ascii="Times New Roman" w:hAnsi="Times New Roman" w:cs="Times New Roman"/>
          <w:sz w:val="28"/>
          <w:szCs w:val="28"/>
        </w:rPr>
        <w:t>2</w:t>
      </w:r>
      <w:r w:rsidR="00D75717">
        <w:rPr>
          <w:rFonts w:ascii="Times New Roman" w:hAnsi="Times New Roman" w:cs="Times New Roman"/>
          <w:sz w:val="28"/>
          <w:szCs w:val="28"/>
        </w:rPr>
        <w:t>1</w:t>
      </w:r>
      <w:r w:rsidRPr="000F2CF9">
        <w:rPr>
          <w:rFonts w:ascii="Times New Roman" w:hAnsi="Times New Roman" w:cs="Times New Roman"/>
          <w:sz w:val="28"/>
          <w:szCs w:val="28"/>
        </w:rPr>
        <w:t>.4. Несоответствие представленных Управляющей организацией документов требованиям, определенным</w:t>
      </w:r>
      <w:r w:rsidR="0099381B">
        <w:rPr>
          <w:rFonts w:ascii="Times New Roman" w:hAnsi="Times New Roman" w:cs="Times New Roman"/>
          <w:sz w:val="28"/>
          <w:szCs w:val="28"/>
        </w:rPr>
        <w:t xml:space="preserve"> пунктом 2.1</w:t>
      </w:r>
      <w:r w:rsidR="00D75717">
        <w:rPr>
          <w:rFonts w:ascii="Times New Roman" w:hAnsi="Times New Roman" w:cs="Times New Roman"/>
          <w:sz w:val="28"/>
          <w:szCs w:val="28"/>
        </w:rPr>
        <w:t>8</w:t>
      </w:r>
      <w:r w:rsidR="0099381B">
        <w:rPr>
          <w:rFonts w:ascii="Times New Roman" w:hAnsi="Times New Roman" w:cs="Times New Roman"/>
          <w:sz w:val="28"/>
          <w:szCs w:val="28"/>
        </w:rPr>
        <w:t xml:space="preserve"> </w:t>
      </w:r>
      <w:r w:rsidRPr="000F2CF9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документов.</w:t>
      </w:r>
    </w:p>
    <w:p w14:paraId="32A1CADE" w14:textId="33A6D900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E02FEF">
        <w:rPr>
          <w:rFonts w:ascii="Times New Roman" w:hAnsi="Times New Roman" w:cs="Times New Roman"/>
          <w:sz w:val="28"/>
          <w:szCs w:val="28"/>
        </w:rPr>
        <w:t>2</w:t>
      </w:r>
      <w:r w:rsidR="00D75717">
        <w:rPr>
          <w:rFonts w:ascii="Times New Roman" w:hAnsi="Times New Roman" w:cs="Times New Roman"/>
          <w:sz w:val="28"/>
          <w:szCs w:val="28"/>
        </w:rPr>
        <w:t>1</w:t>
      </w:r>
      <w:r w:rsidRPr="000F2CF9">
        <w:rPr>
          <w:rFonts w:ascii="Times New Roman" w:hAnsi="Times New Roman" w:cs="Times New Roman"/>
          <w:sz w:val="28"/>
          <w:szCs w:val="28"/>
        </w:rPr>
        <w:t>.5. Непредставление отчета о достижении показателей результативности в сроки, установленные настоящим Порядком.</w:t>
      </w:r>
    </w:p>
    <w:p w14:paraId="03F06C56" w14:textId="7882D3F3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9214AE">
        <w:rPr>
          <w:rFonts w:ascii="Times New Roman" w:hAnsi="Times New Roman" w:cs="Times New Roman"/>
          <w:sz w:val="28"/>
          <w:szCs w:val="28"/>
        </w:rPr>
        <w:t>2</w:t>
      </w:r>
      <w:r w:rsidR="00D75717">
        <w:rPr>
          <w:rFonts w:ascii="Times New Roman" w:hAnsi="Times New Roman" w:cs="Times New Roman"/>
          <w:sz w:val="28"/>
          <w:szCs w:val="28"/>
        </w:rPr>
        <w:t>2</w:t>
      </w:r>
      <w:r w:rsidRPr="000F2CF9">
        <w:rPr>
          <w:rFonts w:ascii="Times New Roman" w:hAnsi="Times New Roman" w:cs="Times New Roman"/>
          <w:sz w:val="28"/>
          <w:szCs w:val="28"/>
        </w:rPr>
        <w:t>. В случае принятия отчета о произведенных затратах Департамент перечисляет Субсидию на расчетный счет получателя Субсидии, указанный в Соглашении.</w:t>
      </w:r>
    </w:p>
    <w:p w14:paraId="6ACB736D" w14:textId="2D13D1DA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2.2</w:t>
      </w:r>
      <w:r w:rsidR="00D75717">
        <w:rPr>
          <w:rFonts w:ascii="Times New Roman" w:hAnsi="Times New Roman" w:cs="Times New Roman"/>
          <w:sz w:val="28"/>
          <w:szCs w:val="28"/>
        </w:rPr>
        <w:t>3</w:t>
      </w:r>
      <w:r w:rsidRPr="000F2CF9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0F2CF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F2CF9">
        <w:rPr>
          <w:rFonts w:ascii="Times New Roman" w:hAnsi="Times New Roman" w:cs="Times New Roman"/>
          <w:sz w:val="28"/>
          <w:szCs w:val="28"/>
        </w:rPr>
        <w:t xml:space="preserve"> отказа в принятии отчета о произведенных затратах Департамент уведомляет получателя Субсидий об отказе в принятии отчета о произведенных затратах с указанием оснований, указанных в </w:t>
      </w:r>
      <w:hyperlink w:anchor="Par108" w:history="1">
        <w:r w:rsidR="00993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</w:t>
        </w:r>
      </w:hyperlink>
      <w:r w:rsidR="00E02F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2.2</w:t>
      </w:r>
      <w:r w:rsidR="00D757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0F2CF9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10 рабочих дней со дня поступления отчета в Департамент.</w:t>
      </w:r>
    </w:p>
    <w:p w14:paraId="1A181F80" w14:textId="27EE5A89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2.2</w:t>
      </w:r>
      <w:r w:rsidR="00D75717">
        <w:rPr>
          <w:rFonts w:ascii="Times New Roman" w:hAnsi="Times New Roman" w:cs="Times New Roman"/>
          <w:sz w:val="28"/>
          <w:szCs w:val="28"/>
        </w:rPr>
        <w:t>4</w:t>
      </w:r>
      <w:r w:rsidRPr="000F2CF9">
        <w:rPr>
          <w:rFonts w:ascii="Times New Roman" w:hAnsi="Times New Roman" w:cs="Times New Roman"/>
          <w:sz w:val="28"/>
          <w:szCs w:val="28"/>
        </w:rPr>
        <w:t>. Управляющая организация в течение 5 рабочих дней со дня получения уведомления устраняет причины отказа в принятии отчета о произведенных затратах и повторно направляет его в Департамент.</w:t>
      </w:r>
    </w:p>
    <w:p w14:paraId="2A7D3191" w14:textId="60D4354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2.2</w:t>
      </w:r>
      <w:r w:rsidR="00D75717">
        <w:rPr>
          <w:rFonts w:ascii="Times New Roman" w:hAnsi="Times New Roman" w:cs="Times New Roman"/>
          <w:sz w:val="28"/>
          <w:szCs w:val="28"/>
        </w:rPr>
        <w:t>5</w:t>
      </w:r>
      <w:r w:rsidRPr="000F2CF9">
        <w:rPr>
          <w:rFonts w:ascii="Times New Roman" w:hAnsi="Times New Roman" w:cs="Times New Roman"/>
          <w:sz w:val="28"/>
          <w:szCs w:val="28"/>
        </w:rPr>
        <w:t>. Департамент повторно производит проверку представленного отчета о произведенных затратах в течение 5 дней со дня его получения.</w:t>
      </w:r>
    </w:p>
    <w:p w14:paraId="1FE346C5" w14:textId="2E1838A3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2.2</w:t>
      </w:r>
      <w:r w:rsidR="00D75717">
        <w:rPr>
          <w:rFonts w:ascii="Times New Roman" w:hAnsi="Times New Roman" w:cs="Times New Roman"/>
          <w:sz w:val="28"/>
          <w:szCs w:val="28"/>
        </w:rPr>
        <w:t>6</w:t>
      </w:r>
      <w:r w:rsidRPr="000F2CF9">
        <w:rPr>
          <w:rFonts w:ascii="Times New Roman" w:hAnsi="Times New Roman" w:cs="Times New Roman"/>
          <w:sz w:val="28"/>
          <w:szCs w:val="28"/>
        </w:rPr>
        <w:t>. В случае устранения причин, указанных в уведомлении об отказе в принятии отчета о произведенных затратах, Департамент принимает отчет и перечисляет Субсидию на расчетный счет получателя Субсидии, указанный в Соглашении.</w:t>
      </w:r>
    </w:p>
    <w:p w14:paraId="4BA4E68C" w14:textId="30D00129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2.2</w:t>
      </w:r>
      <w:r w:rsidR="00D75717">
        <w:rPr>
          <w:rFonts w:ascii="Times New Roman" w:hAnsi="Times New Roman" w:cs="Times New Roman"/>
          <w:sz w:val="28"/>
          <w:szCs w:val="28"/>
        </w:rPr>
        <w:t>7</w:t>
      </w:r>
      <w:r w:rsidRPr="000F2CF9">
        <w:rPr>
          <w:rFonts w:ascii="Times New Roman" w:hAnsi="Times New Roman" w:cs="Times New Roman"/>
          <w:sz w:val="28"/>
          <w:szCs w:val="28"/>
        </w:rPr>
        <w:t xml:space="preserve">. Непредставление Управляющей организацией отчета о произведенных затратах и документов, указанных в </w:t>
      </w:r>
      <w:hyperlink w:anchor="Par89" w:history="1">
        <w:r w:rsidR="00993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9938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2.1</w:t>
      </w:r>
      <w:r w:rsidR="00D757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0F2CF9">
        <w:rPr>
          <w:rFonts w:ascii="Times New Roman" w:hAnsi="Times New Roman" w:cs="Times New Roman"/>
          <w:sz w:val="28"/>
          <w:szCs w:val="28"/>
        </w:rPr>
        <w:t xml:space="preserve"> настоящего Порядка, в установленный срок либо отказ устранить причины, указанные в уведомлении об отказе в принятии отчета о произведенных затратах, расценивается как отказ </w:t>
      </w:r>
      <w:r w:rsidRPr="000F2CF9">
        <w:rPr>
          <w:rFonts w:ascii="Times New Roman" w:hAnsi="Times New Roman" w:cs="Times New Roman"/>
          <w:sz w:val="28"/>
          <w:szCs w:val="28"/>
        </w:rPr>
        <w:lastRenderedPageBreak/>
        <w:t>Управляющей организации от исполнения Соглашения. При этом Департамент отказывается от встречного исполнения обязательств по Соглашению.</w:t>
      </w:r>
    </w:p>
    <w:p w14:paraId="102D6ACB" w14:textId="6421E05E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22"/>
      <w:bookmarkEnd w:id="19"/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284AAA">
        <w:rPr>
          <w:rFonts w:ascii="Times New Roman" w:hAnsi="Times New Roman" w:cs="Times New Roman"/>
          <w:sz w:val="28"/>
          <w:szCs w:val="28"/>
        </w:rPr>
        <w:t>2</w:t>
      </w:r>
      <w:r w:rsidR="00D75717">
        <w:rPr>
          <w:rFonts w:ascii="Times New Roman" w:hAnsi="Times New Roman" w:cs="Times New Roman"/>
          <w:sz w:val="28"/>
          <w:szCs w:val="28"/>
        </w:rPr>
        <w:t>8</w:t>
      </w:r>
      <w:r w:rsidRPr="000F2CF9">
        <w:rPr>
          <w:rFonts w:ascii="Times New Roman" w:hAnsi="Times New Roman" w:cs="Times New Roman"/>
          <w:sz w:val="28"/>
          <w:szCs w:val="28"/>
        </w:rPr>
        <w:t>. К показателям результативности, которые должна достигнуть Управляющая организация, относятся:</w:t>
      </w:r>
    </w:p>
    <w:p w14:paraId="3966B0BC" w14:textId="3DD2AE09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23"/>
      <w:bookmarkEnd w:id="20"/>
      <w:r w:rsidRPr="000F2CF9">
        <w:rPr>
          <w:rFonts w:ascii="Times New Roman" w:hAnsi="Times New Roman" w:cs="Times New Roman"/>
          <w:sz w:val="28"/>
          <w:szCs w:val="28"/>
        </w:rPr>
        <w:t xml:space="preserve">- выполнение работ по </w:t>
      </w:r>
      <w:r w:rsidR="008E3409">
        <w:rPr>
          <w:rFonts w:ascii="Times New Roman" w:hAnsi="Times New Roman" w:cs="Times New Roman"/>
          <w:sz w:val="28"/>
          <w:szCs w:val="28"/>
        </w:rPr>
        <w:t>благоустройству придомовой 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Соглашением;</w:t>
      </w:r>
    </w:p>
    <w:p w14:paraId="3396DE9C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24"/>
      <w:bookmarkEnd w:id="21"/>
      <w:r w:rsidRPr="000F2CF9">
        <w:rPr>
          <w:rFonts w:ascii="Times New Roman" w:hAnsi="Times New Roman" w:cs="Times New Roman"/>
          <w:sz w:val="28"/>
          <w:szCs w:val="28"/>
        </w:rPr>
        <w:t>- доля объема выполненных работ в общем объеме работ, указанных в Соглашении, - не менее 90%.</w:t>
      </w:r>
    </w:p>
    <w:p w14:paraId="3DE6D6FF" w14:textId="3503E7DC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284AAA">
        <w:rPr>
          <w:rFonts w:ascii="Times New Roman" w:hAnsi="Times New Roman" w:cs="Times New Roman"/>
          <w:sz w:val="28"/>
          <w:szCs w:val="28"/>
        </w:rPr>
        <w:t>2</w:t>
      </w:r>
      <w:r w:rsidR="00D75717">
        <w:rPr>
          <w:rFonts w:ascii="Times New Roman" w:hAnsi="Times New Roman" w:cs="Times New Roman"/>
          <w:sz w:val="28"/>
          <w:szCs w:val="28"/>
        </w:rPr>
        <w:t>9</w:t>
      </w:r>
      <w:r w:rsidRPr="000F2CF9">
        <w:rPr>
          <w:rFonts w:ascii="Times New Roman" w:hAnsi="Times New Roman" w:cs="Times New Roman"/>
          <w:sz w:val="28"/>
          <w:szCs w:val="28"/>
        </w:rPr>
        <w:t>. Субсидия перечисляется на расчетный счет, открытый Управляющей организацией в учреждениях Центрального банка Российской Федерации или кредитных организациях, указанный в Соглашении.</w:t>
      </w:r>
    </w:p>
    <w:p w14:paraId="78332C67" w14:textId="7DFB9ECE" w:rsidR="000F2CF9" w:rsidRPr="000F2CF9" w:rsidRDefault="000F2CF9" w:rsidP="00BB61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2.</w:t>
      </w:r>
      <w:r w:rsidR="00D75717">
        <w:rPr>
          <w:rFonts w:ascii="Times New Roman" w:hAnsi="Times New Roman" w:cs="Times New Roman"/>
          <w:sz w:val="28"/>
          <w:szCs w:val="28"/>
        </w:rPr>
        <w:t>30</w:t>
      </w:r>
      <w:r w:rsidRPr="000F2CF9">
        <w:rPr>
          <w:rFonts w:ascii="Times New Roman" w:hAnsi="Times New Roman" w:cs="Times New Roman"/>
          <w:sz w:val="28"/>
          <w:szCs w:val="28"/>
        </w:rPr>
        <w:t xml:space="preserve">. </w:t>
      </w:r>
      <w:r w:rsidR="00A424E5" w:rsidRPr="00A424E5">
        <w:rPr>
          <w:rFonts w:ascii="Times New Roman" w:hAnsi="Times New Roman" w:cs="Times New Roman"/>
          <w:sz w:val="28"/>
          <w:szCs w:val="28"/>
        </w:rPr>
        <w:t>Субсидия, поступившая на расчетный счет Управляющей организации, расходуется на компенсацию затрат, связанных с оказанием услуг и (или) выполнением работ по благоустройству придомовой территории многоквартирного дома.</w:t>
      </w:r>
    </w:p>
    <w:p w14:paraId="65BF733F" w14:textId="77777777" w:rsidR="00D7451C" w:rsidRPr="00C238E7" w:rsidRDefault="000F2CF9" w:rsidP="00D7451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CF9">
        <w:rPr>
          <w:rFonts w:ascii="Times New Roman" w:hAnsi="Times New Roman" w:cs="Times New Roman"/>
          <w:b/>
          <w:bCs/>
          <w:sz w:val="28"/>
          <w:szCs w:val="28"/>
        </w:rPr>
        <w:t>III. Требования к отчетности</w:t>
      </w:r>
    </w:p>
    <w:p w14:paraId="468D116C" w14:textId="53830E11" w:rsidR="000F2CF9" w:rsidRPr="000F2CF9" w:rsidRDefault="000F2CF9" w:rsidP="00D7451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3.1. Управляющая организация представляет в Департамент отчет о произведенных затратах и отчет о достижении показателей результативности. Порядок, сроки и форма отчетности установлены </w:t>
      </w:r>
      <w:hyperlink w:anchor="Par35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II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CE23BEB" w14:textId="4703BD4E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3.2. Департамент ежеквартально в срок до 15 числа месяца, следующего за отчетным кварталом, представляет в департамент финансов администрации городского округа Тольятти </w:t>
      </w:r>
      <w:hyperlink w:anchor="Par810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о целевом использовании субсидии на возмещение затрат по </w:t>
      </w:r>
      <w:r w:rsidR="00E14D0A">
        <w:rPr>
          <w:rFonts w:ascii="Times New Roman" w:hAnsi="Times New Roman" w:cs="Times New Roman"/>
          <w:sz w:val="28"/>
          <w:szCs w:val="28"/>
        </w:rPr>
        <w:t xml:space="preserve">благоустройству придомовой территории </w:t>
      </w:r>
      <w:r w:rsidRPr="000F2CF9">
        <w:rPr>
          <w:rFonts w:ascii="Times New Roman" w:hAnsi="Times New Roman" w:cs="Times New Roman"/>
          <w:sz w:val="28"/>
          <w:szCs w:val="28"/>
        </w:rPr>
        <w:t xml:space="preserve"> многоквартирных домов по установленной форме (Приложение N 9 к настоящему Порядку).</w:t>
      </w:r>
    </w:p>
    <w:p w14:paraId="7E217E7C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83C79" w14:textId="21525DB5" w:rsidR="009E61E8" w:rsidRDefault="00573959" w:rsidP="005739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959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Особенности предоставления субсидий на выполнение отдельных видов работ в рамках реализации мероприятий, предусмотренн</w:t>
      </w:r>
      <w:r w:rsidR="00DD7260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573959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DD7260">
        <w:rPr>
          <w:rFonts w:ascii="Times New Roman" w:hAnsi="Times New Roman" w:cs="Times New Roman"/>
          <w:b/>
          <w:bCs/>
          <w:sz w:val="28"/>
          <w:szCs w:val="28"/>
        </w:rPr>
        <w:t>ой программой</w:t>
      </w:r>
    </w:p>
    <w:p w14:paraId="1B689166" w14:textId="12CBB342" w:rsidR="00573959" w:rsidRPr="00573959" w:rsidRDefault="00573959" w:rsidP="00573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5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3959">
        <w:rPr>
          <w:rFonts w:ascii="Times New Roman" w:hAnsi="Times New Roman" w:cs="Times New Roman"/>
          <w:sz w:val="28"/>
          <w:szCs w:val="28"/>
        </w:rPr>
        <w:t xml:space="preserve">. Обеспечивает выполнение работ в соответствии с СП 59.13330.2010 Актуализированная редакция СНиП 35-01-2001 "Доступность зданий и сооружений для маломобильных групп населения", </w:t>
      </w:r>
      <w:hyperlink r:id="rId16" w:history="1">
        <w:r w:rsidRPr="00573959">
          <w:rPr>
            <w:rStyle w:val="a3"/>
            <w:rFonts w:ascii="Times New Roman" w:hAnsi="Times New Roman" w:cs="Times New Roman"/>
            <w:sz w:val="28"/>
            <w:szCs w:val="28"/>
          </w:rPr>
          <w:t>ГОСТ Р 51261-99</w:t>
        </w:r>
      </w:hyperlink>
      <w:r w:rsidRPr="00573959">
        <w:rPr>
          <w:rFonts w:ascii="Times New Roman" w:hAnsi="Times New Roman" w:cs="Times New Roman"/>
          <w:sz w:val="28"/>
          <w:szCs w:val="28"/>
        </w:rPr>
        <w:t xml:space="preserve"> "Устройства опорные стационарные реабилитационные" и другими действующими нормативными документами, касающимися данного вида работ, в сроки, указанные в Соглашении;</w:t>
      </w:r>
    </w:p>
    <w:p w14:paraId="277A756B" w14:textId="2BA8B143" w:rsidR="00573959" w:rsidRDefault="00573959" w:rsidP="005739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249A9" w14:textId="2CDB909F" w:rsidR="000F2CF9" w:rsidRPr="00021808" w:rsidRDefault="000F2CF9" w:rsidP="000218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021808">
        <w:rPr>
          <w:rFonts w:ascii="Times New Roman" w:hAnsi="Times New Roman" w:cs="Times New Roman"/>
          <w:sz w:val="28"/>
          <w:szCs w:val="28"/>
        </w:rPr>
        <w:t xml:space="preserve">. </w:t>
      </w:r>
      <w:r w:rsidRPr="000F2CF9">
        <w:rPr>
          <w:rFonts w:ascii="Times New Roman" w:hAnsi="Times New Roman" w:cs="Times New Roman"/>
          <w:b/>
          <w:bCs/>
          <w:sz w:val="28"/>
          <w:szCs w:val="28"/>
        </w:rPr>
        <w:t>Требования об осуществлении контроля за соблюдением</w:t>
      </w:r>
    </w:p>
    <w:p w14:paraId="57F0B9BA" w14:textId="77777777" w:rsidR="000F2CF9" w:rsidRPr="000F2CF9" w:rsidRDefault="000F2CF9" w:rsidP="009E61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CF9">
        <w:rPr>
          <w:rFonts w:ascii="Times New Roman" w:hAnsi="Times New Roman" w:cs="Times New Roman"/>
          <w:b/>
          <w:bCs/>
          <w:sz w:val="28"/>
          <w:szCs w:val="28"/>
        </w:rPr>
        <w:t>условий, целей и порядка предоставления субсидий</w:t>
      </w:r>
    </w:p>
    <w:p w14:paraId="4FAC270D" w14:textId="2301D89A" w:rsidR="000F2CF9" w:rsidRPr="000F2CF9" w:rsidRDefault="000F2CF9" w:rsidP="009E61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CF9">
        <w:rPr>
          <w:rFonts w:ascii="Times New Roman" w:hAnsi="Times New Roman" w:cs="Times New Roman"/>
          <w:b/>
          <w:bCs/>
          <w:sz w:val="28"/>
          <w:szCs w:val="28"/>
        </w:rPr>
        <w:t>и ответственности за их нарушение</w:t>
      </w:r>
    </w:p>
    <w:p w14:paraId="1A62EB0D" w14:textId="06DC4C43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5.1. Департаментом и органами государственного (муниципального) финансового контроля осуществляется контроль за соблюдением Управляющими организациями, целей и порядка предоставления Субсидий путем проведения обязательных проверок данных лиц.</w:t>
      </w:r>
    </w:p>
    <w:p w14:paraId="32CF2932" w14:textId="6DB95A83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5.2. Контроль за соблюдением условий, целей и порядка предоставления Субсидий осуществляется Департаментом путем проведения проверки отчетов о произведенных затратах и отчетов о достижении показателей результативности, представленных Управляющей организацией, а также путем проведения проверок по месту проведения работ</w:t>
      </w:r>
      <w:r w:rsidR="003937E6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3937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937E6">
        <w:rPr>
          <w:rFonts w:ascii="Times New Roman" w:hAnsi="Times New Roman" w:cs="Times New Roman"/>
          <w:sz w:val="28"/>
          <w:szCs w:val="28"/>
        </w:rPr>
        <w:t>. во время выполнения работ)</w:t>
      </w:r>
      <w:r w:rsidRPr="000F2CF9">
        <w:rPr>
          <w:rFonts w:ascii="Times New Roman" w:hAnsi="Times New Roman" w:cs="Times New Roman"/>
          <w:sz w:val="28"/>
          <w:szCs w:val="28"/>
        </w:rPr>
        <w:t>.</w:t>
      </w:r>
    </w:p>
    <w:p w14:paraId="506C3F8D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5.3. Контроль за соблюдением условий, целей и порядка предоставления Субсидий осуществляется органами муниципального финансового контроля в установленном порядке в соответствии с требованиями действующего законодательства.</w:t>
      </w:r>
    </w:p>
    <w:p w14:paraId="63CEDCA3" w14:textId="77777777" w:rsidR="000F2CF9" w:rsidRPr="00616A71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5.4. В случае установления Департаментом или получения от органа муниципального финансового контроля, а также иных уполномоченных </w:t>
      </w:r>
      <w:r w:rsidRPr="000F2CF9">
        <w:rPr>
          <w:rFonts w:ascii="Times New Roman" w:hAnsi="Times New Roman" w:cs="Times New Roman"/>
          <w:sz w:val="28"/>
          <w:szCs w:val="28"/>
        </w:rPr>
        <w:lastRenderedPageBreak/>
        <w:t>контролирующих органов, иных лиц информации о факте(ах) нарушения Управляющей организацией порядка, целей и условий предоставления Субсидии, предусмотренных настоящим Порядком, в том числе указания в представленных документах недостоверных сведений, Департамент в течение 10 дней со дня выявления данного(</w:t>
      </w:r>
      <w:proofErr w:type="spellStart"/>
      <w:r w:rsidRPr="000F2CF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F2CF9">
        <w:rPr>
          <w:rFonts w:ascii="Times New Roman" w:hAnsi="Times New Roman" w:cs="Times New Roman"/>
          <w:sz w:val="28"/>
          <w:szCs w:val="28"/>
        </w:rPr>
        <w:t>) факта(</w:t>
      </w:r>
      <w:proofErr w:type="spellStart"/>
      <w:r w:rsidRPr="000F2CF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F2CF9">
        <w:rPr>
          <w:rFonts w:ascii="Times New Roman" w:hAnsi="Times New Roman" w:cs="Times New Roman"/>
          <w:sz w:val="28"/>
          <w:szCs w:val="28"/>
        </w:rPr>
        <w:t xml:space="preserve">) направляет Управляющей организации письмо любым доступным способом (почтовое отправление, телеграмма, </w:t>
      </w:r>
      <w:proofErr w:type="spellStart"/>
      <w:r w:rsidRPr="000F2CF9"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 w:rsidRPr="000F2CF9">
        <w:rPr>
          <w:rFonts w:ascii="Times New Roman" w:hAnsi="Times New Roman" w:cs="Times New Roman"/>
          <w:sz w:val="28"/>
          <w:szCs w:val="28"/>
        </w:rPr>
        <w:t xml:space="preserve">, телефонограмма, информационно-телекоммуникационная сеть Интернет), позволяющим подтвердить получение такого отправления адресатом, с указанием выявленных нарушений и сроков их </w:t>
      </w:r>
      <w:r w:rsidRPr="00616A71">
        <w:rPr>
          <w:rFonts w:ascii="Times New Roman" w:hAnsi="Times New Roman" w:cs="Times New Roman"/>
          <w:sz w:val="28"/>
          <w:szCs w:val="28"/>
        </w:rPr>
        <w:t>устранения.</w:t>
      </w:r>
    </w:p>
    <w:p w14:paraId="3BE8DB84" w14:textId="77777777" w:rsidR="000F2CF9" w:rsidRPr="00616A71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71">
        <w:rPr>
          <w:rFonts w:ascii="Times New Roman" w:hAnsi="Times New Roman" w:cs="Times New Roman"/>
          <w:sz w:val="28"/>
          <w:szCs w:val="28"/>
        </w:rPr>
        <w:t>5.5. Управляющая организация обязана возвратить в бюджет городского округа Тольятти сумму Субсидии, указанную в Требовании о возврате Субсидии, в течение 10 рабочих дней с момента получения такого Требования.</w:t>
      </w:r>
    </w:p>
    <w:p w14:paraId="6F3A1E0F" w14:textId="77777777" w:rsidR="000F2CF9" w:rsidRPr="00616A71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71">
        <w:rPr>
          <w:rFonts w:ascii="Times New Roman" w:hAnsi="Times New Roman" w:cs="Times New Roman"/>
          <w:sz w:val="28"/>
          <w:szCs w:val="28"/>
        </w:rPr>
        <w:t>5.6. В случае устранения нарушений в сроки, указанные в письме, Субсидия возврату не подлежит.</w:t>
      </w:r>
    </w:p>
    <w:p w14:paraId="23A00DC0" w14:textId="77777777" w:rsidR="000F2CF9" w:rsidRPr="00616A71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71">
        <w:rPr>
          <w:rFonts w:ascii="Times New Roman" w:hAnsi="Times New Roman" w:cs="Times New Roman"/>
          <w:sz w:val="28"/>
          <w:szCs w:val="28"/>
        </w:rPr>
        <w:t>5.7. В случае неисполнения Управляющей организацией Требования о возврате Субсидии Департамент производит ее взыскание в доход бюджета городского округа Тольятти в судебном порядке в соответствии с действующим законодательством.</w:t>
      </w:r>
    </w:p>
    <w:p w14:paraId="4E3C5298" w14:textId="0CCC0821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71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616A71">
        <w:rPr>
          <w:rFonts w:ascii="Times New Roman" w:hAnsi="Times New Roman" w:cs="Times New Roman"/>
          <w:sz w:val="28"/>
          <w:szCs w:val="28"/>
        </w:rPr>
        <w:t xml:space="preserve">В случае недостижения Управляющей организацией показателей результативности, указанных </w:t>
      </w:r>
      <w:r w:rsidRPr="000F2CF9">
        <w:rPr>
          <w:rFonts w:ascii="Times New Roman" w:hAnsi="Times New Roman" w:cs="Times New Roman"/>
          <w:sz w:val="28"/>
          <w:szCs w:val="28"/>
        </w:rPr>
        <w:t>в</w:t>
      </w:r>
      <w:r w:rsidR="00021808">
        <w:rPr>
          <w:rFonts w:ascii="Times New Roman" w:hAnsi="Times New Roman" w:cs="Times New Roman"/>
          <w:sz w:val="28"/>
          <w:szCs w:val="28"/>
        </w:rPr>
        <w:t xml:space="preserve"> 2.</w:t>
      </w:r>
      <w:r w:rsidR="0019232B">
        <w:rPr>
          <w:rFonts w:ascii="Times New Roman" w:hAnsi="Times New Roman" w:cs="Times New Roman"/>
          <w:sz w:val="28"/>
          <w:szCs w:val="28"/>
        </w:rPr>
        <w:t>2</w:t>
      </w:r>
      <w:r w:rsidR="00D75717">
        <w:rPr>
          <w:rFonts w:ascii="Times New Roman" w:hAnsi="Times New Roman" w:cs="Times New Roman"/>
          <w:sz w:val="28"/>
          <w:szCs w:val="28"/>
        </w:rPr>
        <w:t>7</w:t>
      </w:r>
      <w:r w:rsidR="00021808">
        <w:rPr>
          <w:rFonts w:ascii="Times New Roman" w:hAnsi="Times New Roman" w:cs="Times New Roman"/>
          <w:sz w:val="28"/>
          <w:szCs w:val="28"/>
        </w:rPr>
        <w:t xml:space="preserve"> </w:t>
      </w:r>
      <w:r w:rsidRPr="000F2CF9">
        <w:rPr>
          <w:rFonts w:ascii="Times New Roman" w:hAnsi="Times New Roman" w:cs="Times New Roman"/>
          <w:sz w:val="28"/>
          <w:szCs w:val="28"/>
        </w:rPr>
        <w:t>настоящего Порядка, применяются штрафные санкции, рассчитываемые по форме, установленной в приложении к типовой форме Соглашения, с обязательным уведомлением Управляющей организации в течение 10 рабочих дней с момента выявления факта недостижения таких показателей, с указанием в данном уведомлении суммы штрафа, сроков его перечисления и счета, на который необходимо перечислить штраф.</w:t>
      </w:r>
      <w:proofErr w:type="gramEnd"/>
      <w:r w:rsidRPr="000F2CF9">
        <w:rPr>
          <w:rFonts w:ascii="Times New Roman" w:hAnsi="Times New Roman" w:cs="Times New Roman"/>
          <w:sz w:val="28"/>
          <w:szCs w:val="28"/>
        </w:rPr>
        <w:t xml:space="preserve"> При этом срок перечисления Управляющей организацией суммы штрафа не может составлять более 10 рабочих дней с момента получения ею такого уведомления. Форма расчета штрафных санкций является неотъемлемой частью Соглашения.</w:t>
      </w:r>
    </w:p>
    <w:p w14:paraId="7B3974DF" w14:textId="79897478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lastRenderedPageBreak/>
        <w:t>С целью расчета штрафных санкций применяются следующие значения корректирующих коэффициентов: корректирующий коэффициент 1 (К1) = -1, корректирующий коэффициент 2 (К2) = 0,1. Значение коэффициента К</w:t>
      </w:r>
      <w:proofErr w:type="gramStart"/>
      <w:r w:rsidRPr="000F2C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F2CF9">
        <w:rPr>
          <w:rFonts w:ascii="Times New Roman" w:hAnsi="Times New Roman" w:cs="Times New Roman"/>
          <w:sz w:val="28"/>
          <w:szCs w:val="28"/>
        </w:rPr>
        <w:t xml:space="preserve"> применяется для расчета штрафных санкций при недостижении показателя результативности, указанного в </w:t>
      </w:r>
      <w:hyperlink w:anchor="Par123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пункта </w:t>
        </w:r>
        <w:r w:rsidR="001923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  <w:r w:rsidR="00D757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настоящего Порядка, а значение коэффициента К2 - показателя результативности, указанного в </w:t>
      </w:r>
      <w:hyperlink w:anchor="Par124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третьем пункта </w:t>
        </w:r>
        <w:r w:rsidR="001923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  <w:r w:rsidR="00D757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32CDE68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CF554" w14:textId="20601A4C" w:rsid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D97A0" w14:textId="4D0E8993" w:rsidR="00021808" w:rsidRDefault="00021808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0ABF0" w14:textId="1790E05F" w:rsidR="00021808" w:rsidRDefault="00021808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C493F" w14:textId="0892BA3A" w:rsidR="00021808" w:rsidRDefault="00021808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EE95B" w14:textId="714B414A" w:rsidR="00021808" w:rsidRDefault="00021808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4B030" w14:textId="07B80878" w:rsidR="00021808" w:rsidRDefault="00021808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98DC7" w14:textId="2C42AAA4" w:rsidR="00021808" w:rsidRDefault="00021808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91A11" w14:textId="5089B266" w:rsidR="00CD6741" w:rsidRDefault="00CD6741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DE40C" w14:textId="77777777" w:rsidR="00CD6741" w:rsidRDefault="00CD6741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72990" w14:textId="39E265CF" w:rsidR="00021808" w:rsidRDefault="00021808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63C13" w14:textId="65DB6658" w:rsidR="009E61E8" w:rsidRDefault="009E61E8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229A4" w14:textId="77777777" w:rsidR="00BB6131" w:rsidRDefault="00BB6131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1B0C4" w14:textId="77777777" w:rsidR="00CA729B" w:rsidRDefault="00CA729B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73122" w14:textId="77777777" w:rsidR="00CA729B" w:rsidRDefault="00CA729B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9D71A" w14:textId="77777777" w:rsidR="00616A71" w:rsidRDefault="00616A71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DDF87" w14:textId="77777777" w:rsidR="00616A71" w:rsidRDefault="00616A71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52B23" w14:textId="77777777" w:rsidR="00616A71" w:rsidRDefault="00616A71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11636" w14:textId="77777777" w:rsidR="000F2CF9" w:rsidRPr="00FB69C9" w:rsidRDefault="000F2CF9" w:rsidP="00CD6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37DDEC76" w14:textId="77777777" w:rsidR="000F2CF9" w:rsidRPr="00FB69C9" w:rsidRDefault="000F2CF9" w:rsidP="00CD6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9">
        <w:rPr>
          <w:rFonts w:ascii="Times New Roman" w:hAnsi="Times New Roman" w:cs="Times New Roman"/>
          <w:sz w:val="24"/>
          <w:szCs w:val="24"/>
        </w:rPr>
        <w:t>к Порядку</w:t>
      </w:r>
    </w:p>
    <w:p w14:paraId="57C53259" w14:textId="77777777" w:rsidR="000F2CF9" w:rsidRPr="00FB69C9" w:rsidRDefault="000F2CF9" w:rsidP="00CD6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9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(за исключением</w:t>
      </w:r>
    </w:p>
    <w:p w14:paraId="4329651C" w14:textId="77777777" w:rsidR="000F2CF9" w:rsidRPr="00FB69C9" w:rsidRDefault="000F2CF9" w:rsidP="00CD6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9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 учреждениям),</w:t>
      </w:r>
    </w:p>
    <w:p w14:paraId="2618C8C7" w14:textId="77777777" w:rsidR="000F2CF9" w:rsidRPr="00FB69C9" w:rsidRDefault="000F2CF9" w:rsidP="00CD6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9">
        <w:rPr>
          <w:rFonts w:ascii="Times New Roman" w:hAnsi="Times New Roman" w:cs="Times New Roman"/>
          <w:sz w:val="24"/>
          <w:szCs w:val="24"/>
        </w:rPr>
        <w:t>индивидуальным предпринимателям - производителям товаров,</w:t>
      </w:r>
    </w:p>
    <w:p w14:paraId="38381C10" w14:textId="520644AC" w:rsidR="000F2CF9" w:rsidRPr="00FB69C9" w:rsidRDefault="000F2CF9" w:rsidP="00CD6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C9">
        <w:rPr>
          <w:rFonts w:ascii="Times New Roman" w:hAnsi="Times New Roman" w:cs="Times New Roman"/>
          <w:sz w:val="24"/>
          <w:szCs w:val="24"/>
        </w:rPr>
        <w:t xml:space="preserve">работ, услуг в целях возмещения затрат на </w:t>
      </w:r>
      <w:r w:rsidR="00CD6741" w:rsidRPr="00FB69C9">
        <w:rPr>
          <w:rFonts w:ascii="Times New Roman" w:hAnsi="Times New Roman" w:cs="Times New Roman"/>
          <w:sz w:val="24"/>
          <w:szCs w:val="24"/>
        </w:rPr>
        <w:t xml:space="preserve">благоустройство придомовой территории </w:t>
      </w:r>
      <w:r w:rsidRPr="00FB69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5B99747E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6E815" w14:textId="77777777" w:rsidR="000F2CF9" w:rsidRPr="000F2CF9" w:rsidRDefault="000F2CF9" w:rsidP="009E61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Par181"/>
      <w:bookmarkEnd w:id="22"/>
      <w:r w:rsidRPr="000F2CF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168A8BB" w14:textId="727E8463" w:rsidR="000F2CF9" w:rsidRPr="000F2CF9" w:rsidRDefault="000F2CF9" w:rsidP="009E61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CF9">
        <w:rPr>
          <w:rFonts w:ascii="Times New Roman" w:hAnsi="Times New Roman" w:cs="Times New Roman"/>
          <w:b/>
          <w:bCs/>
          <w:sz w:val="28"/>
          <w:szCs w:val="28"/>
        </w:rPr>
        <w:t>О КОМИССИИ ПО РАССМОТРЕНИЮ ЗАЯВОК НА ПРЕДОСТАВЛЕНИЕ СУБСИДИЙ</w:t>
      </w:r>
      <w:r w:rsidR="00616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2CF9"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ЗАТРАТ НА </w:t>
      </w:r>
      <w:r w:rsidR="00021808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БЛАГОУСТРОЙСТВО </w:t>
      </w:r>
      <w:r w:rsidR="00CD6741">
        <w:rPr>
          <w:rFonts w:ascii="Times New Roman" w:hAnsi="Times New Roman" w:cs="Times New Roman"/>
          <w:b/>
          <w:bCs/>
          <w:sz w:val="28"/>
          <w:szCs w:val="28"/>
        </w:rPr>
        <w:t xml:space="preserve">ПРИДОМОВОЙ </w:t>
      </w:r>
      <w:r w:rsidR="00021808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616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2CF9">
        <w:rPr>
          <w:rFonts w:ascii="Times New Roman" w:hAnsi="Times New Roman" w:cs="Times New Roman"/>
          <w:b/>
          <w:bCs/>
          <w:sz w:val="28"/>
          <w:szCs w:val="28"/>
        </w:rPr>
        <w:t>МНОГОКВАРТИРНЫХ ДОМОВ</w:t>
      </w:r>
    </w:p>
    <w:p w14:paraId="133558F8" w14:textId="77777777" w:rsidR="000F2CF9" w:rsidRPr="000F2CF9" w:rsidRDefault="000F2CF9" w:rsidP="009E6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2E8C1" w14:textId="7CE9EF4F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1. Комиссия по рассмотрению заявок на предоставление субсидий в целях возмещения затрат на </w:t>
      </w:r>
      <w:r w:rsidR="00D7451C" w:rsidRPr="00C238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E14D0A">
        <w:rPr>
          <w:rFonts w:ascii="Times New Roman" w:hAnsi="Times New Roman" w:cs="Times New Roman"/>
          <w:sz w:val="28"/>
          <w:szCs w:val="28"/>
        </w:rPr>
        <w:t xml:space="preserve"> придомовой</w:t>
      </w:r>
      <w:r w:rsidR="00D7451C" w:rsidRPr="00C238E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многоквартирных домов (далее - Комиссия) является постоянно действующим совещательным органом при Департаменте городского хозяйства администрации городского округа Тольятти, который осуществляет:</w:t>
      </w:r>
    </w:p>
    <w:p w14:paraId="04C7F29B" w14:textId="714A6D3D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- прием заявок на предоставление субсидии в целях возмещения затрат по </w:t>
      </w:r>
      <w:r w:rsidR="008E3409">
        <w:rPr>
          <w:rFonts w:ascii="Times New Roman" w:hAnsi="Times New Roman" w:cs="Times New Roman"/>
          <w:sz w:val="28"/>
          <w:szCs w:val="28"/>
        </w:rPr>
        <w:t>благоустройству придомовой территории</w:t>
      </w:r>
      <w:r w:rsidRPr="000F2CF9">
        <w:rPr>
          <w:rFonts w:ascii="Times New Roman" w:hAnsi="Times New Roman" w:cs="Times New Roman"/>
          <w:sz w:val="28"/>
          <w:szCs w:val="28"/>
        </w:rPr>
        <w:t xml:space="preserve"> городского округа (далее - Заявка) (уточненных Заявок) с прилагаемыми документами от Управляющих организаций;</w:t>
      </w:r>
    </w:p>
    <w:p w14:paraId="05B2EA85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возврат Заявки с представленными документами в случае поступления от Управляющей организации заявления об отзыве Заявки до принятия решения по данной Заявке Комиссией;</w:t>
      </w:r>
    </w:p>
    <w:p w14:paraId="3BDBB6DB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рассмотрение Заявок (уточненных Заявок) и прилагаемых документов на предмет наличия (отсутствия) оснований для включения Управляющей организации в перечень получателей субсидии в срок, указанный в Порядке;</w:t>
      </w:r>
    </w:p>
    <w:p w14:paraId="7702D582" w14:textId="022D67A3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- расчет размера субсидии (его корректировку) в порядке, предусмотренном </w:t>
      </w:r>
      <w:hyperlink w:anchor="Par82" w:history="1">
        <w:r w:rsidRPr="000F2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2.1</w:t>
        </w:r>
        <w:r w:rsidR="00D757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0F2CF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2C5E4D2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формирование перечня получателей субсидии.</w:t>
      </w:r>
    </w:p>
    <w:p w14:paraId="3CE82B39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lastRenderedPageBreak/>
        <w:t>2. В состав Комиссии входят председатель Комиссии, заместитель председателя Комиссии, секретарь Комиссии и члены Комиссии.</w:t>
      </w:r>
    </w:p>
    <w:p w14:paraId="31CF08DE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Персональный и количественный состав Комиссии формируется Департаментом городского хозяйства администрации городского округа Тольятти и утверждается приказом руководителя Департамента городского хозяйства администрации городского округа Тольятти. Состав Комиссии не может быть менее 5 человек.</w:t>
      </w:r>
    </w:p>
    <w:p w14:paraId="6E93FA59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Комиссия прекращает свою деятельность на основании приказа руководителя Департамента городского хозяйства администрации городского округа Тольятти.</w:t>
      </w:r>
    </w:p>
    <w:p w14:paraId="3DF81009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3. Председатель Комиссии:</w:t>
      </w:r>
    </w:p>
    <w:p w14:paraId="708BEBBA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организует прием заявок;</w:t>
      </w:r>
    </w:p>
    <w:p w14:paraId="42DF4332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заседания Комиссии;</w:t>
      </w:r>
    </w:p>
    <w:p w14:paraId="0A219C20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ведет заседание Комиссии;</w:t>
      </w:r>
    </w:p>
    <w:p w14:paraId="466F2BA0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подписывает протокол Комиссии;</w:t>
      </w:r>
    </w:p>
    <w:p w14:paraId="31E97537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организует подготовку уведомлений в Управляющие организации, подавшие Заявки, о принятом Комиссией решении;</w:t>
      </w:r>
    </w:p>
    <w:p w14:paraId="64427B85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подписывает Перечни получателей субсидии.</w:t>
      </w:r>
    </w:p>
    <w:p w14:paraId="776F3E97" w14:textId="0271AB19" w:rsidR="009E61E8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При отсутствии председателя Комиссии его полномочия осуществляет заместитель председателя Комиссии.</w:t>
      </w:r>
    </w:p>
    <w:p w14:paraId="6A13D881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4. Секретарь Комиссии:</w:t>
      </w:r>
    </w:p>
    <w:p w14:paraId="1665C86C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ведет регистрацию поступивших от Управляющих организаций Заявок;</w:t>
      </w:r>
    </w:p>
    <w:p w14:paraId="59C69EDD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осуществляет возврат Заявки при поступлении от Управляющей организации заявления об отзыве Заявки до принятия решения по данной Заявке Комиссией;</w:t>
      </w:r>
    </w:p>
    <w:p w14:paraId="33C97700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составляет проект повестки очередного заседания;</w:t>
      </w:r>
    </w:p>
    <w:p w14:paraId="52E7185C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lastRenderedPageBreak/>
        <w:t>- информирует членов Комиссии о месте и времени проведения заседания Комиссии;</w:t>
      </w:r>
    </w:p>
    <w:p w14:paraId="069E67B4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14:paraId="05FD158C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осуществляет подготовку уведомлений в Управляющие организации о принятом решении и передает их на подпись руководителю департамента городского хозяйства.</w:t>
      </w:r>
    </w:p>
    <w:p w14:paraId="59305554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5. Члены Комиссии:</w:t>
      </w:r>
    </w:p>
    <w:p w14:paraId="2E465D92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проводят предварительную проверку, анализ Заявок и прилагаемых к ним документов;</w:t>
      </w:r>
    </w:p>
    <w:p w14:paraId="5C806CA6" w14:textId="0D03C344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 xml:space="preserve">- осуществляют расчет размера субсидии (его корректировку) в порядке, </w:t>
      </w:r>
      <w:r w:rsidRPr="000218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CD6741">
        <w:rPr>
          <w:rFonts w:ascii="Times New Roman" w:hAnsi="Times New Roman" w:cs="Times New Roman"/>
          <w:sz w:val="28"/>
          <w:szCs w:val="28"/>
        </w:rPr>
        <w:t xml:space="preserve"> 2.</w:t>
      </w:r>
      <w:r w:rsidR="0079342E">
        <w:rPr>
          <w:rFonts w:ascii="Times New Roman" w:hAnsi="Times New Roman" w:cs="Times New Roman"/>
          <w:sz w:val="28"/>
          <w:szCs w:val="28"/>
        </w:rPr>
        <w:t>1</w:t>
      </w:r>
      <w:r w:rsidR="00D75717">
        <w:rPr>
          <w:rFonts w:ascii="Times New Roman" w:hAnsi="Times New Roman" w:cs="Times New Roman"/>
          <w:sz w:val="28"/>
          <w:szCs w:val="28"/>
        </w:rPr>
        <w:t>3</w:t>
      </w:r>
      <w:r w:rsidRPr="0002180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18B3FB6E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принимают участие в заседаниях Комиссии;</w:t>
      </w:r>
    </w:p>
    <w:p w14:paraId="4BC17823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- принимают участие в голосовании по вопросам повестки заседания.</w:t>
      </w:r>
    </w:p>
    <w:p w14:paraId="582AB400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6. Организационной формой деятельности Комиссии являются заседания. Заседания проводятся по мере необходимости. Заседание правомочно, если на нем присутствует не менее 2/3 от общего количества членов Комиссии.</w:t>
      </w:r>
    </w:p>
    <w:p w14:paraId="7948434E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7. Решение Комиссии принимается открытым голосованием простым большинством голосов присутствующих членов Комиссии. При равном количестве голосов право преимущественного голоса имеет председатель Комиссии.</w:t>
      </w:r>
    </w:p>
    <w:p w14:paraId="644B0956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F9">
        <w:rPr>
          <w:rFonts w:ascii="Times New Roman" w:hAnsi="Times New Roman" w:cs="Times New Roman"/>
          <w:sz w:val="28"/>
          <w:szCs w:val="28"/>
        </w:rPr>
        <w:t>8. Решение Комиссии оформляется протоколом. Оформленный протокол подписывается председателем Комиссии (заместителем председателя Комиссии) и членами Комиссии.</w:t>
      </w:r>
    </w:p>
    <w:p w14:paraId="2DB207C7" w14:textId="5E95FAA4" w:rsid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D5CCA" w14:textId="0D9D8ADA" w:rsidR="006C7859" w:rsidRDefault="006C7859" w:rsidP="000F2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85352" w14:textId="69B3716D" w:rsidR="006C7859" w:rsidRPr="006C7859" w:rsidRDefault="006C7859" w:rsidP="00FB69C9">
      <w:pPr>
        <w:tabs>
          <w:tab w:val="left" w:pos="3872"/>
        </w:tabs>
        <w:rPr>
          <w:rFonts w:ascii="Times New Roman" w:hAnsi="Times New Roman" w:cs="Times New Roman"/>
          <w:sz w:val="28"/>
          <w:szCs w:val="28"/>
        </w:rPr>
        <w:sectPr w:rsidR="006C7859" w:rsidRPr="006C7859" w:rsidSect="003223AC">
          <w:pgSz w:w="11905" w:h="16838"/>
          <w:pgMar w:top="850" w:right="850" w:bottom="850" w:left="1418" w:header="0" w:footer="0" w:gutter="0"/>
          <w:cols w:space="720"/>
          <w:noEndnote/>
          <w:docGrid w:linePitch="299"/>
        </w:sectPr>
      </w:pPr>
    </w:p>
    <w:p w14:paraId="29EBDB53" w14:textId="2394FFC4" w:rsidR="00CD6741" w:rsidRPr="003373CE" w:rsidRDefault="00F513EC" w:rsidP="00CD6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3E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373C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CD6741" w:rsidRPr="003373CE">
        <w:rPr>
          <w:rFonts w:ascii="Times New Roman" w:hAnsi="Times New Roman" w:cs="Times New Roman"/>
          <w:sz w:val="24"/>
          <w:szCs w:val="24"/>
        </w:rPr>
        <w:t>3</w:t>
      </w:r>
    </w:p>
    <w:p w14:paraId="3F6DD700" w14:textId="77777777" w:rsidR="00F513EC" w:rsidRPr="003373CE" w:rsidRDefault="00F513EC" w:rsidP="00F513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E">
        <w:rPr>
          <w:rFonts w:ascii="Times New Roman" w:hAnsi="Times New Roman" w:cs="Times New Roman"/>
          <w:sz w:val="24"/>
          <w:szCs w:val="24"/>
        </w:rPr>
        <w:t>к Порядку</w:t>
      </w:r>
    </w:p>
    <w:p w14:paraId="73DDE494" w14:textId="77777777" w:rsidR="00F513EC" w:rsidRPr="003373CE" w:rsidRDefault="00F513EC" w:rsidP="00F513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E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(за исключением</w:t>
      </w:r>
    </w:p>
    <w:p w14:paraId="229700D9" w14:textId="77777777" w:rsidR="00F513EC" w:rsidRPr="003373CE" w:rsidRDefault="00F513EC" w:rsidP="00F513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E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 учреждениям),</w:t>
      </w:r>
    </w:p>
    <w:p w14:paraId="16083AB5" w14:textId="77777777" w:rsidR="00F513EC" w:rsidRPr="003373CE" w:rsidRDefault="00F513EC" w:rsidP="00F513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E">
        <w:rPr>
          <w:rFonts w:ascii="Times New Roman" w:hAnsi="Times New Roman" w:cs="Times New Roman"/>
          <w:sz w:val="24"/>
          <w:szCs w:val="24"/>
        </w:rPr>
        <w:t>индивидуальным предпринимателям - производителям товаров,</w:t>
      </w:r>
    </w:p>
    <w:p w14:paraId="2855E7ED" w14:textId="77777777" w:rsidR="003223AC" w:rsidRPr="003373CE" w:rsidRDefault="00F513EC" w:rsidP="00F513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E">
        <w:rPr>
          <w:rFonts w:ascii="Times New Roman" w:hAnsi="Times New Roman" w:cs="Times New Roman"/>
          <w:sz w:val="24"/>
          <w:szCs w:val="24"/>
        </w:rPr>
        <w:t xml:space="preserve">работ, услуг в целях возмещения затрат на </w:t>
      </w:r>
      <w:r w:rsidR="009E4F47" w:rsidRPr="003373CE">
        <w:rPr>
          <w:rFonts w:ascii="Times New Roman" w:hAnsi="Times New Roman" w:cs="Times New Roman"/>
          <w:sz w:val="24"/>
          <w:szCs w:val="24"/>
        </w:rPr>
        <w:t>благоустройство придомовой</w:t>
      </w:r>
      <w:r w:rsidR="003223AC" w:rsidRPr="00337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95268" w14:textId="01D7896D" w:rsidR="00F513EC" w:rsidRPr="003373CE" w:rsidRDefault="003223AC" w:rsidP="00322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E">
        <w:rPr>
          <w:rFonts w:ascii="Times New Roman" w:hAnsi="Times New Roman" w:cs="Times New Roman"/>
          <w:sz w:val="24"/>
          <w:szCs w:val="24"/>
        </w:rPr>
        <w:t xml:space="preserve"> </w:t>
      </w:r>
      <w:r w:rsidR="009E4F47" w:rsidRPr="003373CE">
        <w:rPr>
          <w:rFonts w:ascii="Times New Roman" w:hAnsi="Times New Roman" w:cs="Times New Roman"/>
          <w:sz w:val="24"/>
          <w:szCs w:val="24"/>
        </w:rPr>
        <w:t>территории</w:t>
      </w:r>
      <w:r w:rsidRPr="003373CE">
        <w:rPr>
          <w:rFonts w:ascii="Times New Roman" w:hAnsi="Times New Roman" w:cs="Times New Roman"/>
          <w:sz w:val="24"/>
          <w:szCs w:val="24"/>
        </w:rPr>
        <w:t xml:space="preserve"> </w:t>
      </w:r>
      <w:r w:rsidR="00F513EC" w:rsidRPr="003373CE">
        <w:rPr>
          <w:rFonts w:ascii="Times New Roman" w:hAnsi="Times New Roman" w:cs="Times New Roman"/>
          <w:sz w:val="24"/>
          <w:szCs w:val="24"/>
        </w:rPr>
        <w:t>многоквартирных домов городского округа Тольятти</w:t>
      </w:r>
    </w:p>
    <w:p w14:paraId="66A854C2" w14:textId="62C890AF" w:rsidR="00F513EC" w:rsidRDefault="00F513EC" w:rsidP="00F513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636D3B" w14:textId="77777777" w:rsidR="00F513EC" w:rsidRPr="00F513EC" w:rsidRDefault="00F513EC" w:rsidP="00F513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5CC910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854DC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ЗАЯВКА</w:t>
      </w:r>
    </w:p>
    <w:p w14:paraId="68C9387A" w14:textId="26957CDB" w:rsidR="00854DC8" w:rsidRPr="00854DC8" w:rsidRDefault="00854DC8" w:rsidP="002A56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на предоставление субсидии в целях возмещения затрат по </w:t>
      </w:r>
      <w:r w:rsidR="002A567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благоустройству придомовой территории</w:t>
      </w: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многоквартирных домов городского округа Тольятти</w:t>
      </w:r>
    </w:p>
    <w:p w14:paraId="0A889D28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601AC2C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A48F518" w14:textId="31575A8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  <w:r w:rsidRPr="009E4F47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_______________________________________________________________________</w:t>
      </w:r>
    </w:p>
    <w:p w14:paraId="6BEF6A90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(наименование главного распорядителя)</w:t>
      </w:r>
    </w:p>
    <w:p w14:paraId="5AD81624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ED6386C" w14:textId="402F7111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  <w:r w:rsidRPr="009E4F47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_______________________________________________________________________</w:t>
      </w:r>
    </w:p>
    <w:p w14:paraId="6B3F5CCD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 наименование Управляющей организации)</w:t>
      </w:r>
    </w:p>
    <w:p w14:paraId="78D80EF1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3C2381A" w14:textId="37DD2783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  <w:r w:rsidRPr="009E4F47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ИНН ___________________</w:t>
      </w:r>
    </w:p>
    <w:p w14:paraId="1CEEFD5D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14:paraId="177A89F1" w14:textId="6957CF79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Адрес: </w:t>
      </w:r>
      <w:r w:rsidR="009E4F47" w:rsidRPr="009E4F47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________________________</w:t>
      </w:r>
      <w:proofErr w:type="gramStart"/>
      <w:r w:rsidRPr="00854DC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 ,</w:t>
      </w:r>
      <w:proofErr w:type="gramEnd"/>
      <w:r w:rsidRPr="00854DC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 </w:t>
      </w:r>
    </w:p>
    <w:p w14:paraId="530A9C05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14:paraId="591051DE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Телефон </w:t>
      </w:r>
    </w:p>
    <w:p w14:paraId="62219A9F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14:paraId="3E35B1F5" w14:textId="26E3A37C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« </w:t>
      </w:r>
      <w:r w:rsidR="009E4F47" w:rsidRPr="009E4F47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  </w:t>
      </w:r>
      <w:r w:rsidRPr="00854DC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»     </w:t>
      </w:r>
      <w:r w:rsidR="009E4F47" w:rsidRPr="009E4F47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     </w:t>
      </w:r>
      <w:r w:rsidRPr="00854DC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              20</w:t>
      </w:r>
      <w:r w:rsidR="009E4F47" w:rsidRPr="009E4F47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   </w:t>
      </w:r>
      <w:r w:rsidRPr="00854DC8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г.</w:t>
      </w:r>
    </w:p>
    <w:p w14:paraId="2CF8E8EF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14:paraId="640CE600" w14:textId="402E7F36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Прошу </w:t>
      </w:r>
      <w:r w:rsidR="00124F81"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предоставить субсидию</w:t>
      </w: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целях возмещения затрат по </w:t>
      </w:r>
      <w:r w:rsidR="00124F8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благоустройству придомовой территории </w:t>
      </w: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многоквартирных домов городского округа Тольятти в сумме   </w:t>
      </w:r>
      <w:r w:rsidR="009E4F47" w:rsidRPr="009E4F4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______________________________________________________________ рублей </w:t>
      </w: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на оказание</w:t>
      </w:r>
    </w:p>
    <w:p w14:paraId="5DE06B49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(сумма цифрами и прописью)</w:t>
      </w:r>
    </w:p>
    <w:p w14:paraId="0580AED5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4BFD6A7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услуг и (или) выполнение работ в рамках реализации мероприятия</w:t>
      </w:r>
    </w:p>
    <w:p w14:paraId="3E9AA421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14:paraId="4D974933" w14:textId="67DBB76B" w:rsidR="00854DC8" w:rsidRPr="00854DC8" w:rsidRDefault="009E4F47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shd w:val="clear" w:color="auto" w:fill="FFFFFF"/>
          <w:lang w:eastAsia="zh-CN" w:bidi="hi-IN"/>
        </w:rPr>
      </w:pPr>
      <w:r w:rsidRPr="009E4F47">
        <w:rPr>
          <w:rFonts w:ascii="Times New Roman" w:eastAsia="SimSun" w:hAnsi="Times New Roman" w:cs="Mangal"/>
          <w:kern w:val="3"/>
          <w:sz w:val="24"/>
          <w:szCs w:val="24"/>
          <w:u w:val="single"/>
          <w:shd w:val="clear" w:color="auto" w:fill="FFFFFF"/>
          <w:lang w:eastAsia="zh-CN" w:bidi="hi-IN"/>
        </w:rPr>
        <w:t>_______________________________________________________________________________</w:t>
      </w:r>
    </w:p>
    <w:p w14:paraId="3FE000BF" w14:textId="714A506A" w:rsidR="00854DC8" w:rsidRPr="00854DC8" w:rsidRDefault="009E4F47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  <w:r w:rsidRPr="009E4F47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                </w:t>
      </w:r>
      <w:r w:rsidR="00854DC8" w:rsidRPr="00854DC8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(наименование мероприятия)</w:t>
      </w:r>
    </w:p>
    <w:p w14:paraId="0F89635A" w14:textId="5D8804FF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 xml:space="preserve"> по муниципальной</w:t>
      </w:r>
      <w:r w:rsidR="009E4F47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 xml:space="preserve"> программы</w:t>
      </w:r>
      <w:r w:rsidR="009E4F47" w:rsidRPr="009E4F47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___________________________________________________</w:t>
      </w:r>
      <w:r w:rsidR="009E4F47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_</w:t>
      </w:r>
    </w:p>
    <w:p w14:paraId="24B51D82" w14:textId="2AE3637E" w:rsidR="00854DC8" w:rsidRPr="00854DC8" w:rsidRDefault="009E4F47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</w:t>
      </w:r>
      <w:r w:rsidR="00854DC8" w:rsidRPr="00854DC8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(наименование муниципальной программы)</w:t>
      </w:r>
    </w:p>
    <w:p w14:paraId="2EAA8E11" w14:textId="77777777" w:rsidR="00854DC8" w:rsidRPr="009E4F47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 следующему(-</w:t>
      </w:r>
      <w:proofErr w:type="spellStart"/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щим</w:t>
      </w:r>
      <w:proofErr w:type="spellEnd"/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 адресу(-</w:t>
      </w:r>
      <w:proofErr w:type="spellStart"/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ам</w:t>
      </w:r>
      <w:proofErr w:type="spellEnd"/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):                        </w:t>
      </w:r>
    </w:p>
    <w:p w14:paraId="3901DD34" w14:textId="77777777" w:rsid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F1EB44D" w14:textId="77777777" w:rsidR="00616A71" w:rsidRDefault="00616A71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7F7C139" w14:textId="77777777" w:rsidR="00616A71" w:rsidRDefault="00616A71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6BC539E" w14:textId="77777777" w:rsidR="00616A71" w:rsidRDefault="00616A71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1E098CF" w14:textId="77777777" w:rsidR="00616A71" w:rsidRDefault="00616A71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05310D2" w14:textId="77777777" w:rsidR="00616A71" w:rsidRDefault="00616A71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DB91709" w14:textId="77777777" w:rsidR="00616A71" w:rsidRDefault="00616A71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0B5B0CD" w14:textId="77777777" w:rsidR="00616A71" w:rsidRDefault="00616A71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54C7DF8" w14:textId="77777777" w:rsidR="00616A71" w:rsidRDefault="00616A71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289503D" w14:textId="77777777" w:rsidR="00616A71" w:rsidRDefault="00616A71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8D7F007" w14:textId="77777777" w:rsidR="00616A71" w:rsidRDefault="00616A71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F201B66" w14:textId="77777777" w:rsidR="00616A71" w:rsidRPr="009E4F47" w:rsidRDefault="00616A71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355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303"/>
        <w:gridCol w:w="902"/>
        <w:gridCol w:w="675"/>
        <w:gridCol w:w="597"/>
        <w:gridCol w:w="1283"/>
        <w:gridCol w:w="1080"/>
        <w:gridCol w:w="1595"/>
        <w:gridCol w:w="1528"/>
      </w:tblGrid>
      <w:tr w:rsidR="00854DC8" w:rsidRPr="00854DC8" w14:paraId="6610C6C8" w14:textId="77777777" w:rsidTr="003373CE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0F54D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№ </w:t>
            </w:r>
            <w:proofErr w:type="gramStart"/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1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F7705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Адрес объекта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5D1CF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EC79E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Ед.изм</w:t>
            </w:r>
            <w:proofErr w:type="spellEnd"/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CD4F0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Объем работ</w:t>
            </w:r>
          </w:p>
        </w:tc>
        <w:tc>
          <w:tcPr>
            <w:tcW w:w="5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1BB2E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73F68BD4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545F4617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Общая стоимость работ, руб.</w:t>
            </w:r>
          </w:p>
        </w:tc>
      </w:tr>
      <w:tr w:rsidR="00854DC8" w:rsidRPr="00854DC8" w14:paraId="1F9F8861" w14:textId="77777777" w:rsidTr="003373CE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6CC1C" w14:textId="77777777" w:rsidR="00854DC8" w:rsidRPr="00854DC8" w:rsidRDefault="00854DC8" w:rsidP="00854D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125C4" w14:textId="77777777" w:rsidR="00854DC8" w:rsidRPr="00854DC8" w:rsidRDefault="00854DC8" w:rsidP="00854D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290A4" w14:textId="77777777" w:rsidR="00854DC8" w:rsidRPr="00854DC8" w:rsidRDefault="00854DC8" w:rsidP="00854D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3C583" w14:textId="77777777" w:rsidR="00854DC8" w:rsidRPr="00854DC8" w:rsidRDefault="00854DC8" w:rsidP="00854D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CF593" w14:textId="77777777" w:rsidR="00854DC8" w:rsidRPr="00854DC8" w:rsidRDefault="00854DC8" w:rsidP="00854D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F115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E5C97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Средства областного бюджета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2DBE9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Средства бюджета  городского округа Тольятти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1EF6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Внебюджетные средства</w:t>
            </w:r>
          </w:p>
        </w:tc>
      </w:tr>
      <w:tr w:rsidR="00854DC8" w:rsidRPr="00854DC8" w14:paraId="0738433A" w14:textId="77777777" w:rsidTr="003373CE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C6E2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D972F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D99B3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E47A3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F095C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703C3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814B2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EEE19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0EB1A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</w:tr>
      <w:tr w:rsidR="00854DC8" w:rsidRPr="00854DC8" w14:paraId="2E64E851" w14:textId="77777777" w:rsidTr="003373CE">
        <w:trPr>
          <w:trHeight w:val="954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7C870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12549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ул. 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04EFE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32836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A7376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C5985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2593337C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AF2AB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        -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3CB2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  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169CE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</w:p>
        </w:tc>
      </w:tr>
    </w:tbl>
    <w:p w14:paraId="70313527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vanish/>
          <w:kern w:val="3"/>
          <w:sz w:val="24"/>
          <w:szCs w:val="24"/>
          <w:lang w:eastAsia="zh-CN" w:bidi="hi-IN"/>
        </w:rPr>
      </w:pPr>
    </w:p>
    <w:tbl>
      <w:tblPr>
        <w:tblW w:w="941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986"/>
        <w:gridCol w:w="567"/>
        <w:gridCol w:w="656"/>
        <w:gridCol w:w="1295"/>
        <w:gridCol w:w="1077"/>
        <w:gridCol w:w="1596"/>
        <w:gridCol w:w="1527"/>
      </w:tblGrid>
      <w:tr w:rsidR="00854DC8" w:rsidRPr="00854DC8" w14:paraId="63F9C359" w14:textId="77777777" w:rsidTr="002A5679">
        <w:trPr>
          <w:tblHeader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10F2F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34D9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83A35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DC0C6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92446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1820B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6E080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54DC8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F55C1" w14:textId="77777777" w:rsidR="00854DC8" w:rsidRPr="00854DC8" w:rsidRDefault="00854DC8" w:rsidP="00854D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FC81F4B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B658B04" w14:textId="76724533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Настоящим подтверждаю, что </w:t>
      </w:r>
      <w:r w:rsidR="009E4F4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___________________________________________________</w:t>
      </w:r>
      <w:proofErr w:type="gramStart"/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:</w:t>
      </w:r>
      <w:proofErr w:type="gramEnd"/>
    </w:p>
    <w:p w14:paraId="4192DB37" w14:textId="48F191C6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</w:t>
      </w:r>
      <w:r w:rsidR="009E4F4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</w:t>
      </w: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(наименование Управляющей организации)</w:t>
      </w:r>
    </w:p>
    <w:p w14:paraId="39F0A0C0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B57109D" w14:textId="300E13BF" w:rsidR="00854DC8" w:rsidRPr="00854DC8" w:rsidRDefault="00854DC8" w:rsidP="009E4F47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соответствует требованиям, указанным в пункте 2.</w:t>
      </w:r>
      <w:r w:rsidR="00190E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Порядка  предоставления  субсидий юридическим лицам (за исключением   субсидий  государственным  (муниципальным)  учреждениям)</w:t>
      </w:r>
      <w:proofErr w:type="gramStart"/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,и</w:t>
      </w:r>
      <w:proofErr w:type="gramEnd"/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ндивидуальным  предпринимателям - производителям  товаров, работ, услуг  в</w:t>
      </w:r>
      <w:r w:rsidR="009E4F4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854DC8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целях  возмещения  затрат  на  </w:t>
      </w:r>
      <w:r w:rsidR="00124F81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благоустройство придомовой территории</w:t>
      </w:r>
      <w:r w:rsidRPr="00854DC8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 многоквартирных   домов городского    округа   Тольятти,    утвержденного   постановлением    </w:t>
      </w:r>
      <w:r w:rsidR="00C06620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администрации </w:t>
      </w:r>
      <w:r w:rsidRPr="00854DC8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 городского округа Тольятти от </w:t>
      </w:r>
      <w:r w:rsidR="00C06620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__________</w:t>
      </w:r>
      <w:r w:rsidRPr="00854DC8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 xml:space="preserve"> N </w:t>
      </w:r>
      <w:r w:rsidR="00C06620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_______________</w:t>
      </w:r>
      <w:r w:rsidRPr="00854DC8">
        <w:rPr>
          <w:rFonts w:ascii="Times New Roman" w:eastAsia="Times New Roman" w:hAnsi="Times New Roman" w:cs="Courier New"/>
          <w:kern w:val="3"/>
          <w:sz w:val="24"/>
          <w:szCs w:val="24"/>
          <w:lang w:eastAsia="ru-RU" w:bidi="hi-IN"/>
        </w:rPr>
        <w:t>.</w:t>
      </w:r>
    </w:p>
    <w:p w14:paraId="46252D47" w14:textId="150D43CA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Гарантирую целевое использование средств, предоставленных на </w:t>
      </w:r>
      <w:r w:rsidR="008106B5" w:rsidRPr="008106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благоу</w:t>
      </w:r>
      <w:r w:rsidR="008106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стройство придомовой территории </w:t>
      </w:r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указанного</w:t>
      </w:r>
      <w:proofErr w:type="gramStart"/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(-</w:t>
      </w:r>
      <w:proofErr w:type="gramEnd"/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ых) объекта (-</w:t>
      </w:r>
      <w:proofErr w:type="spellStart"/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ов</w:t>
      </w:r>
      <w:proofErr w:type="spellEnd"/>
      <w:r w:rsidRPr="00854D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).</w:t>
      </w:r>
    </w:p>
    <w:p w14:paraId="1B46D942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8097200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6D67263D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2932F3DD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22C228F3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0DA9A695" w14:textId="53916B4A" w:rsidR="00854DC8" w:rsidRPr="00854DC8" w:rsidRDefault="009E4F47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Руководитель</w:t>
      </w:r>
      <w:r w:rsidR="00854DC8" w:rsidRPr="00854DC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              </w:t>
      </w:r>
      <w:r w:rsidR="00854DC8" w:rsidRPr="00854DC8">
        <w:rPr>
          <w:rFonts w:ascii="Liberation Serif" w:eastAsia="SimSun" w:hAnsi="Liberation Serif" w:cs="Mangal"/>
          <w:kern w:val="3"/>
          <w:sz w:val="24"/>
          <w:szCs w:val="24"/>
          <w:u w:val="single"/>
          <w:lang w:eastAsia="zh-CN" w:bidi="hi-IN"/>
        </w:rPr>
        <w:t xml:space="preserve">      </w:t>
      </w:r>
      <w:r w:rsidR="00854DC8" w:rsidRPr="00854DC8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/__________________________/</w:t>
      </w:r>
    </w:p>
    <w:p w14:paraId="40684D5D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4DC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                     </w:t>
      </w:r>
      <w:r w:rsidRPr="00854DC8">
        <w:rPr>
          <w:rFonts w:ascii="Liberation Serif" w:eastAsia="SimSun" w:hAnsi="Liberation Serif" w:cs="Mangal"/>
          <w:kern w:val="3"/>
          <w:sz w:val="18"/>
          <w:szCs w:val="18"/>
          <w:lang w:eastAsia="zh-CN" w:bidi="hi-IN"/>
        </w:rPr>
        <w:t xml:space="preserve">                         (Ф.И.О.)                                                                   (подпись)</w:t>
      </w:r>
    </w:p>
    <w:p w14:paraId="7C6CBB34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14:paraId="7256B299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14:paraId="030E8967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14:paraId="5FB9E498" w14:textId="77777777" w:rsidR="00854DC8" w:rsidRPr="00854DC8" w:rsidRDefault="00854DC8" w:rsidP="00854D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54DC8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М.П.</w:t>
      </w:r>
    </w:p>
    <w:p w14:paraId="55B4200D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E7D6B" w14:textId="77777777" w:rsidR="000F2CF9" w:rsidRPr="000F2CF9" w:rsidRDefault="000F2CF9" w:rsidP="000F2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E64E3" w14:textId="5DBD9CCC" w:rsidR="000F2CF9" w:rsidRPr="00C238E7" w:rsidRDefault="000F2CF9" w:rsidP="009E61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351939" w14:textId="66158BC0" w:rsidR="00D7451C" w:rsidRPr="00C238E7" w:rsidRDefault="00D7451C" w:rsidP="009E61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9F421A" w14:textId="6FB7DB39" w:rsidR="00D7451C" w:rsidRPr="00C238E7" w:rsidRDefault="00D7451C" w:rsidP="009E61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621C9A" w14:textId="7DF04CBB" w:rsidR="00D7451C" w:rsidRPr="00C238E7" w:rsidRDefault="00D7451C" w:rsidP="009E61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BCADD4" w14:textId="0F65564A" w:rsidR="00D7451C" w:rsidRPr="00C238E7" w:rsidRDefault="00D7451C" w:rsidP="009E61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AC182B" w14:textId="0E2807CF" w:rsidR="00D7451C" w:rsidRPr="00C238E7" w:rsidRDefault="00D7451C" w:rsidP="009E61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50F9D3" w14:textId="478CD33A" w:rsidR="00D7451C" w:rsidRPr="00C238E7" w:rsidRDefault="00D7451C" w:rsidP="00FB6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456C50" w14:textId="77777777" w:rsidR="009E4F47" w:rsidRPr="003373CE" w:rsidRDefault="009E4F47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E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14:paraId="65BAC590" w14:textId="77777777" w:rsidR="009E4F47" w:rsidRPr="003373CE" w:rsidRDefault="009E4F47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E">
        <w:rPr>
          <w:rFonts w:ascii="Times New Roman" w:hAnsi="Times New Roman" w:cs="Times New Roman"/>
          <w:sz w:val="24"/>
          <w:szCs w:val="24"/>
        </w:rPr>
        <w:t>к Порядку</w:t>
      </w:r>
    </w:p>
    <w:p w14:paraId="493A128F" w14:textId="77777777" w:rsidR="009E4F47" w:rsidRPr="003373CE" w:rsidRDefault="009E4F47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E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</w:t>
      </w:r>
    </w:p>
    <w:p w14:paraId="53E6CB58" w14:textId="77777777" w:rsidR="009E4F47" w:rsidRPr="003373CE" w:rsidRDefault="009E4F47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E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</w:t>
      </w:r>
    </w:p>
    <w:p w14:paraId="5813CF2D" w14:textId="77777777" w:rsidR="009E4F47" w:rsidRPr="003373CE" w:rsidRDefault="009E4F47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E">
        <w:rPr>
          <w:rFonts w:ascii="Times New Roman" w:hAnsi="Times New Roman" w:cs="Times New Roman"/>
          <w:sz w:val="24"/>
          <w:szCs w:val="24"/>
        </w:rPr>
        <w:t>(муниципальным) учреждениям), индивидуальным</w:t>
      </w:r>
    </w:p>
    <w:p w14:paraId="0AFFD3E2" w14:textId="77777777" w:rsidR="009E4F47" w:rsidRPr="003373CE" w:rsidRDefault="009E4F47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E">
        <w:rPr>
          <w:rFonts w:ascii="Times New Roman" w:hAnsi="Times New Roman" w:cs="Times New Roman"/>
          <w:sz w:val="24"/>
          <w:szCs w:val="24"/>
        </w:rPr>
        <w:t>предпринимателям - производителям товаров,</w:t>
      </w:r>
    </w:p>
    <w:p w14:paraId="1370331C" w14:textId="77777777" w:rsidR="009E4F47" w:rsidRPr="003373CE" w:rsidRDefault="009E4F47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E">
        <w:rPr>
          <w:rFonts w:ascii="Times New Roman" w:hAnsi="Times New Roman" w:cs="Times New Roman"/>
          <w:sz w:val="24"/>
          <w:szCs w:val="24"/>
        </w:rPr>
        <w:t>работ, услуг в целях возмещения затрат на</w:t>
      </w:r>
    </w:p>
    <w:p w14:paraId="526580E1" w14:textId="76BAE143" w:rsidR="009E4F47" w:rsidRPr="003373CE" w:rsidRDefault="009E4F47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E">
        <w:rPr>
          <w:rFonts w:ascii="Times New Roman" w:hAnsi="Times New Roman" w:cs="Times New Roman"/>
          <w:sz w:val="24"/>
          <w:szCs w:val="24"/>
        </w:rPr>
        <w:t>благоустройство придомовой территории многоквартирных домов</w:t>
      </w:r>
    </w:p>
    <w:p w14:paraId="1B0E0B10" w14:textId="5D35AEAA" w:rsidR="009E4F47" w:rsidRDefault="009E4F47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E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6F7A9762" w14:textId="4D0E6C75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753E58" w14:textId="4226A305" w:rsidR="003373CE" w:rsidRPr="003373CE" w:rsidRDefault="003373CE" w:rsidP="00337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3CE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14:paraId="78E5914E" w14:textId="5F48CDE2" w:rsidR="003373CE" w:rsidRPr="003373CE" w:rsidRDefault="003373CE" w:rsidP="00337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3CE">
        <w:rPr>
          <w:rFonts w:ascii="Times New Roman" w:hAnsi="Times New Roman" w:cs="Times New Roman"/>
          <w:b/>
          <w:bCs/>
          <w:sz w:val="24"/>
          <w:szCs w:val="24"/>
        </w:rPr>
        <w:t>регистрации заявок на предоставление субсидий</w:t>
      </w:r>
    </w:p>
    <w:p w14:paraId="1A04474A" w14:textId="77777777" w:rsidR="003373CE" w:rsidRPr="003373CE" w:rsidRDefault="003373CE" w:rsidP="00337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6"/>
        <w:gridCol w:w="978"/>
        <w:gridCol w:w="1742"/>
        <w:gridCol w:w="2041"/>
        <w:gridCol w:w="1701"/>
        <w:gridCol w:w="1184"/>
      </w:tblGrid>
      <w:tr w:rsidR="003373CE" w:rsidRPr="003373CE" w14:paraId="0708C81C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F5E" w14:textId="7E2BD717" w:rsidR="003373CE" w:rsidRPr="003373CE" w:rsidRDefault="003373CE" w:rsidP="0033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C672" w14:textId="72E777C0" w:rsidR="003373CE" w:rsidRPr="003373CE" w:rsidRDefault="003373CE" w:rsidP="0033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A6DB" w14:textId="34E9FE42" w:rsidR="003373CE" w:rsidRPr="003373CE" w:rsidRDefault="003373CE" w:rsidP="0033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62D" w14:textId="0FCBE70C" w:rsidR="003373CE" w:rsidRPr="003373CE" w:rsidRDefault="003373CE" w:rsidP="0033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549" w14:textId="1C6B6C43" w:rsidR="003373CE" w:rsidRPr="003373CE" w:rsidRDefault="003373CE" w:rsidP="0033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подается заявка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E2AA" w14:textId="602502F5" w:rsidR="003373CE" w:rsidRPr="003373CE" w:rsidRDefault="003373CE" w:rsidP="0033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51E0" w14:textId="06EF48D3" w:rsidR="003373CE" w:rsidRPr="003373CE" w:rsidRDefault="003373CE" w:rsidP="0033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Сумма субсидии</w:t>
            </w:r>
          </w:p>
        </w:tc>
      </w:tr>
      <w:tr w:rsidR="003373CE" w:rsidRPr="003373CE" w14:paraId="3FEFAE4B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8374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C91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13A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402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6D1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4D0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731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46FB164B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5A0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C7ED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8B0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A426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0E17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4E9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D18F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1B1A0FD3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FB1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C7FB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9105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466F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D18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11B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EC47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26FED01F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5B0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9814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A9F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A0F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7230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72E1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A9A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399DA8C7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F780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B2DA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EBA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2763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783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6832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B6E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37440BDF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E82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B7B9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0FD8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0EE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DAD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66B3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B59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6ED91BA9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B20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E8C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451F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BF3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C9E7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EB3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590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2693DC58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273F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5150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119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70D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5B0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6438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85AB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1D02E728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31D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5C86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7B56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959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C69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2102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3E7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62E65988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B2E4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98A2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DD1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449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2154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ED1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66D3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6922C6B2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F0B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69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5266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82A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FC9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2E06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DB3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7C8F7C0C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D1E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BAA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4A9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314F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7C57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AE0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61F9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38684160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DC76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755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820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AAD9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1BA6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A0D2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940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230587F5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166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0182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AEB1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AA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C24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E4CF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9F9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574E0B09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4F5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A243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437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D96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188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789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02E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1F085BD0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491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7FA1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4557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C20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971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A86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B52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E" w:rsidRPr="003373CE" w14:paraId="715366D3" w14:textId="77777777" w:rsidTr="00FA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036F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261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C82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23CC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A84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8E3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B9F" w14:textId="77777777" w:rsidR="003373CE" w:rsidRPr="003373CE" w:rsidRDefault="003373CE" w:rsidP="0033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94A75" w14:textId="3293FBCB" w:rsidR="003373CE" w:rsidRDefault="003373CE" w:rsidP="00337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2F68D2" w14:textId="3E076291" w:rsidR="00C57929" w:rsidRDefault="00C57929" w:rsidP="00337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5D2C1E" w14:textId="77777777" w:rsidR="00C57929" w:rsidRPr="003373CE" w:rsidRDefault="00C57929" w:rsidP="00337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7473FE" w14:textId="77777777" w:rsidR="00FB69C9" w:rsidRDefault="00FB69C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A911C2" w14:textId="77777777" w:rsidR="00FB69C9" w:rsidRDefault="00FB69C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5DD930" w14:textId="3D92D959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14:paraId="2161EA8B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к Порядку</w:t>
      </w:r>
    </w:p>
    <w:p w14:paraId="446FA3BF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(за исключением</w:t>
      </w:r>
    </w:p>
    <w:p w14:paraId="09E9BAA5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 учреждениям),</w:t>
      </w:r>
    </w:p>
    <w:p w14:paraId="66AA00C4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индивидуальным предпринимателям - производителям товаров,</w:t>
      </w:r>
    </w:p>
    <w:p w14:paraId="22EC3B38" w14:textId="332BA2C1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 xml:space="preserve">работ, услуг в целях возмещения затрат на </w:t>
      </w:r>
      <w:r>
        <w:rPr>
          <w:rFonts w:ascii="Times New Roman" w:hAnsi="Times New Roman" w:cs="Times New Roman"/>
          <w:sz w:val="24"/>
          <w:szCs w:val="24"/>
        </w:rPr>
        <w:t>благоустройство придомовой территории</w:t>
      </w:r>
    </w:p>
    <w:p w14:paraId="5BA888EB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многоквартирных домов городского округа Тольятти</w:t>
      </w:r>
    </w:p>
    <w:p w14:paraId="4DEA422B" w14:textId="77777777" w:rsidR="003373CE" w:rsidRPr="003373CE" w:rsidRDefault="003373CE" w:rsidP="00337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373CE" w:rsidRPr="003373CE">
          <w:pgSz w:w="11905" w:h="16838"/>
          <w:pgMar w:top="850" w:right="850" w:bottom="850" w:left="1418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36"/>
      </w:tblGrid>
      <w:tr w:rsidR="00FA2B71" w:rsidRPr="00FA2B71" w14:paraId="0351E3BA" w14:textId="77777777" w:rsidTr="00A82ED8">
        <w:trPr>
          <w:trHeight w:val="677"/>
        </w:trPr>
        <w:tc>
          <w:tcPr>
            <w:tcW w:w="14536" w:type="dxa"/>
          </w:tcPr>
          <w:p w14:paraId="196E76A3" w14:textId="77777777" w:rsidR="00FA2B71" w:rsidRPr="00FA2B71" w:rsidRDefault="00FA2B71" w:rsidP="00FA2B71">
            <w:pPr>
              <w:tabs>
                <w:tab w:val="left" w:pos="1019"/>
                <w:tab w:val="right" w:pos="15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ПОЛУЧАТЕЛЕЙ СУБСИДИИ</w:t>
            </w:r>
          </w:p>
          <w:p w14:paraId="3DC9FE17" w14:textId="07C52958" w:rsidR="00FA2B71" w:rsidRPr="00FA2B71" w:rsidRDefault="00FA2B71" w:rsidP="00FA2B71">
            <w:pPr>
              <w:tabs>
                <w:tab w:val="left" w:pos="1019"/>
                <w:tab w:val="right" w:pos="15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1">
              <w:rPr>
                <w:rFonts w:ascii="Times New Roman" w:hAnsi="Times New Roman" w:cs="Times New Roman"/>
                <w:sz w:val="24"/>
                <w:szCs w:val="24"/>
              </w:rPr>
              <w:t xml:space="preserve">в целях возмещения затрат на </w:t>
            </w:r>
            <w:r w:rsidR="00124F81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  <w:r w:rsidRPr="00FA2B71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</w:p>
          <w:p w14:paraId="09259F03" w14:textId="77777777" w:rsidR="00FA2B71" w:rsidRPr="00FA2B71" w:rsidRDefault="00FA2B71" w:rsidP="00FA2B71">
            <w:pPr>
              <w:tabs>
                <w:tab w:val="left" w:pos="1019"/>
                <w:tab w:val="right" w:pos="15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1">
              <w:rPr>
                <w:rFonts w:ascii="Times New Roman" w:hAnsi="Times New Roman" w:cs="Times New Roman"/>
                <w:sz w:val="24"/>
                <w:szCs w:val="24"/>
              </w:rPr>
              <w:t>на реализацию _____________________________________________________</w:t>
            </w:r>
          </w:p>
        </w:tc>
      </w:tr>
      <w:tr w:rsidR="00FA2B71" w:rsidRPr="00FA2B71" w14:paraId="694FB940" w14:textId="77777777" w:rsidTr="00A82ED8">
        <w:trPr>
          <w:trHeight w:val="169"/>
        </w:trPr>
        <w:tc>
          <w:tcPr>
            <w:tcW w:w="14536" w:type="dxa"/>
          </w:tcPr>
          <w:p w14:paraId="7799FB6F" w14:textId="77777777" w:rsidR="00FA2B71" w:rsidRPr="00FA2B71" w:rsidRDefault="00FA2B71" w:rsidP="00FA2B71">
            <w:pPr>
              <w:tabs>
                <w:tab w:val="left" w:pos="1019"/>
                <w:tab w:val="right" w:pos="15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1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 муниципальной программы)</w:t>
            </w:r>
          </w:p>
        </w:tc>
      </w:tr>
      <w:tr w:rsidR="00FA2B71" w:rsidRPr="00FA2B71" w14:paraId="5C3E2E97" w14:textId="77777777" w:rsidTr="00A82ED8">
        <w:trPr>
          <w:trHeight w:val="348"/>
        </w:trPr>
        <w:tc>
          <w:tcPr>
            <w:tcW w:w="14536" w:type="dxa"/>
          </w:tcPr>
          <w:p w14:paraId="3282BA9F" w14:textId="77777777" w:rsidR="00FA2B71" w:rsidRPr="00FA2B71" w:rsidRDefault="00FA2B71" w:rsidP="00FA2B71">
            <w:pPr>
              <w:tabs>
                <w:tab w:val="left" w:pos="1019"/>
                <w:tab w:val="right" w:pos="15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1">
              <w:rPr>
                <w:rFonts w:ascii="Times New Roman" w:hAnsi="Times New Roman" w:cs="Times New Roman"/>
                <w:sz w:val="24"/>
                <w:szCs w:val="24"/>
              </w:rPr>
              <w:t>в городском округе Тольятти на 20___ г., предусмотренных муниципальной программой</w:t>
            </w:r>
          </w:p>
        </w:tc>
      </w:tr>
      <w:tr w:rsidR="00FA2B71" w:rsidRPr="00FA2B71" w14:paraId="651F499B" w14:textId="77777777" w:rsidTr="00A82ED8">
        <w:trPr>
          <w:trHeight w:val="16"/>
        </w:trPr>
        <w:tc>
          <w:tcPr>
            <w:tcW w:w="14536" w:type="dxa"/>
          </w:tcPr>
          <w:p w14:paraId="588E45F9" w14:textId="351107A0" w:rsidR="00FA2B71" w:rsidRPr="00FA2B71" w:rsidRDefault="00FA2B71" w:rsidP="00FA2B71">
            <w:pPr>
              <w:tabs>
                <w:tab w:val="left" w:pos="1019"/>
                <w:tab w:val="right" w:pos="15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FA2B71" w:rsidRPr="00FA2B71" w14:paraId="4A5E38A9" w14:textId="77777777" w:rsidTr="00A82ED8">
        <w:trPr>
          <w:trHeight w:val="160"/>
        </w:trPr>
        <w:tc>
          <w:tcPr>
            <w:tcW w:w="14536" w:type="dxa"/>
          </w:tcPr>
          <w:p w14:paraId="7C57AB94" w14:textId="77777777" w:rsidR="00FA2B71" w:rsidRPr="00FA2B71" w:rsidRDefault="00FA2B71" w:rsidP="00FA2B71">
            <w:pPr>
              <w:tabs>
                <w:tab w:val="left" w:pos="1019"/>
                <w:tab w:val="right" w:pos="15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1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</w:tbl>
    <w:p w14:paraId="28F676AB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35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701"/>
        <w:gridCol w:w="1814"/>
        <w:gridCol w:w="1871"/>
        <w:gridCol w:w="1134"/>
        <w:gridCol w:w="1417"/>
        <w:gridCol w:w="1559"/>
        <w:gridCol w:w="1418"/>
        <w:gridCol w:w="1644"/>
      </w:tblGrid>
      <w:tr w:rsidR="00A82ED8" w:rsidRPr="003373CE" w14:paraId="69D88F0A" w14:textId="77777777" w:rsidTr="00A82ED8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0006" w14:textId="77777777" w:rsidR="00A82ED8" w:rsidRPr="003373CE" w:rsidRDefault="00A82ED8" w:rsidP="00A8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92B" w14:textId="77777777" w:rsidR="00A82ED8" w:rsidRPr="003373CE" w:rsidRDefault="00A82ED8" w:rsidP="00A8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8EF" w14:textId="77777777" w:rsidR="00A82ED8" w:rsidRPr="003373CE" w:rsidRDefault="00A82ED8" w:rsidP="00A8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D925" w14:textId="77777777" w:rsidR="00A82ED8" w:rsidRPr="003373CE" w:rsidRDefault="00A82ED8" w:rsidP="00A8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5DB" w14:textId="77777777" w:rsidR="00A82ED8" w:rsidRPr="003373CE" w:rsidRDefault="00A82ED8" w:rsidP="00A8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E4F" w14:textId="77777777" w:rsidR="00A82ED8" w:rsidRPr="003373CE" w:rsidRDefault="00A82ED8" w:rsidP="00A8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2ED8" w:rsidRPr="003373CE" w14:paraId="59779872" w14:textId="77777777" w:rsidTr="00A82ED8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384" w14:textId="77777777" w:rsidR="00A82ED8" w:rsidRPr="003373CE" w:rsidRDefault="00A82ED8" w:rsidP="00A8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C379" w14:textId="77777777" w:rsidR="00A82ED8" w:rsidRPr="003373CE" w:rsidRDefault="00A82ED8" w:rsidP="00A8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E99" w14:textId="77777777" w:rsidR="00A82ED8" w:rsidRPr="003373CE" w:rsidRDefault="00A82ED8" w:rsidP="00A8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B507" w14:textId="77777777" w:rsidR="00A82ED8" w:rsidRPr="003373CE" w:rsidRDefault="00A82ED8" w:rsidP="00A8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12B" w14:textId="77777777" w:rsidR="00A82ED8" w:rsidRPr="003373CE" w:rsidRDefault="00A82ED8" w:rsidP="00A8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E3B" w14:textId="77777777" w:rsidR="00A82ED8" w:rsidRPr="003373CE" w:rsidRDefault="00A82ED8" w:rsidP="00A8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E95" w14:textId="77777777" w:rsidR="00A82ED8" w:rsidRPr="003373CE" w:rsidRDefault="00A82ED8" w:rsidP="00A8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Тольятти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91B" w14:textId="77777777" w:rsidR="00A82ED8" w:rsidRPr="003373CE" w:rsidRDefault="00A82ED8" w:rsidP="00A8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584" w14:textId="77777777" w:rsidR="00A82ED8" w:rsidRPr="003373CE" w:rsidRDefault="00A82ED8" w:rsidP="00A8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3373CE" w14:paraId="7AD24A1F" w14:textId="77777777" w:rsidTr="00A82ED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20B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7A9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C29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512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6E7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AB6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DAD7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1F7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B9F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3373CE" w14:paraId="76C21F30" w14:textId="77777777" w:rsidTr="00A82ED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EBC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CA7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455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BFD8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21F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F476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424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F12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0808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3373CE" w14:paraId="31553C31" w14:textId="77777777" w:rsidTr="00A82ED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BD6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7CE9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Всего по городу: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CB04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029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837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F38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DFF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3A2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5914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3373CE" w14:paraId="6D608244" w14:textId="77777777" w:rsidTr="00A82ED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B2B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7284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3CE">
              <w:rPr>
                <w:rFonts w:ascii="Times New Roman" w:hAnsi="Times New Roman" w:cs="Times New Roman"/>
                <w:sz w:val="24"/>
                <w:szCs w:val="24"/>
              </w:rPr>
              <w:t>В т.ч. по управляющим организациям: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040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F91C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9A69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95EC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483E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D45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7321" w14:textId="77777777" w:rsidR="00A82ED8" w:rsidRPr="003373CE" w:rsidRDefault="00A82ED8" w:rsidP="00A82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7FEDF5" w14:textId="77777777" w:rsidR="003373CE" w:rsidRPr="003373CE" w:rsidRDefault="003373CE" w:rsidP="00337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29DD36" w14:textId="77777777" w:rsidR="003373CE" w:rsidRPr="003373CE" w:rsidRDefault="003373CE" w:rsidP="00337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85F3D2" w14:textId="5AE78BDD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ED8F8C" w14:textId="57A8EE23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C48D5C" w14:textId="3D6FB154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F2B21F" w14:textId="79A7F120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DA5CBA" w14:textId="66241393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0FDD99" w14:textId="28B4FF57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B46E65" w14:textId="1EFBDE9A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977F7B" w14:textId="32025ABD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5FE253" w14:textId="3C7A3F94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E5D7CC" w14:textId="64948E70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295D05" w14:textId="77E245BB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9A0AA0" w14:textId="369660FC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137A9D" w14:textId="0053B56D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63C8A7" w14:textId="5D156F08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516F42" w14:textId="4125F94A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D95C34" w14:textId="75B32C4D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89A3E" w14:textId="77777777" w:rsidR="00A82ED8" w:rsidRPr="00C57929" w:rsidRDefault="00A82ED8" w:rsidP="00A8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14:paraId="4A921251" w14:textId="77777777" w:rsidR="00A82ED8" w:rsidRPr="00C57929" w:rsidRDefault="00A82ED8" w:rsidP="00A8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 xml:space="preserve">заявок на предоставление субсидий </w:t>
      </w:r>
      <w:proofErr w:type="gramStart"/>
      <w:r w:rsidRPr="00C579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4CCA99A4" w14:textId="60D591F1" w:rsidR="003373CE" w:rsidRDefault="00A82ED8" w:rsidP="00A8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792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57929">
        <w:rPr>
          <w:rFonts w:ascii="Times New Roman" w:hAnsi="Times New Roman" w:cs="Times New Roman"/>
          <w:sz w:val="24"/>
          <w:szCs w:val="24"/>
        </w:rPr>
        <w:t xml:space="preserve"> возмещения затрат на </w:t>
      </w:r>
      <w:r>
        <w:rPr>
          <w:rFonts w:ascii="Times New Roman" w:hAnsi="Times New Roman" w:cs="Times New Roman"/>
          <w:sz w:val="24"/>
          <w:szCs w:val="24"/>
        </w:rPr>
        <w:t>благоустройство придомовой территории</w:t>
      </w:r>
      <w:r w:rsidRPr="00C57929">
        <w:rPr>
          <w:rFonts w:ascii="Times New Roman" w:hAnsi="Times New Roman" w:cs="Times New Roman"/>
          <w:sz w:val="24"/>
          <w:szCs w:val="24"/>
        </w:rPr>
        <w:t xml:space="preserve"> многоквартирных домов ______________ (___________________)</w:t>
      </w:r>
    </w:p>
    <w:p w14:paraId="6664960D" w14:textId="74C22365" w:rsidR="00FB69C9" w:rsidRDefault="00A82ED8" w:rsidP="00FB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Протокол N _______ от _______________ 20__ г.</w:t>
      </w:r>
    </w:p>
    <w:p w14:paraId="3573A89D" w14:textId="77777777" w:rsidR="00FB69C9" w:rsidRDefault="00FB69C9" w:rsidP="00FB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7BF14" w14:textId="77777777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F0C4F1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3" w:name="_Hlk119412566"/>
      <w:r w:rsidRPr="00C57929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14:paraId="12C01969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к Порядку</w:t>
      </w:r>
    </w:p>
    <w:p w14:paraId="6E9B8C09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(за исключением</w:t>
      </w:r>
    </w:p>
    <w:p w14:paraId="60582CA1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 учреждениям),</w:t>
      </w:r>
    </w:p>
    <w:p w14:paraId="31B503F7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индивидуальным предпринимателям - производителям товаров,</w:t>
      </w:r>
    </w:p>
    <w:p w14:paraId="0865EEA7" w14:textId="174868F4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 xml:space="preserve">работ, услуг в целях возмещения затрат на </w:t>
      </w:r>
      <w:r>
        <w:rPr>
          <w:rFonts w:ascii="Times New Roman" w:hAnsi="Times New Roman" w:cs="Times New Roman"/>
          <w:sz w:val="24"/>
          <w:szCs w:val="24"/>
        </w:rPr>
        <w:t>благоустройство придомовой территории</w:t>
      </w:r>
    </w:p>
    <w:p w14:paraId="498140ED" w14:textId="4FEF21D8" w:rsid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многоквартирных домов городского округа Тольятти</w:t>
      </w:r>
    </w:p>
    <w:p w14:paraId="120B5192" w14:textId="77777777" w:rsidR="00C57929" w:rsidRPr="00C57929" w:rsidRDefault="00C57929" w:rsidP="00C5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68CD5" w14:textId="5D15CA47" w:rsidR="003373CE" w:rsidRDefault="003373CE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709310" w14:textId="77777777" w:rsidR="00C57929" w:rsidRPr="00C57929" w:rsidRDefault="00C57929" w:rsidP="00C57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929">
        <w:rPr>
          <w:rFonts w:ascii="Times New Roman" w:hAnsi="Times New Roman" w:cs="Times New Roman"/>
          <w:b/>
          <w:bCs/>
          <w:sz w:val="24"/>
          <w:szCs w:val="24"/>
        </w:rPr>
        <w:t>МЕТОДИКА РАСЧЕТА РАЗМЕРА СУБСИДИИ</w:t>
      </w:r>
    </w:p>
    <w:p w14:paraId="78C67100" w14:textId="77777777" w:rsidR="00C57929" w:rsidRPr="00C57929" w:rsidRDefault="00C57929" w:rsidP="00C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F876D" w14:textId="75023BBF" w:rsidR="00C57929" w:rsidRPr="00C57929" w:rsidRDefault="00C57929" w:rsidP="0012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R = S - D,</w:t>
      </w:r>
    </w:p>
    <w:p w14:paraId="5A7B637F" w14:textId="77777777" w:rsidR="00C57929" w:rsidRPr="00C57929" w:rsidRDefault="00C57929" w:rsidP="00C57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9">
        <w:rPr>
          <w:rFonts w:ascii="Times New Roman" w:hAnsi="Times New Roman" w:cs="Times New Roman"/>
          <w:sz w:val="28"/>
          <w:szCs w:val="28"/>
        </w:rPr>
        <w:t>где:</w:t>
      </w:r>
    </w:p>
    <w:p w14:paraId="4AA4E590" w14:textId="77777777" w:rsidR="00C57929" w:rsidRPr="00C57929" w:rsidRDefault="00C57929" w:rsidP="00C57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9">
        <w:rPr>
          <w:rFonts w:ascii="Times New Roman" w:hAnsi="Times New Roman" w:cs="Times New Roman"/>
          <w:sz w:val="28"/>
          <w:szCs w:val="28"/>
        </w:rPr>
        <w:t>R - размер субсидии, приходящейся на конкретный многоквартирный дом, указанный в заявке на предоставление субсидии;</w:t>
      </w:r>
    </w:p>
    <w:p w14:paraId="3307AAC4" w14:textId="5E89DBFD" w:rsidR="00C57929" w:rsidRPr="00C57929" w:rsidRDefault="00C57929" w:rsidP="00C57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9">
        <w:rPr>
          <w:rFonts w:ascii="Times New Roman" w:hAnsi="Times New Roman" w:cs="Times New Roman"/>
          <w:sz w:val="28"/>
          <w:szCs w:val="28"/>
        </w:rPr>
        <w:t xml:space="preserve">S - сметная стоимость оказываемых услуг и (или) выполняемых работ в данном многоквартирном доме; источником получения данной величины служит расчет сметной стоимости </w:t>
      </w:r>
      <w:r w:rsidR="00EE2A95">
        <w:rPr>
          <w:rFonts w:ascii="Times New Roman" w:hAnsi="Times New Roman" w:cs="Times New Roman"/>
          <w:sz w:val="28"/>
          <w:szCs w:val="28"/>
        </w:rPr>
        <w:t>благоустройства придомовой территории</w:t>
      </w:r>
      <w:r w:rsidRPr="00C57929">
        <w:rPr>
          <w:rFonts w:ascii="Times New Roman" w:hAnsi="Times New Roman" w:cs="Times New Roman"/>
          <w:sz w:val="28"/>
          <w:szCs w:val="28"/>
        </w:rPr>
        <w:t>, являющийся обязательным приложением к заявке на предоставление субсидии;</w:t>
      </w:r>
    </w:p>
    <w:p w14:paraId="482EF8CB" w14:textId="5D533E21" w:rsidR="00C57929" w:rsidRPr="00C57929" w:rsidRDefault="00C57929" w:rsidP="00C57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9">
        <w:rPr>
          <w:rFonts w:ascii="Times New Roman" w:hAnsi="Times New Roman" w:cs="Times New Roman"/>
          <w:sz w:val="28"/>
          <w:szCs w:val="28"/>
        </w:rPr>
        <w:t xml:space="preserve">D - сумма софинансирования оказываемых услуг и (или) выполняемых работ собственниками помещений в данном многоквартирном доме и (или) Управляющей организацией; источником получения данной величины служит копия протокола общего собрания собственников помещений в многоквартирном доме с решением о проведении </w:t>
      </w:r>
      <w:r w:rsidR="00EE2A95">
        <w:rPr>
          <w:rFonts w:ascii="Times New Roman" w:hAnsi="Times New Roman" w:cs="Times New Roman"/>
          <w:sz w:val="28"/>
          <w:szCs w:val="28"/>
        </w:rPr>
        <w:t>работ по благоустройству придомовой территории</w:t>
      </w:r>
      <w:r w:rsidRPr="00C579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792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57929">
        <w:rPr>
          <w:rFonts w:ascii="Times New Roman" w:hAnsi="Times New Roman" w:cs="Times New Roman"/>
          <w:sz w:val="28"/>
          <w:szCs w:val="28"/>
        </w:rPr>
        <w:t xml:space="preserve"> является обязательным приложением к заявке;</w:t>
      </w:r>
    </w:p>
    <w:p w14:paraId="4A035ECA" w14:textId="483A05ED" w:rsidR="00C57929" w:rsidRPr="00C57929" w:rsidRDefault="00C57929" w:rsidP="00C57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9">
        <w:rPr>
          <w:rFonts w:ascii="Times New Roman" w:hAnsi="Times New Roman" w:cs="Times New Roman"/>
          <w:sz w:val="28"/>
          <w:szCs w:val="28"/>
        </w:rPr>
        <w:t xml:space="preserve">При этом R не должна превышать величину </w:t>
      </w:r>
      <w:proofErr w:type="spellStart"/>
      <w:r w:rsidRPr="00C57929">
        <w:rPr>
          <w:rFonts w:ascii="Times New Roman" w:hAnsi="Times New Roman" w:cs="Times New Roman"/>
          <w:sz w:val="28"/>
          <w:szCs w:val="28"/>
        </w:rPr>
        <w:t>Rmax</w:t>
      </w:r>
      <w:proofErr w:type="spellEnd"/>
      <w:r w:rsidRPr="00C57929">
        <w:rPr>
          <w:rFonts w:ascii="Times New Roman" w:hAnsi="Times New Roman" w:cs="Times New Roman"/>
          <w:sz w:val="28"/>
          <w:szCs w:val="28"/>
        </w:rPr>
        <w:t>, которая определяется по следующей формуле:</w:t>
      </w:r>
    </w:p>
    <w:p w14:paraId="1DB7729C" w14:textId="127FB471" w:rsidR="00C57929" w:rsidRPr="008E3409" w:rsidRDefault="00C57929" w:rsidP="00124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3409">
        <w:rPr>
          <w:rFonts w:ascii="Times New Roman" w:hAnsi="Times New Roman" w:cs="Times New Roman"/>
          <w:sz w:val="28"/>
          <w:szCs w:val="28"/>
          <w:lang w:val="en-US"/>
        </w:rPr>
        <w:t>Rmax</w:t>
      </w:r>
      <w:proofErr w:type="spellEnd"/>
      <w:r w:rsidRPr="008E3409">
        <w:rPr>
          <w:rFonts w:ascii="Times New Roman" w:hAnsi="Times New Roman" w:cs="Times New Roman"/>
          <w:sz w:val="28"/>
          <w:szCs w:val="28"/>
          <w:lang w:val="en-US"/>
        </w:rPr>
        <w:t xml:space="preserve"> = S x </w:t>
      </w:r>
      <w:proofErr w:type="spellStart"/>
      <w:r w:rsidRPr="008E3409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Pr="008E340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21B49B12" w14:textId="59D8BBDA" w:rsidR="00C57929" w:rsidRPr="008E3409" w:rsidRDefault="00C57929" w:rsidP="00C57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929">
        <w:rPr>
          <w:rFonts w:ascii="Times New Roman" w:hAnsi="Times New Roman" w:cs="Times New Roman"/>
          <w:sz w:val="28"/>
          <w:szCs w:val="28"/>
        </w:rPr>
        <w:t>где</w:t>
      </w:r>
      <w:r w:rsidRPr="008E340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0EFC83A" w14:textId="6FDB1449" w:rsidR="003373CE" w:rsidRPr="00124F81" w:rsidRDefault="00C57929" w:rsidP="00124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9">
        <w:rPr>
          <w:rFonts w:ascii="Times New Roman" w:hAnsi="Times New Roman" w:cs="Times New Roman"/>
          <w:sz w:val="28"/>
          <w:szCs w:val="28"/>
        </w:rPr>
        <w:t>X - максимальный процент предоставляемой субсидии, установленный муниципальной программой.</w:t>
      </w:r>
      <w:bookmarkEnd w:id="23"/>
    </w:p>
    <w:p w14:paraId="5C89D3BF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Приложение N 7</w:t>
      </w:r>
    </w:p>
    <w:p w14:paraId="2E8D27DF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</w:p>
    <w:p w14:paraId="783F558C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(за исключением</w:t>
      </w:r>
    </w:p>
    <w:p w14:paraId="30C1DD43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 учреждениям),</w:t>
      </w:r>
    </w:p>
    <w:p w14:paraId="1852217E" w14:textId="77777777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индивидуальным предпринимателям - производителям товаров,</w:t>
      </w:r>
    </w:p>
    <w:p w14:paraId="21DBA38F" w14:textId="0706759E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 xml:space="preserve">работ, услуг в целях возмещения затрат на </w:t>
      </w:r>
      <w:r>
        <w:rPr>
          <w:rFonts w:ascii="Times New Roman" w:hAnsi="Times New Roman" w:cs="Times New Roman"/>
          <w:sz w:val="24"/>
          <w:szCs w:val="24"/>
        </w:rPr>
        <w:t>благоустройство придомовой территории</w:t>
      </w:r>
    </w:p>
    <w:p w14:paraId="021E750D" w14:textId="5A55E16E" w:rsidR="00C57929" w:rsidRPr="00C57929" w:rsidRDefault="00C57929" w:rsidP="00C57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многоквартирных домов городского округа Тольятти</w:t>
      </w:r>
    </w:p>
    <w:p w14:paraId="6C2FE6FE" w14:textId="04BD8E98" w:rsidR="00C57929" w:rsidRDefault="00C57929" w:rsidP="009E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B1D6CF" w14:textId="3128949D" w:rsidR="00C57929" w:rsidRPr="00C57929" w:rsidRDefault="00C57929" w:rsidP="00C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ОТЧЕТ</w:t>
      </w:r>
    </w:p>
    <w:p w14:paraId="798A8236" w14:textId="7CDA0ADF" w:rsidR="00C57929" w:rsidRPr="00C57929" w:rsidRDefault="00C57929" w:rsidP="00C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О ПРОИЗВЕДЕННЫХ ЗАТРАТАХ</w:t>
      </w:r>
    </w:p>
    <w:p w14:paraId="51B2489A" w14:textId="7E9C4608" w:rsidR="00C57929" w:rsidRPr="00C57929" w:rsidRDefault="00C57929" w:rsidP="00C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 xml:space="preserve">ПО </w:t>
      </w:r>
      <w:r w:rsidR="00120D7D">
        <w:rPr>
          <w:rFonts w:ascii="Times New Roman" w:hAnsi="Times New Roman" w:cs="Times New Roman"/>
          <w:sz w:val="24"/>
          <w:szCs w:val="24"/>
        </w:rPr>
        <w:t>БЛАГОУСТРОЙСТВУ ПРИДОМОВОЙ ТЕРРИТОРИИ</w:t>
      </w:r>
      <w:r w:rsidRPr="00C57929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</w:p>
    <w:p w14:paraId="3F9826DE" w14:textId="540358C3" w:rsidR="00C57929" w:rsidRPr="00C57929" w:rsidRDefault="00C57929" w:rsidP="00C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по ____________________________________________________________</w:t>
      </w:r>
    </w:p>
    <w:p w14:paraId="4B17F434" w14:textId="1F711D7D" w:rsidR="00C57929" w:rsidRPr="00C57929" w:rsidRDefault="00C57929" w:rsidP="00C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14:paraId="71005BC2" w14:textId="77777777" w:rsidR="00C57929" w:rsidRPr="00C57929" w:rsidRDefault="00C57929" w:rsidP="00C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муниципальной программы ___________________________________________________</w:t>
      </w:r>
    </w:p>
    <w:p w14:paraId="35CD1EC2" w14:textId="5185066C" w:rsidR="00C57929" w:rsidRPr="00C57929" w:rsidRDefault="00C57929" w:rsidP="00C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1921C6EE" w14:textId="7754380B" w:rsidR="00C57929" w:rsidRPr="00C57929" w:rsidRDefault="00C57929" w:rsidP="00C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D952C1" w14:textId="74F703E4" w:rsidR="00C57929" w:rsidRPr="00C57929" w:rsidRDefault="00C57929" w:rsidP="00C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14:paraId="0F489C18" w14:textId="435D3272" w:rsidR="00C57929" w:rsidRPr="00C57929" w:rsidRDefault="00C57929" w:rsidP="00C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за ________________________________</w:t>
      </w:r>
    </w:p>
    <w:p w14:paraId="6F99005C" w14:textId="6965198D" w:rsidR="00C57929" w:rsidRPr="00C57929" w:rsidRDefault="00C57929" w:rsidP="00C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929">
        <w:rPr>
          <w:rFonts w:ascii="Times New Roman" w:hAnsi="Times New Roman" w:cs="Times New Roman"/>
          <w:sz w:val="24"/>
          <w:szCs w:val="24"/>
        </w:rPr>
        <w:t>(месяц, год)</w:t>
      </w:r>
    </w:p>
    <w:tbl>
      <w:tblPr>
        <w:tblpPr w:leftFromText="180" w:rightFromText="180" w:vertAnchor="text" w:horzAnchor="margin" w:tblpY="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850"/>
        <w:gridCol w:w="709"/>
        <w:gridCol w:w="1910"/>
        <w:gridCol w:w="3402"/>
        <w:gridCol w:w="3118"/>
        <w:gridCol w:w="1418"/>
        <w:gridCol w:w="1984"/>
      </w:tblGrid>
      <w:tr w:rsidR="00A82ED8" w:rsidRPr="00A82ED8" w14:paraId="360ED798" w14:textId="77777777" w:rsidTr="00741BD6">
        <w:trPr>
          <w:trHeight w:val="7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56D4" w14:textId="77777777" w:rsidR="00A82ED8" w:rsidRPr="00A82ED8" w:rsidRDefault="00A82ED8" w:rsidP="00A82E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2ED8">
              <w:rPr>
                <w:rFonts w:ascii="Times New Roman" w:hAnsi="Times New Roman" w:cs="Times New Roman"/>
                <w:szCs w:val="28"/>
              </w:rPr>
              <w:t xml:space="preserve">N </w:t>
            </w:r>
            <w:proofErr w:type="gramStart"/>
            <w:r w:rsidRPr="00A82ED8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A82ED8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418" w14:textId="77777777" w:rsidR="00A82ED8" w:rsidRPr="00A82ED8" w:rsidRDefault="00A82ED8" w:rsidP="00A82E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2ED8">
              <w:rPr>
                <w:rFonts w:ascii="Times New Roman" w:hAnsi="Times New Roman" w:cs="Times New Roman"/>
                <w:szCs w:val="28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D596" w14:textId="77777777" w:rsidR="00A82ED8" w:rsidRPr="00A82ED8" w:rsidRDefault="00A82ED8" w:rsidP="00A82E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2ED8">
              <w:rPr>
                <w:rFonts w:ascii="Times New Roman" w:hAnsi="Times New Roman" w:cs="Times New Roman"/>
                <w:szCs w:val="28"/>
              </w:rPr>
              <w:t>Виды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F4D" w14:textId="77777777" w:rsidR="00A82ED8" w:rsidRPr="00A82ED8" w:rsidRDefault="00A82ED8" w:rsidP="00A82E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2ED8">
              <w:rPr>
                <w:rFonts w:ascii="Times New Roman" w:hAnsi="Times New Roman" w:cs="Times New Roman"/>
                <w:szCs w:val="28"/>
              </w:rPr>
              <w:t>Ед. изм.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3592" w14:textId="77777777" w:rsidR="00A82ED8" w:rsidRPr="00A82ED8" w:rsidRDefault="00A82ED8" w:rsidP="00A82E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2ED8">
              <w:rPr>
                <w:rFonts w:ascii="Times New Roman" w:hAnsi="Times New Roman" w:cs="Times New Roman"/>
                <w:szCs w:val="28"/>
              </w:rPr>
              <w:t>Объем выполненных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D39" w14:textId="77777777" w:rsidR="00A82ED8" w:rsidRPr="00A82ED8" w:rsidRDefault="00A82ED8" w:rsidP="00A82E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2ED8">
              <w:rPr>
                <w:rFonts w:ascii="Times New Roman" w:hAnsi="Times New Roman" w:cs="Times New Roman"/>
                <w:szCs w:val="28"/>
              </w:rPr>
              <w:t>Общая стоимость выполненных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EDC" w14:textId="77777777" w:rsidR="00A82ED8" w:rsidRPr="00A82ED8" w:rsidRDefault="00A82ED8" w:rsidP="00A82E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2ED8">
              <w:rPr>
                <w:rFonts w:ascii="Times New Roman" w:hAnsi="Times New Roman" w:cs="Times New Roman"/>
                <w:szCs w:val="28"/>
              </w:rPr>
              <w:t>Сумма средств собственников, использованных на проведение кап</w:t>
            </w:r>
            <w:proofErr w:type="gramStart"/>
            <w:r w:rsidRPr="00A82ED8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A82ED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A82ED8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  <w:r w:rsidRPr="00A82ED8">
              <w:rPr>
                <w:rFonts w:ascii="Times New Roman" w:hAnsi="Times New Roman" w:cs="Times New Roman"/>
                <w:szCs w:val="28"/>
              </w:rPr>
              <w:t>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7EE1" w14:textId="77777777" w:rsidR="00A82ED8" w:rsidRPr="00A82ED8" w:rsidRDefault="00A82ED8" w:rsidP="00A82E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2ED8">
              <w:rPr>
                <w:rFonts w:ascii="Times New Roman" w:hAnsi="Times New Roman" w:cs="Times New Roman"/>
                <w:szCs w:val="28"/>
              </w:rPr>
              <w:t>Сумма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93A" w14:textId="77777777" w:rsidR="00A82ED8" w:rsidRPr="00A82ED8" w:rsidRDefault="00A82ED8" w:rsidP="00A82E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2ED8">
              <w:rPr>
                <w:rFonts w:ascii="Times New Roman" w:hAnsi="Times New Roman" w:cs="Times New Roman"/>
                <w:szCs w:val="28"/>
              </w:rPr>
              <w:t>Исполнитель (Подрядчик)</w:t>
            </w:r>
          </w:p>
        </w:tc>
      </w:tr>
      <w:tr w:rsidR="00A82ED8" w:rsidRPr="00A82ED8" w14:paraId="295BB4CC" w14:textId="77777777" w:rsidTr="00A82ED8">
        <w:trPr>
          <w:trHeight w:val="2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ADAB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5F4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CA6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8F7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919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E4DB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80F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8A66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8AD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2ED8" w:rsidRPr="00A82ED8" w14:paraId="3E97FC6B" w14:textId="77777777" w:rsidTr="00A82ED8">
        <w:trPr>
          <w:trHeight w:val="1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C8AE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B7E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A47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BFAE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E4A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30C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811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93AB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BC0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2ED8" w:rsidRPr="00A82ED8" w14:paraId="6E9ED083" w14:textId="77777777" w:rsidTr="00A82ED8"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C47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A82ED8">
              <w:rPr>
                <w:rFonts w:ascii="Times New Roman" w:hAnsi="Times New Roman" w:cs="Times New Roman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ED9B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6AB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346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683" w14:textId="77777777" w:rsidR="00A82ED8" w:rsidRPr="00A82ED8" w:rsidRDefault="00A82ED8" w:rsidP="00A82ED8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7E823B70" w14:textId="2E95D768" w:rsidR="00C57929" w:rsidRPr="00741BD6" w:rsidRDefault="00C57929" w:rsidP="00C57929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741BD6">
        <w:rPr>
          <w:rFonts w:ascii="Times New Roman" w:hAnsi="Times New Roman" w:cs="Times New Roman"/>
          <w:sz w:val="24"/>
          <w:szCs w:val="26"/>
        </w:rPr>
        <w:t>Руководитель ________________________________________________________</w:t>
      </w:r>
    </w:p>
    <w:p w14:paraId="652F3B42" w14:textId="77777777" w:rsidR="00C57929" w:rsidRPr="00741BD6" w:rsidRDefault="00C57929" w:rsidP="00C57929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741BD6">
        <w:rPr>
          <w:rFonts w:ascii="Times New Roman" w:hAnsi="Times New Roman" w:cs="Times New Roman"/>
          <w:sz w:val="24"/>
          <w:szCs w:val="26"/>
        </w:rPr>
        <w:t xml:space="preserve">                      (подпись)                  И.О. Фамилия</w:t>
      </w:r>
    </w:p>
    <w:p w14:paraId="600151AE" w14:textId="457589B9" w:rsidR="00C57929" w:rsidRPr="00741BD6" w:rsidRDefault="00C57929" w:rsidP="00120D7D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741BD6">
        <w:rPr>
          <w:rFonts w:ascii="Times New Roman" w:hAnsi="Times New Roman" w:cs="Times New Roman"/>
          <w:sz w:val="24"/>
          <w:szCs w:val="26"/>
        </w:rPr>
        <w:t>Гл. бухгалтер ________________________________________________________</w:t>
      </w:r>
    </w:p>
    <w:p w14:paraId="2DA75FF9" w14:textId="77777777" w:rsidR="00C57929" w:rsidRPr="00741BD6" w:rsidRDefault="00C57929" w:rsidP="00C57929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741BD6">
        <w:rPr>
          <w:rFonts w:ascii="Times New Roman" w:hAnsi="Times New Roman" w:cs="Times New Roman"/>
          <w:sz w:val="24"/>
          <w:szCs w:val="26"/>
        </w:rPr>
        <w:t xml:space="preserve">                      (подпись)                  И.О. Фамилия</w:t>
      </w:r>
    </w:p>
    <w:p w14:paraId="09198C2E" w14:textId="77777777" w:rsidR="00C57929" w:rsidRPr="00741BD6" w:rsidRDefault="00C57929" w:rsidP="00120D7D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741BD6">
        <w:rPr>
          <w:rFonts w:ascii="Times New Roman" w:hAnsi="Times New Roman" w:cs="Times New Roman"/>
          <w:sz w:val="24"/>
          <w:szCs w:val="26"/>
        </w:rPr>
        <w:t>М.П.</w:t>
      </w:r>
    </w:p>
    <w:p w14:paraId="43C8BAAB" w14:textId="77777777" w:rsidR="008C2C00" w:rsidRDefault="008C2C00" w:rsidP="00120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D4235F" w14:textId="77777777" w:rsidR="00120D7D" w:rsidRPr="00120D7D" w:rsidRDefault="00120D7D" w:rsidP="00120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D7D">
        <w:rPr>
          <w:rFonts w:ascii="Times New Roman" w:hAnsi="Times New Roman" w:cs="Times New Roman"/>
          <w:sz w:val="24"/>
          <w:szCs w:val="24"/>
        </w:rPr>
        <w:t>Приложение N 8</w:t>
      </w:r>
    </w:p>
    <w:p w14:paraId="675DF2BD" w14:textId="77777777" w:rsidR="00120D7D" w:rsidRPr="00120D7D" w:rsidRDefault="00120D7D" w:rsidP="00120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D7D">
        <w:rPr>
          <w:rFonts w:ascii="Times New Roman" w:hAnsi="Times New Roman" w:cs="Times New Roman"/>
          <w:sz w:val="24"/>
          <w:szCs w:val="24"/>
        </w:rPr>
        <w:t>к Порядку</w:t>
      </w:r>
    </w:p>
    <w:p w14:paraId="1A3626FC" w14:textId="77777777" w:rsidR="00120D7D" w:rsidRPr="00120D7D" w:rsidRDefault="00120D7D" w:rsidP="00120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D7D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(за исключением</w:t>
      </w:r>
    </w:p>
    <w:p w14:paraId="2A8261B9" w14:textId="77777777" w:rsidR="00120D7D" w:rsidRPr="00120D7D" w:rsidRDefault="00120D7D" w:rsidP="00120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D7D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 учреждениям),</w:t>
      </w:r>
    </w:p>
    <w:p w14:paraId="66EBB751" w14:textId="77777777" w:rsidR="00120D7D" w:rsidRPr="00120D7D" w:rsidRDefault="00120D7D" w:rsidP="00120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D7D">
        <w:rPr>
          <w:rFonts w:ascii="Times New Roman" w:hAnsi="Times New Roman" w:cs="Times New Roman"/>
          <w:sz w:val="24"/>
          <w:szCs w:val="24"/>
        </w:rPr>
        <w:t>индивидуальным предпринимателям - производителям товаров,</w:t>
      </w:r>
    </w:p>
    <w:p w14:paraId="7BE498B5" w14:textId="6C2EA029" w:rsidR="00120D7D" w:rsidRPr="00120D7D" w:rsidRDefault="00120D7D" w:rsidP="00120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D7D">
        <w:rPr>
          <w:rFonts w:ascii="Times New Roman" w:hAnsi="Times New Roman" w:cs="Times New Roman"/>
          <w:sz w:val="24"/>
          <w:szCs w:val="24"/>
        </w:rPr>
        <w:t xml:space="preserve">работ, услуг в целях возмещения затрат на </w:t>
      </w:r>
      <w:r>
        <w:rPr>
          <w:rFonts w:ascii="Times New Roman" w:hAnsi="Times New Roman" w:cs="Times New Roman"/>
          <w:sz w:val="24"/>
          <w:szCs w:val="24"/>
        </w:rPr>
        <w:t>благоустройство придомовой территории</w:t>
      </w:r>
    </w:p>
    <w:p w14:paraId="0BC34261" w14:textId="53C3434C" w:rsidR="00120D7D" w:rsidRDefault="00120D7D" w:rsidP="00120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D7D">
        <w:rPr>
          <w:rFonts w:ascii="Times New Roman" w:hAnsi="Times New Roman" w:cs="Times New Roman"/>
          <w:sz w:val="24"/>
          <w:szCs w:val="24"/>
        </w:rPr>
        <w:t>многоквартирных домов городского округа Тольятти</w:t>
      </w:r>
    </w:p>
    <w:p w14:paraId="04F9A4F0" w14:textId="783934FF" w:rsidR="00120D7D" w:rsidRDefault="00120D7D" w:rsidP="00120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B3021D" w14:textId="7F64E687" w:rsidR="00120D7D" w:rsidRDefault="00120D7D" w:rsidP="00120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ECBAA2" w14:textId="77777777" w:rsidR="00120D7D" w:rsidRPr="00120D7D" w:rsidRDefault="00120D7D" w:rsidP="00120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8732B5" w14:textId="515C8948" w:rsidR="00120D7D" w:rsidRPr="00120D7D" w:rsidRDefault="00120D7D" w:rsidP="00120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0D7D">
        <w:rPr>
          <w:rFonts w:ascii="Times New Roman" w:hAnsi="Times New Roman" w:cs="Times New Roman"/>
          <w:sz w:val="26"/>
          <w:szCs w:val="26"/>
        </w:rPr>
        <w:t>ОТЧЕТ</w:t>
      </w:r>
    </w:p>
    <w:p w14:paraId="13B11968" w14:textId="660B78CE" w:rsidR="00120D7D" w:rsidRPr="00120D7D" w:rsidRDefault="00120D7D" w:rsidP="00120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0D7D">
        <w:rPr>
          <w:rFonts w:ascii="Times New Roman" w:hAnsi="Times New Roman" w:cs="Times New Roman"/>
          <w:sz w:val="26"/>
          <w:szCs w:val="26"/>
        </w:rPr>
        <w:t>о достижении показателей результативности</w:t>
      </w:r>
    </w:p>
    <w:p w14:paraId="0C28617B" w14:textId="77777777" w:rsidR="00120D7D" w:rsidRPr="00120D7D" w:rsidRDefault="00120D7D" w:rsidP="00120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307617" w14:textId="61265505" w:rsidR="00120D7D" w:rsidRPr="00120D7D" w:rsidRDefault="00120D7D" w:rsidP="00120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0D7D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14:paraId="522F11FE" w14:textId="08D0DE0A" w:rsidR="00120D7D" w:rsidRDefault="00120D7D" w:rsidP="00120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0D7D">
        <w:rPr>
          <w:rFonts w:ascii="Times New Roman" w:hAnsi="Times New Roman" w:cs="Times New Roman"/>
          <w:sz w:val="26"/>
          <w:szCs w:val="26"/>
        </w:rPr>
        <w:t>(наименование получателя субсидии)</w:t>
      </w:r>
    </w:p>
    <w:p w14:paraId="4FE2EADE" w14:textId="77777777" w:rsidR="00FB64DF" w:rsidRPr="00120D7D" w:rsidRDefault="00FB64DF" w:rsidP="00120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D21B9B" w14:textId="30D8D0D9" w:rsidR="00120D7D" w:rsidRPr="00120D7D" w:rsidRDefault="00120D7D" w:rsidP="00120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0D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179FD74" w14:textId="4F591A31" w:rsidR="00120D7D" w:rsidRDefault="00120D7D" w:rsidP="00120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0D7D">
        <w:rPr>
          <w:rFonts w:ascii="Times New Roman" w:hAnsi="Times New Roman" w:cs="Times New Roman"/>
          <w:sz w:val="26"/>
          <w:szCs w:val="26"/>
        </w:rPr>
        <w:t>(наименование мероприятия)</w:t>
      </w:r>
    </w:p>
    <w:p w14:paraId="284EB7F2" w14:textId="77777777" w:rsidR="00FB64DF" w:rsidRPr="00120D7D" w:rsidRDefault="00FB64DF" w:rsidP="00120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FFCED3C" w14:textId="29AEC56E" w:rsidR="00120D7D" w:rsidRPr="00120D7D" w:rsidRDefault="00120D7D" w:rsidP="00120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0D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6525E313" w14:textId="04D522BE" w:rsidR="00120D7D" w:rsidRPr="00120D7D" w:rsidRDefault="00120D7D" w:rsidP="00120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0D7D">
        <w:rPr>
          <w:rFonts w:ascii="Times New Roman" w:hAnsi="Times New Roman" w:cs="Times New Roman"/>
          <w:sz w:val="26"/>
          <w:szCs w:val="26"/>
        </w:rPr>
        <w:t>(наименование муниципальной программы)</w:t>
      </w:r>
    </w:p>
    <w:p w14:paraId="798531C1" w14:textId="77777777" w:rsidR="00120D7D" w:rsidRPr="00120D7D" w:rsidRDefault="00120D7D" w:rsidP="00120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0CD21AA" w14:textId="77777777" w:rsidR="00FB64DF" w:rsidRPr="00FB64DF" w:rsidRDefault="002F3020" w:rsidP="00120D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64DF">
        <w:rPr>
          <w:rFonts w:ascii="Times New Roman" w:hAnsi="Times New Roman" w:cs="Times New Roman"/>
          <w:sz w:val="26"/>
          <w:szCs w:val="26"/>
        </w:rPr>
        <w:t>Номер и дата соглашения:</w:t>
      </w:r>
    </w:p>
    <w:p w14:paraId="7968D3F8" w14:textId="10ADE264" w:rsidR="00FB64DF" w:rsidRPr="00FB64DF" w:rsidRDefault="00FB64DF" w:rsidP="00FB64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64DF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4598D771" w14:textId="26BA6B5E" w:rsidR="00FB64DF" w:rsidRPr="00FB64DF" w:rsidRDefault="00FB64DF" w:rsidP="00FB64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64DF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14:paraId="138DD7C1" w14:textId="2DF37424" w:rsidR="00FB64DF" w:rsidRPr="00FB64DF" w:rsidRDefault="00FB64DF" w:rsidP="00FB64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64DF">
        <w:rPr>
          <w:rFonts w:ascii="Times New Roman" w:hAnsi="Times New Roman" w:cs="Times New Roman"/>
          <w:sz w:val="26"/>
          <w:szCs w:val="26"/>
        </w:rPr>
        <w:t>КПП: ___________________________________________________________________</w:t>
      </w:r>
    </w:p>
    <w:p w14:paraId="439AC873" w14:textId="77777777" w:rsidR="00FB64DF" w:rsidRPr="00FB64DF" w:rsidRDefault="00FB64DF" w:rsidP="00FB64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64DF">
        <w:rPr>
          <w:rFonts w:ascii="Times New Roman" w:hAnsi="Times New Roman" w:cs="Times New Roman"/>
          <w:sz w:val="26"/>
          <w:szCs w:val="26"/>
        </w:rPr>
        <w:t>ОГРН (ОГРНИП): ____________________________________________________________</w:t>
      </w:r>
    </w:p>
    <w:p w14:paraId="2408CC9B" w14:textId="77777777" w:rsidR="00FB64DF" w:rsidRPr="00FB64DF" w:rsidRDefault="00FB64DF" w:rsidP="00FB64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64DF">
        <w:rPr>
          <w:rFonts w:ascii="Times New Roman" w:hAnsi="Times New Roman" w:cs="Times New Roman"/>
          <w:sz w:val="26"/>
          <w:szCs w:val="26"/>
        </w:rPr>
        <w:t>Фактический адрес: ________________________________________________________</w:t>
      </w:r>
    </w:p>
    <w:p w14:paraId="009E0E36" w14:textId="77777777" w:rsidR="00FB64DF" w:rsidRPr="00FB64DF" w:rsidRDefault="00FB64DF" w:rsidP="00FB64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64DF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_______________________________________________________</w:t>
      </w:r>
    </w:p>
    <w:p w14:paraId="4A93CE10" w14:textId="77777777" w:rsidR="00FB64DF" w:rsidRPr="00FB64DF" w:rsidRDefault="00FB64DF" w:rsidP="00FB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4DF">
        <w:rPr>
          <w:rFonts w:ascii="Times New Roman" w:hAnsi="Times New Roman" w:cs="Times New Roman"/>
          <w:sz w:val="26"/>
          <w:szCs w:val="26"/>
        </w:rPr>
        <w:t>E-mail:</w:t>
      </w:r>
      <w:r w:rsidRPr="00FB64D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14:paraId="636EE96E" w14:textId="0B7D618A" w:rsidR="002F3020" w:rsidRPr="00120D7D" w:rsidRDefault="00120D7D" w:rsidP="0012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D7D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144"/>
        <w:gridCol w:w="1417"/>
        <w:gridCol w:w="3261"/>
        <w:gridCol w:w="2126"/>
        <w:gridCol w:w="3402"/>
      </w:tblGrid>
      <w:tr w:rsidR="002F3020" w:rsidRPr="002F3020" w14:paraId="09A01EF3" w14:textId="77777777" w:rsidTr="00741B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A47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D0D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EB98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82F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Плановый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A78E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C64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</w:t>
            </w:r>
          </w:p>
        </w:tc>
      </w:tr>
      <w:tr w:rsidR="002F3020" w:rsidRPr="002F3020" w14:paraId="6EC88471" w14:textId="77777777" w:rsidTr="00741B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2DA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5656" w14:textId="79BB9433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124F81">
              <w:rPr>
                <w:rFonts w:ascii="Times New Roman" w:hAnsi="Times New Roman" w:cs="Times New Roman"/>
                <w:sz w:val="24"/>
                <w:szCs w:val="24"/>
              </w:rPr>
              <w:t>благоустройству придомовой территории</w:t>
            </w:r>
            <w:r w:rsidRPr="002F3020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 в срок, установленный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5B9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403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0">
              <w:rPr>
                <w:rFonts w:ascii="Times New Roman" w:hAnsi="Times New Roman" w:cs="Times New Roman"/>
                <w:sz w:val="24"/>
                <w:szCs w:val="24"/>
              </w:rPr>
              <w:t>дата выполнения работ, указанная в соглашении (не позднее 20 декабря текущего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CDB5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1B1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20" w:rsidRPr="002F3020" w14:paraId="0EAA13BD" w14:textId="77777777" w:rsidTr="00741B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C7AF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5F3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0">
              <w:rPr>
                <w:rFonts w:ascii="Times New Roman" w:hAnsi="Times New Roman" w:cs="Times New Roman"/>
                <w:sz w:val="24"/>
                <w:szCs w:val="24"/>
              </w:rPr>
              <w:t>Доля объема выполненных работ в общем объеме работ, указанных в соглашении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005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9324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0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62C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DFA" w14:textId="77777777" w:rsidR="002F3020" w:rsidRPr="002F3020" w:rsidRDefault="002F3020" w:rsidP="00FB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C3ED10" w14:textId="47AB7374" w:rsidR="002F3020" w:rsidRDefault="002F3020" w:rsidP="002F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790E39" w14:textId="1A235576" w:rsidR="00A11373" w:rsidRDefault="00A11373" w:rsidP="002F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923E8C" w14:textId="7D7660EA" w:rsidR="00A11373" w:rsidRDefault="00A11373" w:rsidP="002F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0EBF7" w14:textId="24193F6B" w:rsidR="00A11373" w:rsidRDefault="00A11373" w:rsidP="002F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B9CB" w14:textId="38BE9D5A" w:rsidR="00A11373" w:rsidRDefault="00A11373" w:rsidP="002F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7623C" w14:textId="477057C9" w:rsidR="00A11373" w:rsidRDefault="00A11373" w:rsidP="002F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E49881" w14:textId="4BBB6893" w:rsidR="00A11373" w:rsidRDefault="00A11373" w:rsidP="002F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7B5D4" w14:textId="0FF76B79" w:rsidR="00A11373" w:rsidRDefault="00A11373" w:rsidP="002F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2B256" w14:textId="10E05B9F" w:rsidR="00A11373" w:rsidRDefault="00A11373" w:rsidP="002F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79617" w14:textId="2BB5B418" w:rsidR="00A11373" w:rsidRDefault="00A11373" w:rsidP="002F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AB7FC" w14:textId="20013263" w:rsidR="00A11373" w:rsidRDefault="00A11373" w:rsidP="002F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6D2E9" w14:textId="60061167" w:rsidR="00A11373" w:rsidRDefault="00A11373" w:rsidP="002F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E1242" w14:textId="77777777" w:rsidR="008C2C00" w:rsidRDefault="008C2C00" w:rsidP="002F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69A20" w14:textId="77777777" w:rsidR="00A11373" w:rsidRDefault="00A11373" w:rsidP="002F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1D823" w14:textId="77777777" w:rsidR="00741BD6" w:rsidRDefault="00741BD6" w:rsidP="00835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6D8C0F" w14:textId="77777777" w:rsidR="00741BD6" w:rsidRDefault="00741BD6" w:rsidP="00835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A2F105" w14:textId="77777777" w:rsidR="00741BD6" w:rsidRDefault="00741BD6" w:rsidP="00835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0510EE" w14:textId="77777777" w:rsidR="00741BD6" w:rsidRDefault="00741BD6" w:rsidP="00835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673234" w14:textId="77777777" w:rsidR="00741BD6" w:rsidRDefault="00741BD6" w:rsidP="00835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FDFA7E" w14:textId="77777777" w:rsidR="00741BD6" w:rsidRDefault="00741BD6" w:rsidP="00835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506936" w14:textId="29BB6BD6" w:rsidR="00835722" w:rsidRPr="00835722" w:rsidRDefault="00120D7D" w:rsidP="00835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  <w:r w:rsidRPr="00120D7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  <w:r w:rsidR="00835722" w:rsidRPr="00835722">
        <w:rPr>
          <w:rFonts w:ascii="Times New Roman" w:hAnsi="Times New Roman" w:cs="Times New Roman"/>
          <w:sz w:val="24"/>
          <w:szCs w:val="24"/>
        </w:rPr>
        <w:t>Приложение N 9</w:t>
      </w:r>
    </w:p>
    <w:p w14:paraId="51E0F809" w14:textId="77777777" w:rsidR="00835722" w:rsidRPr="00835722" w:rsidRDefault="00835722" w:rsidP="00835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722">
        <w:rPr>
          <w:rFonts w:ascii="Times New Roman" w:hAnsi="Times New Roman" w:cs="Times New Roman"/>
          <w:sz w:val="24"/>
          <w:szCs w:val="24"/>
        </w:rPr>
        <w:t>к Порядку</w:t>
      </w:r>
    </w:p>
    <w:p w14:paraId="3E984CAF" w14:textId="77777777" w:rsidR="00835722" w:rsidRPr="00835722" w:rsidRDefault="00835722" w:rsidP="00835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722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(за исключением</w:t>
      </w:r>
    </w:p>
    <w:p w14:paraId="73C2A020" w14:textId="77777777" w:rsidR="00835722" w:rsidRPr="00835722" w:rsidRDefault="00835722" w:rsidP="00835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722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 учреждениям),</w:t>
      </w:r>
    </w:p>
    <w:p w14:paraId="0C85E191" w14:textId="77777777" w:rsidR="00835722" w:rsidRPr="00835722" w:rsidRDefault="00835722" w:rsidP="00835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722">
        <w:rPr>
          <w:rFonts w:ascii="Times New Roman" w:hAnsi="Times New Roman" w:cs="Times New Roman"/>
          <w:sz w:val="24"/>
          <w:szCs w:val="24"/>
        </w:rPr>
        <w:t>индивидуальным предпринимателям - производителям товаров,</w:t>
      </w:r>
    </w:p>
    <w:p w14:paraId="072B278F" w14:textId="1E89AF76" w:rsidR="00835722" w:rsidRPr="00835722" w:rsidRDefault="00835722" w:rsidP="00835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722">
        <w:rPr>
          <w:rFonts w:ascii="Times New Roman" w:hAnsi="Times New Roman" w:cs="Times New Roman"/>
          <w:sz w:val="24"/>
          <w:szCs w:val="24"/>
        </w:rPr>
        <w:t xml:space="preserve">работ, услуг в целях возмещения затрат на </w:t>
      </w:r>
      <w:r>
        <w:rPr>
          <w:rFonts w:ascii="Times New Roman" w:hAnsi="Times New Roman" w:cs="Times New Roman"/>
          <w:sz w:val="24"/>
          <w:szCs w:val="24"/>
        </w:rPr>
        <w:t>благоустройство придомовой территории</w:t>
      </w:r>
    </w:p>
    <w:p w14:paraId="1D994F0D" w14:textId="231D1317" w:rsidR="00835722" w:rsidRDefault="00835722" w:rsidP="00835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722">
        <w:rPr>
          <w:rFonts w:ascii="Times New Roman" w:hAnsi="Times New Roman" w:cs="Times New Roman"/>
          <w:sz w:val="24"/>
          <w:szCs w:val="24"/>
        </w:rPr>
        <w:t>многоквартирных домов городского округа Тольятти</w:t>
      </w:r>
    </w:p>
    <w:p w14:paraId="2D722F4D" w14:textId="108D5D90" w:rsidR="00835722" w:rsidRDefault="00835722" w:rsidP="00835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4B26D2" w14:textId="77777777" w:rsidR="00835722" w:rsidRPr="00835722" w:rsidRDefault="00835722" w:rsidP="00835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53E2BA" w14:textId="1D7A5EBF" w:rsidR="00120D7D" w:rsidRPr="00120D7D" w:rsidRDefault="00120D7D" w:rsidP="0012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96E0E" w14:textId="08DFDBF7" w:rsidR="00D7451C" w:rsidRPr="00C238E7" w:rsidRDefault="00D7451C" w:rsidP="009E61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065425" w14:textId="00D6D8E0" w:rsidR="00D7451C" w:rsidRPr="00C238E7" w:rsidRDefault="00D7451C" w:rsidP="009E61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7"/>
        <w:gridCol w:w="1294"/>
        <w:gridCol w:w="3868"/>
        <w:gridCol w:w="1592"/>
      </w:tblGrid>
      <w:tr w:rsidR="00835722" w:rsidRPr="00835722" w14:paraId="2BD71DAE" w14:textId="77777777" w:rsidTr="00835722">
        <w:tc>
          <w:tcPr>
            <w:tcW w:w="8901" w:type="dxa"/>
            <w:gridSpan w:val="4"/>
          </w:tcPr>
          <w:p w14:paraId="61D930C1" w14:textId="77777777" w:rsidR="00835722" w:rsidRPr="00835722" w:rsidRDefault="00835722" w:rsidP="0083572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722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14:paraId="64304BC1" w14:textId="0A6E9F5F" w:rsidR="00835722" w:rsidRPr="00835722" w:rsidRDefault="00835722" w:rsidP="0083572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722">
              <w:rPr>
                <w:rFonts w:ascii="Times New Roman" w:hAnsi="Times New Roman" w:cs="Times New Roman"/>
                <w:sz w:val="26"/>
                <w:szCs w:val="26"/>
              </w:rPr>
              <w:t xml:space="preserve">О ЦЕЛЕВОМ ИСПОЛЬЗОВАНИИ СУБСИДИИ В ЦЕЛЯХ ВОЗМЕЩЕНИЯ ЗАТРАТ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БЛАГОУСТРОЙСТВУ ПРИДОМОВОЙ ТЕРРИТОРИИ</w:t>
            </w:r>
            <w:r w:rsidRPr="00835722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 ГОРОДСКОГО ОКРУГА ТОЛЬЯТТИ</w:t>
            </w:r>
          </w:p>
        </w:tc>
      </w:tr>
      <w:tr w:rsidR="00835722" w:rsidRPr="00835722" w14:paraId="1D201460" w14:textId="77777777" w:rsidTr="00835722">
        <w:trPr>
          <w:trHeight w:val="693"/>
        </w:trPr>
        <w:tc>
          <w:tcPr>
            <w:tcW w:w="8901" w:type="dxa"/>
            <w:gridSpan w:val="4"/>
          </w:tcPr>
          <w:p w14:paraId="769A6BA2" w14:textId="6EF89112" w:rsidR="00835722" w:rsidRPr="00835722" w:rsidRDefault="00835722" w:rsidP="00835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</w:p>
        </w:tc>
      </w:tr>
      <w:tr w:rsidR="00835722" w:rsidRPr="00835722" w14:paraId="71B6058A" w14:textId="77777777" w:rsidTr="00835722">
        <w:tc>
          <w:tcPr>
            <w:tcW w:w="8901" w:type="dxa"/>
            <w:gridSpan w:val="4"/>
          </w:tcPr>
          <w:p w14:paraId="72BA575A" w14:textId="77777777" w:rsidR="00835722" w:rsidRPr="00835722" w:rsidRDefault="00835722" w:rsidP="0083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722">
              <w:rPr>
                <w:rFonts w:ascii="Times New Roman" w:hAnsi="Times New Roman" w:cs="Times New Roman"/>
                <w:sz w:val="26"/>
                <w:szCs w:val="26"/>
              </w:rPr>
              <w:t>(наименование мероприятия)</w:t>
            </w:r>
          </w:p>
        </w:tc>
      </w:tr>
      <w:tr w:rsidR="00835722" w:rsidRPr="00835722" w14:paraId="00805525" w14:textId="77777777" w:rsidTr="00835722">
        <w:tc>
          <w:tcPr>
            <w:tcW w:w="3441" w:type="dxa"/>
            <w:gridSpan w:val="2"/>
          </w:tcPr>
          <w:p w14:paraId="6EFF640F" w14:textId="533CCEAD" w:rsidR="00835722" w:rsidRPr="00835722" w:rsidRDefault="00835722" w:rsidP="0083572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72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60" w:type="dxa"/>
            <w:gridSpan w:val="2"/>
          </w:tcPr>
          <w:p w14:paraId="56AE8710" w14:textId="77777777" w:rsidR="00835722" w:rsidRPr="00835722" w:rsidRDefault="00835722" w:rsidP="0083572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722" w:rsidRPr="00835722" w14:paraId="192805EA" w14:textId="77777777" w:rsidTr="00835722">
        <w:tc>
          <w:tcPr>
            <w:tcW w:w="2147" w:type="dxa"/>
          </w:tcPr>
          <w:p w14:paraId="564F283C" w14:textId="77777777" w:rsidR="00835722" w:rsidRPr="00835722" w:rsidRDefault="00835722" w:rsidP="0083572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722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162" w:type="dxa"/>
            <w:gridSpan w:val="2"/>
          </w:tcPr>
          <w:p w14:paraId="35C75DB1" w14:textId="77777777" w:rsidR="00835722" w:rsidRPr="00835722" w:rsidRDefault="00835722" w:rsidP="0083572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14:paraId="3C6210B7" w14:textId="77777777" w:rsidR="00835722" w:rsidRPr="00835722" w:rsidRDefault="00835722" w:rsidP="0083572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722" w:rsidRPr="00835722" w14:paraId="19BA0734" w14:textId="77777777" w:rsidTr="00835722">
        <w:tc>
          <w:tcPr>
            <w:tcW w:w="8901" w:type="dxa"/>
            <w:gridSpan w:val="4"/>
          </w:tcPr>
          <w:p w14:paraId="6A791118" w14:textId="77777777" w:rsidR="00835722" w:rsidRDefault="00835722" w:rsidP="0083572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722">
              <w:rPr>
                <w:rFonts w:ascii="Times New Roman" w:hAnsi="Times New Roman" w:cs="Times New Roman"/>
                <w:sz w:val="26"/>
                <w:szCs w:val="26"/>
              </w:rPr>
              <w:t>(квартал, год)</w:t>
            </w:r>
          </w:p>
          <w:p w14:paraId="2F7795C9" w14:textId="46BA0C5C" w:rsidR="006B011C" w:rsidRPr="00835722" w:rsidRDefault="006B011C" w:rsidP="0083572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-519"/>
        <w:tblW w:w="15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934"/>
        <w:gridCol w:w="678"/>
        <w:gridCol w:w="679"/>
        <w:gridCol w:w="819"/>
        <w:gridCol w:w="952"/>
        <w:gridCol w:w="1088"/>
        <w:gridCol w:w="1224"/>
        <w:gridCol w:w="1224"/>
        <w:gridCol w:w="976"/>
        <w:gridCol w:w="1104"/>
        <w:gridCol w:w="1113"/>
        <w:gridCol w:w="1224"/>
        <w:gridCol w:w="1432"/>
        <w:gridCol w:w="1542"/>
        <w:gridCol w:w="8"/>
      </w:tblGrid>
      <w:tr w:rsidR="00FB69C9" w:rsidRPr="006B011C" w14:paraId="521D5689" w14:textId="77777777" w:rsidTr="00FB69C9">
        <w:trPr>
          <w:gridAfter w:val="1"/>
          <w:wAfter w:w="8" w:type="dxa"/>
          <w:trHeight w:val="70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660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0FA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E0F7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BC5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ED1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C148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Объем средств, предусмотренных на выполнение работ, руб.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A54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Фактически профинансировано с начала года, руб.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3D1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Исполнитель (подрядчик)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7D2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B69C9" w:rsidRPr="006B011C" w14:paraId="081D4D03" w14:textId="77777777" w:rsidTr="00FB69C9">
        <w:trPr>
          <w:gridAfter w:val="1"/>
          <w:wAfter w:w="8" w:type="dxa"/>
          <w:trHeight w:val="137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80A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268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368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952C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68CA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2E0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9D44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Средства бюджета городского округа Тольятти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1723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86F6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Средства собственников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EC3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3F0D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Средства бюджета городского округа Тольятти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1E4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C32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Средства собственников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83D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1932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</w:tr>
      <w:tr w:rsidR="00FB69C9" w:rsidRPr="006B011C" w14:paraId="57B54058" w14:textId="77777777" w:rsidTr="00FB69C9">
        <w:trPr>
          <w:trHeight w:val="364"/>
        </w:trPr>
        <w:tc>
          <w:tcPr>
            <w:tcW w:w="15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841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Управляющая организация А</w:t>
            </w:r>
          </w:p>
        </w:tc>
      </w:tr>
      <w:tr w:rsidR="00FB69C9" w:rsidRPr="006B011C" w14:paraId="210C3A5B" w14:textId="77777777" w:rsidTr="00FB69C9">
        <w:trPr>
          <w:gridAfter w:val="1"/>
          <w:wAfter w:w="8" w:type="dxa"/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5E09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8F4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01E2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FB65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FF53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DE62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22AA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D0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352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FAED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C92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8E6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3EB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CB95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EB79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</w:tr>
      <w:tr w:rsidR="00FB69C9" w:rsidRPr="006B011C" w14:paraId="03015773" w14:textId="77777777" w:rsidTr="00FB69C9">
        <w:trPr>
          <w:gridAfter w:val="1"/>
          <w:wAfter w:w="8" w:type="dxa"/>
          <w:trHeight w:val="376"/>
        </w:trPr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6DC7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Итого по управляющей организации 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5864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9C9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3C78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987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307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C37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0BE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F0A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08E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D0C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</w:tr>
      <w:tr w:rsidR="00FB69C9" w:rsidRPr="006B011C" w14:paraId="29E96395" w14:textId="77777777" w:rsidTr="00FB69C9">
        <w:trPr>
          <w:trHeight w:val="364"/>
        </w:trPr>
        <w:tc>
          <w:tcPr>
            <w:tcW w:w="15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232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Управляющая организация В</w:t>
            </w:r>
          </w:p>
        </w:tc>
      </w:tr>
      <w:tr w:rsidR="00FB69C9" w:rsidRPr="006B011C" w14:paraId="79852B78" w14:textId="77777777" w:rsidTr="00FB69C9">
        <w:trPr>
          <w:gridAfter w:val="1"/>
          <w:wAfter w:w="8" w:type="dxa"/>
          <w:trHeight w:val="3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652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4A9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7E63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163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923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A12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CA9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BB1C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13C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03F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8ED8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4FC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A15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0CDB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69C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</w:tr>
      <w:tr w:rsidR="00FB69C9" w:rsidRPr="006B011C" w14:paraId="7F3C6156" w14:textId="77777777" w:rsidTr="00FB69C9">
        <w:trPr>
          <w:gridAfter w:val="1"/>
          <w:wAfter w:w="8" w:type="dxa"/>
          <w:trHeight w:val="376"/>
        </w:trPr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1C5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Итого по управляющей организации 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A9C1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2AE1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472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090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229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B489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A5FD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B9EC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280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C213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</w:tr>
      <w:tr w:rsidR="00FB69C9" w:rsidRPr="006B011C" w14:paraId="0EAC9DB2" w14:textId="77777777" w:rsidTr="00FB69C9">
        <w:trPr>
          <w:gridAfter w:val="1"/>
          <w:wAfter w:w="8" w:type="dxa"/>
          <w:trHeight w:val="376"/>
        </w:trPr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BFC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  <w:r w:rsidRPr="006B011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33F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36B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96F2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88CD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D80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AE12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CB11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5E9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35A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2704" w14:textId="77777777" w:rsidR="00FB69C9" w:rsidRPr="006B011C" w:rsidRDefault="00FB69C9" w:rsidP="00FB69C9">
            <w:pPr>
              <w:rPr>
                <w:rFonts w:ascii="Times New Roman" w:hAnsi="Times New Roman" w:cs="Times New Roman"/>
              </w:rPr>
            </w:pPr>
          </w:p>
        </w:tc>
      </w:tr>
    </w:tbl>
    <w:p w14:paraId="51B837C6" w14:textId="77777777" w:rsidR="00D51603" w:rsidRPr="000F2CF9" w:rsidRDefault="00D51603" w:rsidP="00FB6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FF5D23" w14:textId="6E3A5473" w:rsidR="000044EF" w:rsidRDefault="00FB69C9" w:rsidP="00FB69C9">
      <w:pPr>
        <w:rPr>
          <w:rFonts w:ascii="Times New Roman" w:hAnsi="Times New Roman" w:cs="Times New Roman"/>
        </w:rPr>
      </w:pPr>
      <w:r w:rsidRPr="000044EF">
        <w:rPr>
          <w:noProof/>
          <w:lang w:eastAsia="ru-RU"/>
        </w:rPr>
        <w:drawing>
          <wp:inline distT="0" distB="0" distL="0" distR="0" wp14:anchorId="1D3AEBDA" wp14:editId="7876C90F">
            <wp:extent cx="5943600" cy="109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90D58" w14:textId="6D74094A" w:rsidR="00A11373" w:rsidRPr="006B011C" w:rsidRDefault="00A11373" w:rsidP="00FB69C9">
      <w:pPr>
        <w:tabs>
          <w:tab w:val="left" w:pos="1617"/>
        </w:tabs>
        <w:rPr>
          <w:rFonts w:ascii="Times New Roman" w:hAnsi="Times New Roman" w:cs="Times New Roman"/>
        </w:rPr>
        <w:sectPr w:rsidR="00A11373" w:rsidRPr="006B011C" w:rsidSect="00A82ED8">
          <w:pgSz w:w="16838" w:h="11905" w:orient="landscape"/>
          <w:pgMar w:top="993" w:right="850" w:bottom="850" w:left="850" w:header="0" w:footer="0" w:gutter="0"/>
          <w:cols w:space="720"/>
          <w:noEndnote/>
        </w:sectPr>
      </w:pPr>
    </w:p>
    <w:p w14:paraId="1C4125DC" w14:textId="77777777" w:rsidR="006B011C" w:rsidRPr="00C238E7" w:rsidRDefault="006B011C">
      <w:pPr>
        <w:rPr>
          <w:rFonts w:ascii="Times New Roman" w:hAnsi="Times New Roman" w:cs="Times New Roman"/>
        </w:rPr>
      </w:pPr>
    </w:p>
    <w:sectPr w:rsidR="006B011C" w:rsidRPr="00C238E7" w:rsidSect="003223AC">
      <w:pgSz w:w="11905" w:h="16838"/>
      <w:pgMar w:top="850" w:right="850" w:bottom="85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E92"/>
    <w:multiLevelType w:val="hybridMultilevel"/>
    <w:tmpl w:val="F9BC5C9E"/>
    <w:lvl w:ilvl="0" w:tplc="CAD4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239F8"/>
    <w:multiLevelType w:val="hybridMultilevel"/>
    <w:tmpl w:val="61F4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F9"/>
    <w:rsid w:val="000044EF"/>
    <w:rsid w:val="00021808"/>
    <w:rsid w:val="000257C1"/>
    <w:rsid w:val="00055C0D"/>
    <w:rsid w:val="000A5D5D"/>
    <w:rsid w:val="000B2716"/>
    <w:rsid w:val="000B2F0B"/>
    <w:rsid w:val="000F2CF9"/>
    <w:rsid w:val="00120D7D"/>
    <w:rsid w:val="00124F81"/>
    <w:rsid w:val="00190E1B"/>
    <w:rsid w:val="0019232B"/>
    <w:rsid w:val="001958AF"/>
    <w:rsid w:val="001C525C"/>
    <w:rsid w:val="001D7D45"/>
    <w:rsid w:val="001F5C8C"/>
    <w:rsid w:val="0025608F"/>
    <w:rsid w:val="00262197"/>
    <w:rsid w:val="00284AAA"/>
    <w:rsid w:val="002A5679"/>
    <w:rsid w:val="002D5918"/>
    <w:rsid w:val="002F3020"/>
    <w:rsid w:val="002F3565"/>
    <w:rsid w:val="003223AC"/>
    <w:rsid w:val="003373CE"/>
    <w:rsid w:val="00355510"/>
    <w:rsid w:val="003937E6"/>
    <w:rsid w:val="003B6A0A"/>
    <w:rsid w:val="004F7DCE"/>
    <w:rsid w:val="00502F60"/>
    <w:rsid w:val="005079BB"/>
    <w:rsid w:val="005227A6"/>
    <w:rsid w:val="00547B9C"/>
    <w:rsid w:val="00573959"/>
    <w:rsid w:val="00616A71"/>
    <w:rsid w:val="00675849"/>
    <w:rsid w:val="006B011C"/>
    <w:rsid w:val="006C7859"/>
    <w:rsid w:val="006E2DC1"/>
    <w:rsid w:val="006F67E3"/>
    <w:rsid w:val="00741BD6"/>
    <w:rsid w:val="00745F08"/>
    <w:rsid w:val="00763418"/>
    <w:rsid w:val="0079342E"/>
    <w:rsid w:val="007F781A"/>
    <w:rsid w:val="008106B5"/>
    <w:rsid w:val="008106DE"/>
    <w:rsid w:val="00817D8E"/>
    <w:rsid w:val="00835722"/>
    <w:rsid w:val="00840495"/>
    <w:rsid w:val="00854DC8"/>
    <w:rsid w:val="008C2C00"/>
    <w:rsid w:val="008E3409"/>
    <w:rsid w:val="008E4F28"/>
    <w:rsid w:val="008F11CF"/>
    <w:rsid w:val="009138F5"/>
    <w:rsid w:val="009214AE"/>
    <w:rsid w:val="00941EAE"/>
    <w:rsid w:val="0099381B"/>
    <w:rsid w:val="009E0BF4"/>
    <w:rsid w:val="009E4F47"/>
    <w:rsid w:val="009E61E8"/>
    <w:rsid w:val="009F5EB9"/>
    <w:rsid w:val="00A11373"/>
    <w:rsid w:val="00A424E5"/>
    <w:rsid w:val="00A66267"/>
    <w:rsid w:val="00A6785E"/>
    <w:rsid w:val="00A82ED8"/>
    <w:rsid w:val="00AB6427"/>
    <w:rsid w:val="00AD4519"/>
    <w:rsid w:val="00B51086"/>
    <w:rsid w:val="00BB6131"/>
    <w:rsid w:val="00BE0E4A"/>
    <w:rsid w:val="00C06620"/>
    <w:rsid w:val="00C2143E"/>
    <w:rsid w:val="00C238E7"/>
    <w:rsid w:val="00C57929"/>
    <w:rsid w:val="00CA729B"/>
    <w:rsid w:val="00CD6741"/>
    <w:rsid w:val="00D05241"/>
    <w:rsid w:val="00D21D15"/>
    <w:rsid w:val="00D51603"/>
    <w:rsid w:val="00D60AC0"/>
    <w:rsid w:val="00D7451C"/>
    <w:rsid w:val="00D75717"/>
    <w:rsid w:val="00DD5677"/>
    <w:rsid w:val="00DD7260"/>
    <w:rsid w:val="00E02FEF"/>
    <w:rsid w:val="00E14D0A"/>
    <w:rsid w:val="00EE2A95"/>
    <w:rsid w:val="00F14B25"/>
    <w:rsid w:val="00F513EC"/>
    <w:rsid w:val="00F65F93"/>
    <w:rsid w:val="00F6628E"/>
    <w:rsid w:val="00F92AFF"/>
    <w:rsid w:val="00FA2B71"/>
    <w:rsid w:val="00FA3431"/>
    <w:rsid w:val="00FB64DF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C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C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2CF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E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4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C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2CF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E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4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F4449C1327762B66649273A42C3FCFED9A987B03EA7A13F9425F69CF07D77A22B4FAE70679CA2C19F562906z2P1E" TargetMode="External"/><Relationship Id="rId13" Type="http://schemas.openxmlformats.org/officeDocument/2006/relationships/hyperlink" Target="consultantplus://offline/ref=F4FF4449C1327762B66649273A42C3FCFED9A987B03EA7A13F9425F69CF07D77B02B17A6726A89F791C501240527293137C06D0CC5z1PA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FF4449C1327762B66649273A42C3FCFED8A182BA38A7A13F9425F69CF07D77A22B4FAE70679CA2C19F562906z2P1E" TargetMode="External"/><Relationship Id="rId12" Type="http://schemas.openxmlformats.org/officeDocument/2006/relationships/hyperlink" Target="consultantplus://offline/ref=F4FF4449C1327762B666572A2C2E9FF4FCD0FF89B938ADF763C923A1C3A07B22F06B11F732278FA2C081542804286361728B620DC306D6EFC0F38E0Bz9P8E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F0FA09E7D7BA39575955D4F53A1911C2353ABF8C5BA8741D28A480E0A01DE9653B46D60D648B6B2BCFV97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FF4449C1327762B66649273A42C3FCFED9A686BD3AA7A13F9425F69CF07D77A22B4FAE70679CA2C19F562906z2P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FF4449C1327762B66649273A42C3FCF8DDA284BB35FAAB37CD29F49BFF2260B7621BA3716284ABCBD5056D512E363428DF6E12C518D5zEPCE" TargetMode="External"/><Relationship Id="rId10" Type="http://schemas.openxmlformats.org/officeDocument/2006/relationships/hyperlink" Target="consultantplus://offline/ref=F4FF4449C1327762B66649273A42C3FCFEDBA686B836A7A13F9425F69CF07D77A22B4FAE70679CA2C19F562906z2P1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FF4449C1327762B66649273A42C3FCFEDAA183B838A7A13F9425F69CF07D77A22B4FAE70679CA2C19F562906z2P1E" TargetMode="External"/><Relationship Id="rId14" Type="http://schemas.openxmlformats.org/officeDocument/2006/relationships/hyperlink" Target="consultantplus://offline/ref=F4FF4449C1327762B66649273A42C3FCFED9A987B03EA7A13F9425F69CF07D77B02B17A6726A89F791C501240527293137C06D0CC5z1P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89FC-8DC4-482F-A6CF-43DB7587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5904</TotalTime>
  <Pages>37</Pages>
  <Words>8011</Words>
  <Characters>45666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Тиханова Дарья Евгеньевна</dc:creator>
  <cp:lastModifiedBy>Воробьёва Ирина Юрьевна</cp:lastModifiedBy>
  <cp:revision>45</cp:revision>
  <cp:lastPrinted>2023-01-16T05:49:00Z</cp:lastPrinted>
  <dcterms:created xsi:type="dcterms:W3CDTF">2022-12-06T14:24:00Z</dcterms:created>
  <dcterms:modified xsi:type="dcterms:W3CDTF">2023-02-23T11:40:00Z</dcterms:modified>
</cp:coreProperties>
</file>