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95" w:rsidRDefault="00DB7595" w:rsidP="00DB759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</w:t>
      </w:r>
    </w:p>
    <w:p w:rsidR="00DB7595" w:rsidRDefault="00DB7595" w:rsidP="00DB759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округа Тольятти </w:t>
      </w:r>
    </w:p>
    <w:p w:rsidR="00DB7595" w:rsidRDefault="00DB7595" w:rsidP="00DB759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B7595" w:rsidRDefault="00DB7595" w:rsidP="006924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</w:t>
      </w:r>
      <w:r w:rsidR="006924E8" w:rsidRPr="00692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2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</w:t>
      </w:r>
      <w:r w:rsidR="006924E8" w:rsidRPr="00692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</w:t>
      </w:r>
      <w:r w:rsidR="00692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924E8" w:rsidRPr="00692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городского округа Тольятти от 23.05.2019 N 1428-п/1</w:t>
      </w:r>
      <w:r w:rsidR="00692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6924E8" w:rsidRPr="00692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</w:t>
      </w:r>
      <w:r w:rsidR="00692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</w:p>
    <w:p w:rsidR="006924E8" w:rsidRDefault="006924E8" w:rsidP="00692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4E8" w:rsidRPr="006924E8" w:rsidRDefault="00DB7595" w:rsidP="006924E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02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924E8" w:rsidRPr="006924E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65, частью 7 статьи 79 Федерального закона от 29.12.2012 N 273-ФЗ "Об образовании в Российской Федерации", Федеральным законом от 06.10.2003 N 131-ФЗ "Об общих принципах организации местного самоуправления в Российской Федерации", руководствуясь Уставом городского округа Тольятти, администрация городского округа Тольятти </w:t>
      </w:r>
      <w:r w:rsidR="000A694C"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="006924E8" w:rsidRPr="006924E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C7B9E" w:rsidRDefault="006924E8" w:rsidP="006924E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24E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C7B9E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</w:t>
      </w:r>
      <w:r w:rsidR="001C7B9E" w:rsidRPr="001C7B9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округа Тольятти от 23.05.2019 N 1428-п/1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 </w:t>
      </w:r>
      <w:r w:rsidR="001C7B9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A1202">
        <w:rPr>
          <w:rFonts w:ascii="Times New Roman" w:hAnsi="Times New Roman" w:cs="Times New Roman"/>
          <w:b w:val="0"/>
          <w:sz w:val="28"/>
          <w:szCs w:val="28"/>
        </w:rPr>
        <w:t>(далее - п</w:t>
      </w:r>
      <w:r w:rsidR="001C7B9E" w:rsidRPr="001C7B9E">
        <w:rPr>
          <w:rFonts w:ascii="Times New Roman" w:hAnsi="Times New Roman" w:cs="Times New Roman"/>
          <w:b w:val="0"/>
          <w:sz w:val="28"/>
          <w:szCs w:val="28"/>
        </w:rPr>
        <w:t>остановление) (газета "Городские ведомости", 201</w:t>
      </w:r>
      <w:r w:rsidR="001C7B9E">
        <w:rPr>
          <w:rFonts w:ascii="Times New Roman" w:hAnsi="Times New Roman" w:cs="Times New Roman"/>
          <w:b w:val="0"/>
          <w:sz w:val="28"/>
          <w:szCs w:val="28"/>
        </w:rPr>
        <w:t>9</w:t>
      </w:r>
      <w:r w:rsidR="001C7B9E" w:rsidRPr="001C7B9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C7B9E">
        <w:rPr>
          <w:rFonts w:ascii="Times New Roman" w:hAnsi="Times New Roman" w:cs="Times New Roman"/>
          <w:b w:val="0"/>
          <w:sz w:val="28"/>
          <w:szCs w:val="28"/>
        </w:rPr>
        <w:t>24 мая</w:t>
      </w:r>
      <w:r w:rsidR="00594237">
        <w:rPr>
          <w:rFonts w:ascii="Times New Roman" w:hAnsi="Times New Roman" w:cs="Times New Roman"/>
          <w:b w:val="0"/>
          <w:sz w:val="28"/>
          <w:szCs w:val="28"/>
        </w:rPr>
        <w:t>; 2022, 24 июня</w:t>
      </w:r>
      <w:r w:rsidR="001C7B9E" w:rsidRPr="001C7B9E">
        <w:rPr>
          <w:rFonts w:ascii="Times New Roman" w:hAnsi="Times New Roman" w:cs="Times New Roman"/>
          <w:b w:val="0"/>
          <w:sz w:val="28"/>
          <w:szCs w:val="28"/>
        </w:rPr>
        <w:t>) изменения</w:t>
      </w:r>
      <w:r w:rsidR="001C7B9E">
        <w:rPr>
          <w:rFonts w:ascii="Times New Roman" w:hAnsi="Times New Roman" w:cs="Times New Roman"/>
          <w:b w:val="0"/>
          <w:sz w:val="28"/>
          <w:szCs w:val="28"/>
        </w:rPr>
        <w:t>, изложив</w:t>
      </w:r>
      <w:r w:rsidR="000A69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1202">
        <w:rPr>
          <w:rFonts w:ascii="Times New Roman" w:hAnsi="Times New Roman" w:cs="Times New Roman"/>
          <w:b w:val="0"/>
          <w:sz w:val="28"/>
          <w:szCs w:val="28"/>
        </w:rPr>
        <w:t>п</w:t>
      </w:r>
      <w:r w:rsidR="000A694C">
        <w:rPr>
          <w:rFonts w:ascii="Times New Roman" w:hAnsi="Times New Roman" w:cs="Times New Roman"/>
          <w:b w:val="0"/>
          <w:sz w:val="28"/>
          <w:szCs w:val="28"/>
        </w:rPr>
        <w:t xml:space="preserve">риложение № 1 к </w:t>
      </w:r>
      <w:r w:rsidR="009A1202">
        <w:rPr>
          <w:rFonts w:ascii="Times New Roman" w:hAnsi="Times New Roman" w:cs="Times New Roman"/>
          <w:b w:val="0"/>
          <w:sz w:val="28"/>
          <w:szCs w:val="28"/>
        </w:rPr>
        <w:t>п</w:t>
      </w:r>
      <w:r w:rsidR="000A694C">
        <w:rPr>
          <w:rFonts w:ascii="Times New Roman" w:hAnsi="Times New Roman" w:cs="Times New Roman"/>
          <w:b w:val="0"/>
          <w:sz w:val="28"/>
          <w:szCs w:val="28"/>
        </w:rPr>
        <w:t>остановлению в редакции со</w:t>
      </w:r>
      <w:r w:rsidR="009A1202">
        <w:rPr>
          <w:rFonts w:ascii="Times New Roman" w:hAnsi="Times New Roman" w:cs="Times New Roman"/>
          <w:b w:val="0"/>
          <w:sz w:val="28"/>
          <w:szCs w:val="28"/>
        </w:rPr>
        <w:t>гласно Приложению к настоящему П</w:t>
      </w:r>
      <w:r w:rsidR="000A694C">
        <w:rPr>
          <w:rFonts w:ascii="Times New Roman" w:hAnsi="Times New Roman" w:cs="Times New Roman"/>
          <w:b w:val="0"/>
          <w:sz w:val="28"/>
          <w:szCs w:val="28"/>
        </w:rPr>
        <w:t>остановлению.</w:t>
      </w:r>
    </w:p>
    <w:p w:rsidR="006924E8" w:rsidRPr="006924E8" w:rsidRDefault="000A694C" w:rsidP="006924E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6924E8" w:rsidRPr="006924E8">
        <w:rPr>
          <w:rFonts w:ascii="Times New Roman" w:hAnsi="Times New Roman" w:cs="Times New Roman"/>
          <w:b w:val="0"/>
          <w:sz w:val="28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"Городские ведомости".</w:t>
      </w:r>
    </w:p>
    <w:p w:rsidR="006924E8" w:rsidRPr="006924E8" w:rsidRDefault="000A694C" w:rsidP="006924E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924E8" w:rsidRPr="006924E8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после его официального опубликования,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 не ранее 01.</w:t>
      </w:r>
      <w:r w:rsidR="00D56226">
        <w:rPr>
          <w:rFonts w:ascii="Times New Roman" w:hAnsi="Times New Roman" w:cs="Times New Roman"/>
          <w:b w:val="0"/>
          <w:sz w:val="28"/>
          <w:szCs w:val="28"/>
          <w:lang w:val="en-US"/>
        </w:rPr>
        <w:t>01</w:t>
      </w:r>
      <w:r w:rsidR="006924E8" w:rsidRPr="006924E8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56226">
        <w:rPr>
          <w:rFonts w:ascii="Times New Roman" w:hAnsi="Times New Roman" w:cs="Times New Roman"/>
          <w:b w:val="0"/>
          <w:sz w:val="28"/>
          <w:szCs w:val="28"/>
          <w:lang w:val="en-US"/>
        </w:rPr>
        <w:t>3</w:t>
      </w:r>
      <w:bookmarkStart w:id="0" w:name="_GoBack"/>
      <w:bookmarkEnd w:id="0"/>
      <w:r w:rsidR="006924E8" w:rsidRPr="006924E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924E8" w:rsidRPr="006924E8" w:rsidRDefault="000A694C" w:rsidP="006924E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6924E8" w:rsidRPr="006924E8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Постановления возложить на заместителя главы городского округа по социальным вопросам Баннову Ю.Е.</w:t>
      </w:r>
    </w:p>
    <w:p w:rsidR="006924E8" w:rsidRPr="006924E8" w:rsidRDefault="006924E8" w:rsidP="006924E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24E8" w:rsidRPr="006924E8" w:rsidRDefault="006924E8" w:rsidP="006924E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24E8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0A69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24E8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0A694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Н.А.Ренц</w:t>
      </w:r>
    </w:p>
    <w:sectPr w:rsidR="006924E8" w:rsidRPr="006924E8" w:rsidSect="00D0336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AA" w:rsidRDefault="008E2FAA" w:rsidP="00D03361">
      <w:pPr>
        <w:spacing w:after="0" w:line="240" w:lineRule="auto"/>
      </w:pPr>
      <w:r>
        <w:separator/>
      </w:r>
    </w:p>
  </w:endnote>
  <w:endnote w:type="continuationSeparator" w:id="0">
    <w:p w:rsidR="008E2FAA" w:rsidRDefault="008E2FAA" w:rsidP="00D0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AA" w:rsidRDefault="008E2FAA" w:rsidP="00D03361">
      <w:pPr>
        <w:spacing w:after="0" w:line="240" w:lineRule="auto"/>
      </w:pPr>
      <w:r>
        <w:separator/>
      </w:r>
    </w:p>
  </w:footnote>
  <w:footnote w:type="continuationSeparator" w:id="0">
    <w:p w:rsidR="008E2FAA" w:rsidRDefault="008E2FAA" w:rsidP="00D0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842939"/>
      <w:docPartObj>
        <w:docPartGallery w:val="Page Numbers (Top of Page)"/>
        <w:docPartUnique/>
      </w:docPartObj>
    </w:sdtPr>
    <w:sdtEndPr/>
    <w:sdtContent>
      <w:p w:rsidR="00D03361" w:rsidRDefault="00B6205A">
        <w:pPr>
          <w:pStyle w:val="a5"/>
          <w:jc w:val="center"/>
        </w:pPr>
        <w:r>
          <w:fldChar w:fldCharType="begin"/>
        </w:r>
        <w:r w:rsidR="00D03361">
          <w:instrText>PAGE   \* MERGEFORMAT</w:instrText>
        </w:r>
        <w:r>
          <w:fldChar w:fldCharType="separate"/>
        </w:r>
        <w:r w:rsidR="000A694C">
          <w:rPr>
            <w:noProof/>
          </w:rPr>
          <w:t>2</w:t>
        </w:r>
        <w:r>
          <w:fldChar w:fldCharType="end"/>
        </w:r>
      </w:p>
    </w:sdtContent>
  </w:sdt>
  <w:p w:rsidR="00D03361" w:rsidRDefault="00D033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FF"/>
    <w:rsid w:val="00067AD6"/>
    <w:rsid w:val="0008033B"/>
    <w:rsid w:val="000A694C"/>
    <w:rsid w:val="000C75A8"/>
    <w:rsid w:val="000D7986"/>
    <w:rsid w:val="00134615"/>
    <w:rsid w:val="001413A1"/>
    <w:rsid w:val="00162C47"/>
    <w:rsid w:val="00164982"/>
    <w:rsid w:val="001A7377"/>
    <w:rsid w:val="001C7B9E"/>
    <w:rsid w:val="002938CF"/>
    <w:rsid w:val="00294C89"/>
    <w:rsid w:val="002B4B7A"/>
    <w:rsid w:val="002C05DD"/>
    <w:rsid w:val="003016B2"/>
    <w:rsid w:val="00330060"/>
    <w:rsid w:val="00355125"/>
    <w:rsid w:val="003648FA"/>
    <w:rsid w:val="003922AC"/>
    <w:rsid w:val="003E5BAC"/>
    <w:rsid w:val="003F4296"/>
    <w:rsid w:val="00433AC6"/>
    <w:rsid w:val="00473B47"/>
    <w:rsid w:val="004B3032"/>
    <w:rsid w:val="004C22FB"/>
    <w:rsid w:val="004E582B"/>
    <w:rsid w:val="005350A5"/>
    <w:rsid w:val="00536E04"/>
    <w:rsid w:val="005420FF"/>
    <w:rsid w:val="00557C4E"/>
    <w:rsid w:val="00594237"/>
    <w:rsid w:val="005D3E60"/>
    <w:rsid w:val="005D7532"/>
    <w:rsid w:val="005F1838"/>
    <w:rsid w:val="006924E8"/>
    <w:rsid w:val="00692E8A"/>
    <w:rsid w:val="00697FE5"/>
    <w:rsid w:val="006B16D3"/>
    <w:rsid w:val="006B7FF7"/>
    <w:rsid w:val="006E3A00"/>
    <w:rsid w:val="007156E8"/>
    <w:rsid w:val="0071576A"/>
    <w:rsid w:val="007A39FE"/>
    <w:rsid w:val="007C63F8"/>
    <w:rsid w:val="0085587F"/>
    <w:rsid w:val="00863905"/>
    <w:rsid w:val="008652EA"/>
    <w:rsid w:val="008B2930"/>
    <w:rsid w:val="008C76DF"/>
    <w:rsid w:val="008E2FAA"/>
    <w:rsid w:val="009721EF"/>
    <w:rsid w:val="00995EFD"/>
    <w:rsid w:val="009A1202"/>
    <w:rsid w:val="00A02D02"/>
    <w:rsid w:val="00A055EB"/>
    <w:rsid w:val="00A233F2"/>
    <w:rsid w:val="00A452BA"/>
    <w:rsid w:val="00A67758"/>
    <w:rsid w:val="00A81D4F"/>
    <w:rsid w:val="00AA2D2E"/>
    <w:rsid w:val="00AC4865"/>
    <w:rsid w:val="00B6205A"/>
    <w:rsid w:val="00B66757"/>
    <w:rsid w:val="00B67E63"/>
    <w:rsid w:val="00BA7293"/>
    <w:rsid w:val="00BD16C4"/>
    <w:rsid w:val="00BD24A2"/>
    <w:rsid w:val="00C13172"/>
    <w:rsid w:val="00C37518"/>
    <w:rsid w:val="00CA5C28"/>
    <w:rsid w:val="00D03361"/>
    <w:rsid w:val="00D0582E"/>
    <w:rsid w:val="00D27DA7"/>
    <w:rsid w:val="00D56226"/>
    <w:rsid w:val="00D86E2F"/>
    <w:rsid w:val="00D95813"/>
    <w:rsid w:val="00DB7595"/>
    <w:rsid w:val="00EF31DA"/>
    <w:rsid w:val="00F119BC"/>
    <w:rsid w:val="00F1569B"/>
    <w:rsid w:val="00F60456"/>
    <w:rsid w:val="00F770E1"/>
    <w:rsid w:val="00F96C88"/>
    <w:rsid w:val="00FC0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8026A-CBC5-4F13-A232-400659AE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D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3361"/>
  </w:style>
  <w:style w:type="paragraph" w:styleId="a7">
    <w:name w:val="footer"/>
    <w:basedOn w:val="a"/>
    <w:link w:val="a8"/>
    <w:uiPriority w:val="99"/>
    <w:unhideWhenUsed/>
    <w:rsid w:val="00D0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3361"/>
  </w:style>
  <w:style w:type="paragraph" w:customStyle="1" w:styleId="ConsPlusTitle">
    <w:name w:val="ConsPlusTitle"/>
    <w:uiPriority w:val="99"/>
    <w:rsid w:val="00DB7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 Домничев</dc:creator>
  <cp:lastModifiedBy>Алексей Владимирович Домничев</cp:lastModifiedBy>
  <cp:revision>14</cp:revision>
  <cp:lastPrinted>2022-09-19T10:31:00Z</cp:lastPrinted>
  <dcterms:created xsi:type="dcterms:W3CDTF">2020-06-11T09:25:00Z</dcterms:created>
  <dcterms:modified xsi:type="dcterms:W3CDTF">2022-11-10T10:23:00Z</dcterms:modified>
</cp:coreProperties>
</file>