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0A3">
        <w:rPr>
          <w:rFonts w:ascii="Times New Roman" w:hAnsi="Times New Roman"/>
          <w:bCs/>
          <w:sz w:val="28"/>
          <w:szCs w:val="28"/>
        </w:rPr>
        <w:t>Проект</w:t>
      </w:r>
    </w:p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5201CC" w:rsidRDefault="005201CC" w:rsidP="00592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1AD" w:rsidRDefault="00F701AD" w:rsidP="00501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01B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018F1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="00DC01BC">
        <w:rPr>
          <w:rFonts w:ascii="Times New Roman" w:hAnsi="Times New Roman" w:cs="Times New Roman"/>
          <w:sz w:val="28"/>
          <w:szCs w:val="28"/>
        </w:rPr>
        <w:t xml:space="preserve"> в 202</w:t>
      </w:r>
      <w:r w:rsidR="000F11BC">
        <w:rPr>
          <w:rFonts w:ascii="Times New Roman" w:hAnsi="Times New Roman" w:cs="Times New Roman"/>
          <w:sz w:val="28"/>
          <w:szCs w:val="28"/>
        </w:rPr>
        <w:t>2</w:t>
      </w:r>
      <w:r w:rsidR="00DC01B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01AD" w:rsidRDefault="00F701AD" w:rsidP="00592EB4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201CC" w:rsidRDefault="005201CC" w:rsidP="00595C96">
      <w:pPr>
        <w:pStyle w:val="ConsPlusNormal"/>
        <w:ind w:firstLine="709"/>
        <w:jc w:val="center"/>
      </w:pPr>
    </w:p>
    <w:p w:rsidR="00F701AD" w:rsidRPr="009204B1" w:rsidRDefault="00F701AD" w:rsidP="005201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 округа Тольятти  путем предоставления муниципальной преференции в форме субсидии</w:t>
      </w:r>
      <w:r w:rsidR="005201CC">
        <w:rPr>
          <w:rFonts w:ascii="Times New Roman" w:hAnsi="Times New Roman" w:cs="Times New Roman"/>
          <w:sz w:val="28"/>
          <w:szCs w:val="28"/>
        </w:rPr>
        <w:t>,</w:t>
      </w:r>
      <w:r w:rsidRPr="009204B1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592EB4" w:rsidRPr="00592EB4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9204B1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Федерации, </w:t>
      </w:r>
      <w:hyperlink r:id="rId6" w:history="1">
        <w:r w:rsidRPr="009204B1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5201CC">
        <w:rPr>
          <w:rFonts w:ascii="Times New Roman" w:hAnsi="Times New Roman" w:cs="Times New Roman"/>
          <w:sz w:val="28"/>
          <w:szCs w:val="28"/>
        </w:rPr>
        <w:t>№</w:t>
      </w:r>
      <w:r w:rsidRPr="009204B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 пунктом 13.1 части 1 и пунктом 1 части 3 статьи 19 Федерального закона  от 26.07.2006 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 </w:t>
      </w:r>
      <w:hyperlink r:id="rId7" w:history="1">
        <w:r w:rsidRPr="009204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18.04.2013 № 1251-п/1,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8E56DB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5243D3" w:rsidRPr="008E56DB">
        <w:rPr>
          <w:rFonts w:ascii="Times New Roman" w:hAnsi="Times New Roman" w:cs="Times New Roman"/>
          <w:sz w:val="28"/>
          <w:szCs w:val="28"/>
        </w:rPr>
        <w:t>го</w:t>
      </w:r>
      <w:r w:rsidR="00896B15" w:rsidRPr="008E56DB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от </w:t>
      </w:r>
      <w:r w:rsidR="00D43F74" w:rsidRPr="00D43F74">
        <w:rPr>
          <w:rFonts w:ascii="Times New Roman" w:hAnsi="Times New Roman" w:cs="Times New Roman"/>
          <w:sz w:val="28"/>
          <w:szCs w:val="28"/>
        </w:rPr>
        <w:t>2</w:t>
      </w:r>
      <w:r w:rsidR="000F11BC">
        <w:rPr>
          <w:rFonts w:ascii="Times New Roman" w:hAnsi="Times New Roman" w:cs="Times New Roman"/>
          <w:sz w:val="28"/>
          <w:szCs w:val="28"/>
        </w:rPr>
        <w:t>8</w:t>
      </w:r>
      <w:r w:rsidR="00D164CA" w:rsidRPr="00D43F74">
        <w:rPr>
          <w:rFonts w:ascii="Times New Roman" w:hAnsi="Times New Roman" w:cs="Times New Roman"/>
          <w:sz w:val="28"/>
          <w:szCs w:val="28"/>
        </w:rPr>
        <w:t>.1</w:t>
      </w:r>
      <w:r w:rsidR="008A35B3" w:rsidRPr="00D43F74">
        <w:rPr>
          <w:rFonts w:ascii="Times New Roman" w:hAnsi="Times New Roman" w:cs="Times New Roman"/>
          <w:sz w:val="28"/>
          <w:szCs w:val="28"/>
        </w:rPr>
        <w:t>2</w:t>
      </w:r>
      <w:r w:rsidR="00D164CA" w:rsidRPr="00D43F74">
        <w:rPr>
          <w:rFonts w:ascii="Times New Roman" w:hAnsi="Times New Roman" w:cs="Times New Roman"/>
          <w:sz w:val="28"/>
          <w:szCs w:val="28"/>
        </w:rPr>
        <w:t>.20</w:t>
      </w:r>
      <w:r w:rsidR="00D43F74" w:rsidRPr="00D43F74">
        <w:rPr>
          <w:rFonts w:ascii="Times New Roman" w:hAnsi="Times New Roman" w:cs="Times New Roman"/>
          <w:sz w:val="28"/>
          <w:szCs w:val="28"/>
        </w:rPr>
        <w:t>2</w:t>
      </w:r>
      <w:r w:rsidR="000F11BC">
        <w:rPr>
          <w:rFonts w:ascii="Times New Roman" w:hAnsi="Times New Roman" w:cs="Times New Roman"/>
          <w:sz w:val="28"/>
          <w:szCs w:val="28"/>
        </w:rPr>
        <w:t>1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№ </w:t>
      </w:r>
      <w:r w:rsidR="000F11BC">
        <w:rPr>
          <w:rFonts w:ascii="Times New Roman" w:hAnsi="Times New Roman" w:cs="Times New Roman"/>
          <w:sz w:val="28"/>
          <w:szCs w:val="28"/>
        </w:rPr>
        <w:t>1128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"О бюджете городского округа Тольятти на 202</w:t>
      </w:r>
      <w:r w:rsidR="000F11BC">
        <w:rPr>
          <w:rFonts w:ascii="Times New Roman" w:hAnsi="Times New Roman" w:cs="Times New Roman"/>
          <w:sz w:val="28"/>
          <w:szCs w:val="28"/>
        </w:rPr>
        <w:t>2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11BC">
        <w:rPr>
          <w:rFonts w:ascii="Times New Roman" w:hAnsi="Times New Roman" w:cs="Times New Roman"/>
          <w:sz w:val="28"/>
          <w:szCs w:val="28"/>
        </w:rPr>
        <w:t>3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и 202</w:t>
      </w:r>
      <w:r w:rsidR="000F11BC">
        <w:rPr>
          <w:rFonts w:ascii="Times New Roman" w:hAnsi="Times New Roman" w:cs="Times New Roman"/>
          <w:sz w:val="28"/>
          <w:szCs w:val="28"/>
        </w:rPr>
        <w:t>4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4AA8" w:rsidRPr="008E56DB">
        <w:rPr>
          <w:rFonts w:ascii="Times New Roman" w:hAnsi="Times New Roman" w:cs="Times New Roman"/>
          <w:sz w:val="28"/>
          <w:szCs w:val="28"/>
        </w:rPr>
        <w:t>»</w:t>
      </w:r>
      <w:r w:rsidR="00D164CA" w:rsidRPr="008E56DB">
        <w:rPr>
          <w:rFonts w:ascii="Times New Roman" w:hAnsi="Times New Roman" w:cs="Times New Roman"/>
          <w:sz w:val="28"/>
          <w:szCs w:val="28"/>
        </w:rPr>
        <w:t>,</w:t>
      </w:r>
      <w:r w:rsidR="00D164CA" w:rsidRPr="008E56DB">
        <w:rPr>
          <w:color w:val="333333"/>
          <w:sz w:val="26"/>
          <w:szCs w:val="26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ородского округа Тольятти от </w:t>
      </w:r>
      <w:r w:rsidR="00D15726">
        <w:rPr>
          <w:rFonts w:ascii="Times New Roman" w:hAnsi="Times New Roman" w:cs="Times New Roman"/>
          <w:sz w:val="28"/>
          <w:szCs w:val="28"/>
        </w:rPr>
        <w:t>12</w:t>
      </w:r>
      <w:r w:rsidR="005243D3" w:rsidRPr="009204B1">
        <w:rPr>
          <w:rFonts w:ascii="Times New Roman" w:hAnsi="Times New Roman" w:cs="Times New Roman"/>
          <w:sz w:val="28"/>
          <w:szCs w:val="28"/>
        </w:rPr>
        <w:t>.10.20</w:t>
      </w:r>
      <w:r w:rsidR="00441545">
        <w:rPr>
          <w:rFonts w:ascii="Times New Roman" w:hAnsi="Times New Roman" w:cs="Times New Roman"/>
          <w:sz w:val="28"/>
          <w:szCs w:val="28"/>
        </w:rPr>
        <w:t>2</w:t>
      </w:r>
      <w:r w:rsidR="00D15726">
        <w:rPr>
          <w:rFonts w:ascii="Times New Roman" w:hAnsi="Times New Roman" w:cs="Times New Roman"/>
          <w:sz w:val="28"/>
          <w:szCs w:val="28"/>
        </w:rPr>
        <w:t>1</w:t>
      </w:r>
      <w:r w:rsidRPr="009204B1">
        <w:rPr>
          <w:rFonts w:ascii="Times New Roman" w:hAnsi="Times New Roman" w:cs="Times New Roman"/>
          <w:sz w:val="28"/>
          <w:szCs w:val="28"/>
        </w:rPr>
        <w:t xml:space="preserve"> №</w:t>
      </w:r>
      <w:r w:rsidR="008A35B3">
        <w:rPr>
          <w:rFonts w:ascii="Times New Roman" w:hAnsi="Times New Roman" w:cs="Times New Roman"/>
          <w:sz w:val="28"/>
          <w:szCs w:val="28"/>
        </w:rPr>
        <w:t xml:space="preserve"> </w:t>
      </w:r>
      <w:r w:rsidR="00441545">
        <w:rPr>
          <w:rFonts w:ascii="Times New Roman" w:hAnsi="Times New Roman" w:cs="Times New Roman"/>
          <w:sz w:val="28"/>
          <w:szCs w:val="28"/>
        </w:rPr>
        <w:t>3</w:t>
      </w:r>
      <w:r w:rsidR="00D15726">
        <w:rPr>
          <w:rFonts w:ascii="Times New Roman" w:hAnsi="Times New Roman" w:cs="Times New Roman"/>
          <w:sz w:val="28"/>
          <w:szCs w:val="28"/>
        </w:rPr>
        <w:t>323</w:t>
      </w:r>
      <w:r w:rsidR="005243D3" w:rsidRPr="009204B1">
        <w:rPr>
          <w:rFonts w:ascii="Times New Roman" w:hAnsi="Times New Roman" w:cs="Times New Roman"/>
          <w:sz w:val="28"/>
          <w:szCs w:val="28"/>
        </w:rPr>
        <w:t>-п/1</w:t>
      </w:r>
      <w:r w:rsidRPr="009204B1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</w:t>
      </w:r>
      <w:r w:rsidR="008A35B3">
        <w:rPr>
          <w:rFonts w:ascii="Times New Roman" w:hAnsi="Times New Roman" w:cs="Times New Roman"/>
          <w:sz w:val="28"/>
          <w:szCs w:val="28"/>
        </w:rPr>
        <w:t>й</w:t>
      </w:r>
      <w:r w:rsidRPr="009204B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D15726">
        <w:rPr>
          <w:rFonts w:ascii="Times New Roman" w:hAnsi="Times New Roman" w:cs="Times New Roman"/>
          <w:sz w:val="28"/>
          <w:szCs w:val="28"/>
        </w:rPr>
        <w:t>, указанным в решении Думы городского округа Тольятти о бюджете на текущий финансовый год и плановый период</w:t>
      </w:r>
      <w:r w:rsidRPr="009204B1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hyperlink r:id="rId8" w:history="1">
        <w:r w:rsidRPr="009204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r:id="rId9" w:history="1">
        <w:r w:rsidRPr="009204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E2350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C01BC">
        <w:rPr>
          <w:rFonts w:ascii="Times New Roman" w:hAnsi="Times New Roman" w:cs="Times New Roman"/>
          <w:sz w:val="28"/>
          <w:szCs w:val="28"/>
        </w:rPr>
        <w:t xml:space="preserve">объема и </w:t>
      </w:r>
      <w:r w:rsidRPr="009204B1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3928DC" w:rsidRPr="009204B1">
        <w:rPr>
          <w:rFonts w:ascii="Times New Roman" w:hAnsi="Times New Roman" w:cs="Times New Roman"/>
          <w:sz w:val="28"/>
          <w:szCs w:val="28"/>
        </w:rPr>
        <w:t>сидии автономной некоммерческой организации</w:t>
      </w:r>
      <w:r w:rsidRPr="009204B1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>на осуществление ею уставной деятельности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на территории городского округа Тольятти </w:t>
      </w:r>
      <w:r w:rsidR="00DC01BC">
        <w:rPr>
          <w:rFonts w:ascii="Times New Roman" w:hAnsi="Times New Roman" w:cs="Times New Roman"/>
          <w:sz w:val="28"/>
          <w:szCs w:val="28"/>
        </w:rPr>
        <w:t>в 202</w:t>
      </w:r>
      <w:r w:rsidR="00D15726">
        <w:rPr>
          <w:rFonts w:ascii="Times New Roman" w:hAnsi="Times New Roman" w:cs="Times New Roman"/>
          <w:sz w:val="28"/>
          <w:szCs w:val="28"/>
        </w:rPr>
        <w:t>2</w:t>
      </w:r>
      <w:r w:rsidR="00DC01B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204B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204B1">
        <w:rPr>
          <w:rFonts w:ascii="Times New Roman" w:hAnsi="Times New Roman" w:cs="Times New Roman"/>
          <w:sz w:val="28"/>
          <w:szCs w:val="28"/>
        </w:rPr>
        <w:t>2. Автономной некоммерческой организации дошкольного образ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в соответствии </w:t>
      </w:r>
      <w:r w:rsidR="005201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с Порядком, утвержденным  пунктом 1 настоящего постановления, субсидию исключительно в целях </w:t>
      </w:r>
      <w:r w:rsidR="008A35B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 городского округа Тольятти. 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081D93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Pr="009204B1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расходного обязательства по предоставлению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пределах бюджетных ассигнований, предусмотренных на данные цели в бюджете городского округа Тольятти на 20</w:t>
      </w:r>
      <w:r w:rsidR="00081D93">
        <w:rPr>
          <w:rFonts w:ascii="Times New Roman" w:hAnsi="Times New Roman" w:cs="Times New Roman"/>
          <w:sz w:val="28"/>
          <w:szCs w:val="28"/>
        </w:rPr>
        <w:t>2</w:t>
      </w:r>
      <w:r w:rsidR="00D15726">
        <w:rPr>
          <w:rFonts w:ascii="Times New Roman" w:hAnsi="Times New Roman" w:cs="Times New Roman"/>
          <w:sz w:val="28"/>
          <w:szCs w:val="28"/>
        </w:rPr>
        <w:t>2</w:t>
      </w:r>
      <w:r w:rsidRPr="009204B1">
        <w:rPr>
          <w:rFonts w:ascii="Times New Roman" w:hAnsi="Times New Roman" w:cs="Times New Roman"/>
          <w:sz w:val="28"/>
          <w:szCs w:val="28"/>
        </w:rPr>
        <w:t xml:space="preserve"> год  главному распорядителю бюджетных средств - </w:t>
      </w:r>
      <w:r w:rsidR="007717C8">
        <w:rPr>
          <w:rFonts w:ascii="Times New Roman" w:hAnsi="Times New Roman" w:cs="Times New Roman"/>
          <w:sz w:val="28"/>
          <w:szCs w:val="28"/>
        </w:rPr>
        <w:t>д</w:t>
      </w:r>
      <w:r w:rsidRPr="009204B1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городского округа Тольятти.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204B1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 (</w:t>
      </w:r>
      <w:r w:rsidR="00081D93">
        <w:rPr>
          <w:rFonts w:ascii="Times New Roman" w:hAnsi="Times New Roman" w:cs="Times New Roman"/>
          <w:sz w:val="28"/>
          <w:szCs w:val="28"/>
        </w:rPr>
        <w:t>Лебедева</w:t>
      </w:r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081D93">
        <w:rPr>
          <w:rFonts w:ascii="Times New Roman" w:hAnsi="Times New Roman" w:cs="Times New Roman"/>
          <w:sz w:val="28"/>
          <w:szCs w:val="28"/>
        </w:rPr>
        <w:t>Л.М.</w:t>
      </w:r>
      <w:r w:rsidRPr="009204B1">
        <w:rPr>
          <w:rFonts w:ascii="Times New Roman" w:hAnsi="Times New Roman" w:cs="Times New Roman"/>
          <w:sz w:val="28"/>
          <w:szCs w:val="28"/>
        </w:rPr>
        <w:t xml:space="preserve">) обеспечить предоставление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соответствии с Порядком, установленным пунктом 1 настоящего постановления.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5. Настоящее постановлен</w:t>
      </w:r>
      <w:r w:rsidR="00F15048" w:rsidRPr="009204B1">
        <w:rPr>
          <w:rFonts w:ascii="Times New Roman" w:hAnsi="Times New Roman" w:cs="Times New Roman"/>
          <w:sz w:val="28"/>
          <w:szCs w:val="28"/>
        </w:rPr>
        <w:t>ие вступает в силу со дня его подписания.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городского округа  Баннову Ю.Е. </w:t>
      </w:r>
    </w:p>
    <w:p w:rsidR="005201CC" w:rsidRDefault="005201CC" w:rsidP="00F701AD">
      <w:pPr>
        <w:rPr>
          <w:rFonts w:ascii="Times New Roman" w:hAnsi="Times New Roman"/>
          <w:sz w:val="28"/>
          <w:szCs w:val="28"/>
        </w:rPr>
      </w:pPr>
    </w:p>
    <w:p w:rsidR="00A66FF4" w:rsidRDefault="00F701AD" w:rsidP="00F701AD">
      <w:r>
        <w:rPr>
          <w:rFonts w:ascii="Times New Roman" w:hAnsi="Times New Roman"/>
          <w:sz w:val="28"/>
          <w:szCs w:val="28"/>
        </w:rPr>
        <w:t>Глава  горо</w:t>
      </w:r>
      <w:r w:rsidR="00595C96">
        <w:rPr>
          <w:rFonts w:ascii="Times New Roman" w:hAnsi="Times New Roman"/>
          <w:sz w:val="28"/>
          <w:szCs w:val="28"/>
        </w:rPr>
        <w:t xml:space="preserve">дского округа </w:t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  <w:t xml:space="preserve">             </w:t>
      </w:r>
      <w:r w:rsidR="005201CC">
        <w:rPr>
          <w:rFonts w:ascii="Times New Roman" w:hAnsi="Times New Roman"/>
          <w:sz w:val="28"/>
          <w:szCs w:val="28"/>
        </w:rPr>
        <w:t xml:space="preserve">     </w:t>
      </w:r>
      <w:r w:rsidR="00595C96">
        <w:rPr>
          <w:rFonts w:ascii="Times New Roman" w:hAnsi="Times New Roman"/>
          <w:sz w:val="28"/>
          <w:szCs w:val="28"/>
        </w:rPr>
        <w:t xml:space="preserve"> </w:t>
      </w:r>
      <w:r w:rsidR="00D15726">
        <w:rPr>
          <w:rFonts w:ascii="Times New Roman" w:hAnsi="Times New Roman"/>
          <w:sz w:val="28"/>
          <w:szCs w:val="28"/>
        </w:rPr>
        <w:t xml:space="preserve">      Н.А. Ренц</w:t>
      </w:r>
    </w:p>
    <w:sectPr w:rsidR="00A66FF4" w:rsidSect="005201C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39" w:rsidRDefault="002A5539" w:rsidP="005201CC">
      <w:pPr>
        <w:spacing w:after="0" w:line="240" w:lineRule="auto"/>
      </w:pPr>
      <w:r>
        <w:separator/>
      </w:r>
    </w:p>
  </w:endnote>
  <w:endnote w:type="continuationSeparator" w:id="0">
    <w:p w:rsidR="002A5539" w:rsidRDefault="002A5539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39" w:rsidRDefault="002A5539" w:rsidP="005201CC">
      <w:pPr>
        <w:spacing w:after="0" w:line="240" w:lineRule="auto"/>
      </w:pPr>
      <w:r>
        <w:separator/>
      </w:r>
    </w:p>
  </w:footnote>
  <w:footnote w:type="continuationSeparator" w:id="0">
    <w:p w:rsidR="002A5539" w:rsidRDefault="002A5539" w:rsidP="0052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D"/>
    <w:rsid w:val="00004AA8"/>
    <w:rsid w:val="00026D1C"/>
    <w:rsid w:val="00046676"/>
    <w:rsid w:val="00074EDD"/>
    <w:rsid w:val="00081D93"/>
    <w:rsid w:val="000F11BC"/>
    <w:rsid w:val="00102B79"/>
    <w:rsid w:val="001B660C"/>
    <w:rsid w:val="001F1487"/>
    <w:rsid w:val="00293D88"/>
    <w:rsid w:val="002A5539"/>
    <w:rsid w:val="002B078F"/>
    <w:rsid w:val="00312358"/>
    <w:rsid w:val="003124AE"/>
    <w:rsid w:val="0033774D"/>
    <w:rsid w:val="003612E7"/>
    <w:rsid w:val="0036256B"/>
    <w:rsid w:val="003928DC"/>
    <w:rsid w:val="003F68DF"/>
    <w:rsid w:val="00441545"/>
    <w:rsid w:val="005018F1"/>
    <w:rsid w:val="0051306C"/>
    <w:rsid w:val="005201CC"/>
    <w:rsid w:val="005243D3"/>
    <w:rsid w:val="00525FC4"/>
    <w:rsid w:val="00592EB4"/>
    <w:rsid w:val="00595C96"/>
    <w:rsid w:val="005A054A"/>
    <w:rsid w:val="005A6F57"/>
    <w:rsid w:val="00607E00"/>
    <w:rsid w:val="00613EE3"/>
    <w:rsid w:val="0063252C"/>
    <w:rsid w:val="0064325F"/>
    <w:rsid w:val="006C12C6"/>
    <w:rsid w:val="006C6BF0"/>
    <w:rsid w:val="006E47E5"/>
    <w:rsid w:val="00730445"/>
    <w:rsid w:val="00741FB6"/>
    <w:rsid w:val="00756821"/>
    <w:rsid w:val="007717C8"/>
    <w:rsid w:val="00777930"/>
    <w:rsid w:val="007A0946"/>
    <w:rsid w:val="007B014D"/>
    <w:rsid w:val="007D1260"/>
    <w:rsid w:val="007F0928"/>
    <w:rsid w:val="008309B7"/>
    <w:rsid w:val="00896B15"/>
    <w:rsid w:val="008A35B3"/>
    <w:rsid w:val="008A5BF7"/>
    <w:rsid w:val="008E56DB"/>
    <w:rsid w:val="00904480"/>
    <w:rsid w:val="009204B1"/>
    <w:rsid w:val="00922FA6"/>
    <w:rsid w:val="00954B52"/>
    <w:rsid w:val="009C1B90"/>
    <w:rsid w:val="009C5C71"/>
    <w:rsid w:val="009D78AE"/>
    <w:rsid w:val="00A4748E"/>
    <w:rsid w:val="00A91A17"/>
    <w:rsid w:val="00AC2CFB"/>
    <w:rsid w:val="00AC6085"/>
    <w:rsid w:val="00B122E0"/>
    <w:rsid w:val="00B1406C"/>
    <w:rsid w:val="00B47584"/>
    <w:rsid w:val="00B60C56"/>
    <w:rsid w:val="00BA4513"/>
    <w:rsid w:val="00BD1368"/>
    <w:rsid w:val="00BF4442"/>
    <w:rsid w:val="00C36971"/>
    <w:rsid w:val="00D15726"/>
    <w:rsid w:val="00D164CA"/>
    <w:rsid w:val="00D43F74"/>
    <w:rsid w:val="00D57361"/>
    <w:rsid w:val="00D97E86"/>
    <w:rsid w:val="00DC01BC"/>
    <w:rsid w:val="00E2350A"/>
    <w:rsid w:val="00E97170"/>
    <w:rsid w:val="00EF5710"/>
    <w:rsid w:val="00F15048"/>
    <w:rsid w:val="00F7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0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201CC"/>
  </w:style>
  <w:style w:type="paragraph" w:styleId="a8">
    <w:name w:val="footer"/>
    <w:basedOn w:val="a"/>
    <w:link w:val="a9"/>
    <w:uiPriority w:val="99"/>
    <w:semiHidden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A1E1FFF9A04DF5457EB32F4515FA2309B9C112EBC7D488B3CEA4C846877D0BA87D1F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BDAEC2A04DDFE0799A1E1FFF9A04DF5457EB32E4615FA2D09B9C112EBC7D488B3CEA4C846877D0AAC7C1F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BDAEC2A04DDFE0799BFECE995FC45F14F21BE204F1EAD7856E29C45E2CD83CFFC97E68814AF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3BDAEC2A04DDFE0799A1E1FFF9A04DF5457EB32F4014FA2D09B9C112EBC7D488B3CEA4C846877D0AAC7D1F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2022-01-17T12:12:00Z</cp:lastPrinted>
  <dcterms:created xsi:type="dcterms:W3CDTF">2022-01-17T11:10:00Z</dcterms:created>
  <dcterms:modified xsi:type="dcterms:W3CDTF">2022-01-17T12:43:00Z</dcterms:modified>
</cp:coreProperties>
</file>