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D158E" w14:textId="77777777" w:rsidR="00CC3DD0" w:rsidRDefault="008D6704">
      <w:pPr>
        <w:spacing w:after="0" w:line="240" w:lineRule="auto"/>
        <w:jc w:val="center"/>
        <w:rPr>
          <w:rFonts w:ascii="Times New Roman" w:hAnsi="Times New Roman"/>
          <w:sz w:val="28"/>
          <w:szCs w:val="28"/>
        </w:rPr>
      </w:pPr>
      <w:r>
        <w:rPr>
          <w:rFonts w:ascii="Times New Roman" w:hAnsi="Times New Roman"/>
          <w:sz w:val="28"/>
          <w:szCs w:val="28"/>
        </w:rPr>
        <w:t>Проект</w:t>
      </w:r>
    </w:p>
    <w:p w14:paraId="01A0E32C" w14:textId="77777777" w:rsidR="00CC3DD0" w:rsidRDefault="008D6704">
      <w:pPr>
        <w:spacing w:after="0" w:line="240" w:lineRule="auto"/>
        <w:jc w:val="center"/>
        <w:rPr>
          <w:rFonts w:ascii="Times New Roman" w:hAnsi="Times New Roman"/>
          <w:sz w:val="28"/>
          <w:szCs w:val="28"/>
        </w:rPr>
      </w:pPr>
      <w:r>
        <w:rPr>
          <w:rFonts w:ascii="Times New Roman" w:hAnsi="Times New Roman"/>
          <w:sz w:val="28"/>
          <w:szCs w:val="28"/>
        </w:rPr>
        <w:t>постановления администрации городского округа Тольятти</w:t>
      </w:r>
    </w:p>
    <w:p w14:paraId="1437C8C2" w14:textId="77777777" w:rsidR="00CC3DD0" w:rsidRDefault="00CC3DD0">
      <w:pPr>
        <w:spacing w:after="0" w:line="240" w:lineRule="auto"/>
        <w:jc w:val="center"/>
        <w:rPr>
          <w:rFonts w:ascii="Times New Roman" w:hAnsi="Times New Roman"/>
          <w:sz w:val="28"/>
          <w:szCs w:val="28"/>
        </w:rPr>
      </w:pPr>
    </w:p>
    <w:p w14:paraId="735223D6" w14:textId="77777777" w:rsidR="00CC3DD0" w:rsidRPr="00786E4B" w:rsidRDefault="008D6704">
      <w:pPr>
        <w:spacing w:after="0" w:line="240" w:lineRule="auto"/>
        <w:jc w:val="center"/>
        <w:rPr>
          <w:rFonts w:ascii="Times New Roman" w:hAnsi="Times New Roman"/>
          <w:sz w:val="28"/>
          <w:szCs w:val="28"/>
        </w:rPr>
      </w:pPr>
      <w:r w:rsidRPr="00786E4B">
        <w:rPr>
          <w:rFonts w:ascii="Times New Roman" w:hAnsi="Times New Roman"/>
          <w:sz w:val="28"/>
          <w:szCs w:val="28"/>
        </w:rPr>
        <w:t>О внесении</w:t>
      </w:r>
    </w:p>
    <w:p w14:paraId="3135C520" w14:textId="77777777" w:rsidR="00CC3DD0" w:rsidRPr="00786E4B" w:rsidRDefault="008D6704">
      <w:pPr>
        <w:spacing w:after="0" w:line="240" w:lineRule="auto"/>
        <w:jc w:val="center"/>
        <w:rPr>
          <w:rFonts w:ascii="Times New Roman" w:hAnsi="Times New Roman"/>
          <w:sz w:val="28"/>
          <w:szCs w:val="28"/>
        </w:rPr>
      </w:pPr>
      <w:r w:rsidRPr="00786E4B">
        <w:rPr>
          <w:rFonts w:ascii="Times New Roman" w:hAnsi="Times New Roman"/>
          <w:sz w:val="28"/>
          <w:szCs w:val="28"/>
        </w:rPr>
        <w:t xml:space="preserve">изменений в постановление администрации </w:t>
      </w:r>
    </w:p>
    <w:p w14:paraId="76D8242E" w14:textId="701A45D4" w:rsidR="00CC3DD0" w:rsidRPr="00786E4B" w:rsidRDefault="008C40EB">
      <w:pPr>
        <w:spacing w:after="0" w:line="240" w:lineRule="auto"/>
        <w:jc w:val="center"/>
        <w:rPr>
          <w:rFonts w:ascii="Times New Roman" w:hAnsi="Times New Roman"/>
          <w:sz w:val="28"/>
          <w:szCs w:val="28"/>
        </w:rPr>
      </w:pPr>
      <w:r>
        <w:rPr>
          <w:rFonts w:ascii="Times New Roman" w:hAnsi="Times New Roman"/>
          <w:sz w:val="28"/>
          <w:szCs w:val="28"/>
        </w:rPr>
        <w:t>городского округа Тольятти от 0</w:t>
      </w:r>
      <w:r w:rsidR="008D6704" w:rsidRPr="00786E4B">
        <w:rPr>
          <w:rFonts w:ascii="Times New Roman" w:hAnsi="Times New Roman"/>
          <w:sz w:val="28"/>
          <w:szCs w:val="28"/>
        </w:rPr>
        <w:t>3.</w:t>
      </w:r>
      <w:r>
        <w:rPr>
          <w:rFonts w:ascii="Times New Roman" w:hAnsi="Times New Roman"/>
          <w:sz w:val="28"/>
          <w:szCs w:val="28"/>
        </w:rPr>
        <w:t>09.2025</w:t>
      </w:r>
      <w:r w:rsidR="008D6704" w:rsidRPr="00786E4B">
        <w:rPr>
          <w:rFonts w:ascii="Times New Roman" w:hAnsi="Times New Roman"/>
          <w:sz w:val="28"/>
          <w:szCs w:val="28"/>
        </w:rPr>
        <w:t xml:space="preserve"> № </w:t>
      </w:r>
      <w:r>
        <w:rPr>
          <w:rFonts w:ascii="Times New Roman" w:hAnsi="Times New Roman"/>
          <w:sz w:val="28"/>
          <w:szCs w:val="28"/>
        </w:rPr>
        <w:t>1591</w:t>
      </w:r>
      <w:r w:rsidR="008D6704" w:rsidRPr="00786E4B">
        <w:rPr>
          <w:rFonts w:ascii="Times New Roman" w:hAnsi="Times New Roman"/>
          <w:sz w:val="28"/>
          <w:szCs w:val="28"/>
        </w:rPr>
        <w:t>-п/1</w:t>
      </w:r>
    </w:p>
    <w:p w14:paraId="5CF0E475" w14:textId="77777777" w:rsidR="00CC3DD0" w:rsidRPr="00786E4B" w:rsidRDefault="008D6704">
      <w:pPr>
        <w:spacing w:after="0" w:line="240" w:lineRule="auto"/>
        <w:jc w:val="center"/>
        <w:rPr>
          <w:rFonts w:ascii="Times New Roman" w:hAnsi="Times New Roman"/>
          <w:sz w:val="28"/>
          <w:szCs w:val="28"/>
        </w:rPr>
      </w:pPr>
      <w:r w:rsidRPr="00786E4B">
        <w:rPr>
          <w:rFonts w:ascii="Times New Roman" w:hAnsi="Times New Roman"/>
          <w:sz w:val="28"/>
          <w:szCs w:val="28"/>
        </w:rPr>
        <w:t xml:space="preserve"> «Об утверждении административного регламента</w:t>
      </w:r>
    </w:p>
    <w:p w14:paraId="20793E23" w14:textId="77777777" w:rsidR="00CC3DD0" w:rsidRPr="00786E4B" w:rsidRDefault="008D6704">
      <w:pPr>
        <w:spacing w:after="0" w:line="240" w:lineRule="auto"/>
        <w:jc w:val="center"/>
        <w:rPr>
          <w:rFonts w:ascii="Times New Roman" w:hAnsi="Times New Roman"/>
          <w:sz w:val="28"/>
          <w:szCs w:val="28"/>
        </w:rPr>
      </w:pPr>
      <w:r w:rsidRPr="00786E4B">
        <w:rPr>
          <w:rFonts w:ascii="Times New Roman" w:hAnsi="Times New Roman"/>
          <w:sz w:val="28"/>
          <w:szCs w:val="28"/>
        </w:rPr>
        <w:t xml:space="preserve"> предоставления муниципальной услуги </w:t>
      </w:r>
    </w:p>
    <w:p w14:paraId="66519230" w14:textId="1F190DCE" w:rsidR="00CC3DD0" w:rsidRPr="00786E4B" w:rsidRDefault="008C40EB">
      <w:pPr>
        <w:spacing w:after="0" w:line="240" w:lineRule="auto"/>
        <w:jc w:val="center"/>
        <w:rPr>
          <w:rFonts w:ascii="Times New Roman" w:hAnsi="Times New Roman"/>
          <w:sz w:val="28"/>
          <w:szCs w:val="28"/>
        </w:rPr>
      </w:pPr>
      <w:r>
        <w:rPr>
          <w:rFonts w:ascii="Times New Roman" w:hAnsi="Times New Roman"/>
          <w:sz w:val="28"/>
          <w:szCs w:val="28"/>
        </w:rPr>
        <w:t>«П</w:t>
      </w:r>
      <w:r w:rsidR="008D6704" w:rsidRPr="00786E4B">
        <w:rPr>
          <w:rFonts w:ascii="Times New Roman" w:hAnsi="Times New Roman"/>
          <w:sz w:val="28"/>
          <w:szCs w:val="28"/>
        </w:rPr>
        <w:t>редоставлени</w:t>
      </w:r>
      <w:r>
        <w:rPr>
          <w:rFonts w:ascii="Times New Roman" w:hAnsi="Times New Roman"/>
          <w:sz w:val="28"/>
          <w:szCs w:val="28"/>
        </w:rPr>
        <w:t>е</w:t>
      </w:r>
      <w:r w:rsidR="008D6704" w:rsidRPr="00786E4B">
        <w:rPr>
          <w:rFonts w:ascii="Times New Roman" w:hAnsi="Times New Roman"/>
          <w:sz w:val="28"/>
          <w:szCs w:val="28"/>
        </w:rPr>
        <w:t xml:space="preserve"> дошкольного образования </w:t>
      </w:r>
    </w:p>
    <w:p w14:paraId="62623498" w14:textId="77777777" w:rsidR="00CC3DD0" w:rsidRPr="00786E4B" w:rsidRDefault="008D6704">
      <w:pPr>
        <w:spacing w:after="0" w:line="240" w:lineRule="auto"/>
        <w:jc w:val="center"/>
        <w:rPr>
          <w:rFonts w:ascii="Times New Roman" w:hAnsi="Times New Roman"/>
          <w:sz w:val="28"/>
          <w:szCs w:val="28"/>
        </w:rPr>
      </w:pPr>
      <w:r w:rsidRPr="00786E4B">
        <w:rPr>
          <w:rFonts w:ascii="Times New Roman" w:hAnsi="Times New Roman"/>
          <w:sz w:val="28"/>
          <w:szCs w:val="28"/>
        </w:rPr>
        <w:t xml:space="preserve">по основной общеобразовательной программе </w:t>
      </w:r>
    </w:p>
    <w:p w14:paraId="6C88A067" w14:textId="77777777" w:rsidR="00CC3DD0" w:rsidRPr="00786E4B" w:rsidRDefault="008D6704">
      <w:pPr>
        <w:spacing w:after="0" w:line="240" w:lineRule="auto"/>
        <w:jc w:val="center"/>
        <w:rPr>
          <w:rFonts w:ascii="Times New Roman" w:hAnsi="Times New Roman"/>
          <w:sz w:val="28"/>
          <w:szCs w:val="28"/>
        </w:rPr>
      </w:pPr>
      <w:r w:rsidRPr="00786E4B">
        <w:rPr>
          <w:rFonts w:ascii="Times New Roman" w:hAnsi="Times New Roman"/>
          <w:sz w:val="28"/>
          <w:szCs w:val="28"/>
        </w:rPr>
        <w:t xml:space="preserve">дошкольного образования (в части информирования, </w:t>
      </w:r>
    </w:p>
    <w:p w14:paraId="507E92EB" w14:textId="77777777" w:rsidR="00CC3DD0" w:rsidRPr="00786E4B" w:rsidRDefault="008D6704">
      <w:pPr>
        <w:spacing w:after="0" w:line="240" w:lineRule="auto"/>
        <w:jc w:val="center"/>
        <w:rPr>
          <w:rStyle w:val="a4"/>
          <w:rFonts w:ascii="Times New Roman" w:hAnsi="Times New Roman"/>
          <w:b w:val="0"/>
          <w:sz w:val="28"/>
          <w:szCs w:val="28"/>
        </w:rPr>
      </w:pPr>
      <w:r w:rsidRPr="00786E4B">
        <w:rPr>
          <w:rFonts w:ascii="Times New Roman" w:hAnsi="Times New Roman"/>
          <w:sz w:val="28"/>
          <w:szCs w:val="28"/>
        </w:rPr>
        <w:t>приема заявлений, постановки на учет)</w:t>
      </w:r>
      <w:r w:rsidRPr="00786E4B">
        <w:rPr>
          <w:rStyle w:val="a4"/>
          <w:rFonts w:ascii="Times New Roman" w:hAnsi="Times New Roman"/>
          <w:b w:val="0"/>
          <w:sz w:val="28"/>
          <w:szCs w:val="28"/>
        </w:rPr>
        <w:t>»</w:t>
      </w:r>
    </w:p>
    <w:p w14:paraId="22D712D2" w14:textId="77777777" w:rsidR="00805F5E" w:rsidRPr="008C010A" w:rsidRDefault="00805F5E">
      <w:pPr>
        <w:spacing w:after="0" w:line="240" w:lineRule="auto"/>
        <w:jc w:val="center"/>
        <w:rPr>
          <w:rStyle w:val="a4"/>
          <w:rFonts w:ascii="Times New Roman" w:hAnsi="Times New Roman"/>
          <w:b w:val="0"/>
          <w:color w:val="FF0000"/>
          <w:sz w:val="28"/>
          <w:szCs w:val="28"/>
        </w:rPr>
      </w:pPr>
    </w:p>
    <w:p w14:paraId="1C4B7485" w14:textId="647211CF" w:rsidR="00CC3DD0" w:rsidRDefault="008D670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w:t>
      </w:r>
      <w:hyperlink r:id="rId8" w:history="1">
        <w:r>
          <w:rPr>
            <w:rStyle w:val="a6"/>
            <w:rFonts w:ascii="Times New Roman" w:hAnsi="Times New Roman"/>
            <w:color w:val="auto"/>
            <w:sz w:val="28"/>
            <w:szCs w:val="28"/>
            <w:u w:val="none"/>
          </w:rPr>
          <w:t>законом</w:t>
        </w:r>
      </w:hyperlink>
      <w:r>
        <w:rPr>
          <w:rFonts w:ascii="Times New Roman" w:hAnsi="Times New Roman"/>
          <w:sz w:val="28"/>
          <w:szCs w:val="28"/>
        </w:rPr>
        <w:t xml:space="preserve"> от 27.07.2010 № 210-ФЗ «Об организации предоставления государственных и муниципальных услуг», Федеральным законом от 29.12.2012 № 273-ФЗ «Об образовании в Российской Федерации», </w:t>
      </w:r>
      <w:hyperlink r:id="rId9" w:history="1">
        <w:r>
          <w:rPr>
            <w:rStyle w:val="a6"/>
            <w:rFonts w:ascii="Times New Roman" w:hAnsi="Times New Roman"/>
            <w:color w:val="auto"/>
            <w:sz w:val="28"/>
            <w:szCs w:val="28"/>
            <w:u w:val="none"/>
          </w:rPr>
          <w:t>постановлением</w:t>
        </w:r>
      </w:hyperlink>
      <w:r>
        <w:rPr>
          <w:rFonts w:ascii="Times New Roman" w:hAnsi="Times New Roman"/>
          <w:sz w:val="28"/>
          <w:szCs w:val="28"/>
        </w:rPr>
        <w:t xml:space="preserve"> мэрии городского округа Тольятти от 15.09.2011 №</w:t>
      </w:r>
      <w:r w:rsidR="00F01C87">
        <w:rPr>
          <w:rFonts w:ascii="Times New Roman" w:hAnsi="Times New Roman"/>
          <w:sz w:val="28"/>
          <w:szCs w:val="28"/>
        </w:rPr>
        <w:t xml:space="preserve"> </w:t>
      </w:r>
      <w:r>
        <w:rPr>
          <w:rFonts w:ascii="Times New Roman" w:hAnsi="Times New Roman"/>
          <w:sz w:val="28"/>
          <w:szCs w:val="28"/>
        </w:rPr>
        <w:t xml:space="preserve">2782-п/1 «Об утверждении Порядка разработки и утверждения административных регламентов предоставления муниципальных услуг», руководствуясь </w:t>
      </w:r>
      <w:hyperlink r:id="rId10" w:history="1">
        <w:r>
          <w:rPr>
            <w:rFonts w:ascii="Times New Roman" w:hAnsi="Times New Roman"/>
            <w:sz w:val="28"/>
            <w:szCs w:val="28"/>
          </w:rPr>
          <w:t>Уставом</w:t>
        </w:r>
      </w:hyperlink>
      <w:r>
        <w:rPr>
          <w:rFonts w:ascii="Times New Roman" w:hAnsi="Times New Roman"/>
          <w:sz w:val="28"/>
          <w:szCs w:val="28"/>
        </w:rPr>
        <w:t xml:space="preserve"> городского округа Тольятти, администрация городского округа Тольятти ПОСТАНОВЛЯЕТ:</w:t>
      </w:r>
    </w:p>
    <w:p w14:paraId="5149C2A6" w14:textId="76791728" w:rsidR="005C6D92" w:rsidRDefault="00667D0D" w:rsidP="005C6D92">
      <w:pPr>
        <w:pStyle w:val="a5"/>
        <w:numPr>
          <w:ilvl w:val="0"/>
          <w:numId w:val="30"/>
        </w:numPr>
        <w:spacing w:after="0" w:line="360" w:lineRule="auto"/>
        <w:ind w:left="0" w:firstLine="709"/>
        <w:jc w:val="both"/>
        <w:rPr>
          <w:rStyle w:val="a4"/>
          <w:rFonts w:ascii="Times New Roman" w:hAnsi="Times New Roman"/>
          <w:b w:val="0"/>
          <w:sz w:val="28"/>
          <w:szCs w:val="28"/>
        </w:rPr>
      </w:pPr>
      <w:r>
        <w:rPr>
          <w:rFonts w:ascii="Times New Roman" w:hAnsi="Times New Roman"/>
          <w:sz w:val="28"/>
          <w:szCs w:val="28"/>
        </w:rPr>
        <w:t xml:space="preserve">Внести в </w:t>
      </w:r>
      <w:r w:rsidR="002E1008">
        <w:rPr>
          <w:rFonts w:ascii="Times New Roman" w:hAnsi="Times New Roman"/>
          <w:sz w:val="28"/>
          <w:szCs w:val="28"/>
        </w:rPr>
        <w:t xml:space="preserve">административный регламент предоставления муниципальной услуги </w:t>
      </w:r>
      <w:r w:rsidR="008C40EB">
        <w:rPr>
          <w:rFonts w:ascii="Times New Roman" w:hAnsi="Times New Roman"/>
          <w:sz w:val="28"/>
          <w:szCs w:val="28"/>
        </w:rPr>
        <w:t>«Пр</w:t>
      </w:r>
      <w:r w:rsidR="002E1008" w:rsidRPr="00881122">
        <w:rPr>
          <w:rFonts w:ascii="Times New Roman" w:hAnsi="Times New Roman"/>
          <w:sz w:val="28"/>
          <w:szCs w:val="28"/>
        </w:rPr>
        <w:t>едоставлени</w:t>
      </w:r>
      <w:r w:rsidR="008C40EB">
        <w:rPr>
          <w:rFonts w:ascii="Times New Roman" w:hAnsi="Times New Roman"/>
          <w:sz w:val="28"/>
          <w:szCs w:val="28"/>
        </w:rPr>
        <w:t>е</w:t>
      </w:r>
      <w:r w:rsidR="002E1008" w:rsidRPr="00881122">
        <w:rPr>
          <w:rFonts w:ascii="Times New Roman" w:hAnsi="Times New Roman"/>
          <w:sz w:val="28"/>
          <w:szCs w:val="28"/>
        </w:rPr>
        <w:t xml:space="preserve">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w:t>
      </w:r>
      <w:r w:rsidR="002E1008">
        <w:rPr>
          <w:rFonts w:ascii="Times New Roman" w:hAnsi="Times New Roman"/>
          <w:sz w:val="28"/>
          <w:szCs w:val="28"/>
        </w:rPr>
        <w:t xml:space="preserve">, утвержденный </w:t>
      </w:r>
      <w:r w:rsidR="00326F4C">
        <w:rPr>
          <w:rFonts w:ascii="Times New Roman" w:hAnsi="Times New Roman"/>
          <w:sz w:val="28"/>
          <w:szCs w:val="28"/>
        </w:rPr>
        <w:t>постановлени</w:t>
      </w:r>
      <w:r>
        <w:rPr>
          <w:rFonts w:ascii="Times New Roman" w:hAnsi="Times New Roman"/>
          <w:sz w:val="28"/>
          <w:szCs w:val="28"/>
        </w:rPr>
        <w:t>е</w:t>
      </w:r>
      <w:r w:rsidR="002E1008">
        <w:rPr>
          <w:rFonts w:ascii="Times New Roman" w:hAnsi="Times New Roman"/>
          <w:sz w:val="28"/>
          <w:szCs w:val="28"/>
        </w:rPr>
        <w:t>м</w:t>
      </w:r>
      <w:r w:rsidR="00326F4C">
        <w:rPr>
          <w:rFonts w:ascii="Times New Roman" w:hAnsi="Times New Roman"/>
          <w:sz w:val="28"/>
          <w:szCs w:val="28"/>
        </w:rPr>
        <w:t xml:space="preserve"> администрации городского округа Тольятти от </w:t>
      </w:r>
      <w:r w:rsidR="008C40EB">
        <w:rPr>
          <w:rFonts w:ascii="Times New Roman" w:hAnsi="Times New Roman"/>
          <w:sz w:val="28"/>
          <w:szCs w:val="28"/>
        </w:rPr>
        <w:t>03.</w:t>
      </w:r>
      <w:r w:rsidR="00C67EED">
        <w:rPr>
          <w:rFonts w:ascii="Times New Roman" w:hAnsi="Times New Roman"/>
          <w:sz w:val="28"/>
          <w:szCs w:val="28"/>
        </w:rPr>
        <w:t>09</w:t>
      </w:r>
      <w:bookmarkStart w:id="0" w:name="_GoBack"/>
      <w:bookmarkEnd w:id="0"/>
      <w:r w:rsidR="008C40EB">
        <w:rPr>
          <w:rFonts w:ascii="Times New Roman" w:hAnsi="Times New Roman"/>
          <w:sz w:val="28"/>
          <w:szCs w:val="28"/>
        </w:rPr>
        <w:t>.2025</w:t>
      </w:r>
      <w:r w:rsidR="00326F4C">
        <w:rPr>
          <w:rFonts w:ascii="Times New Roman" w:hAnsi="Times New Roman"/>
          <w:sz w:val="28"/>
          <w:szCs w:val="28"/>
        </w:rPr>
        <w:t xml:space="preserve"> </w:t>
      </w:r>
      <w:r w:rsidR="002E1008">
        <w:rPr>
          <w:rFonts w:ascii="Times New Roman" w:hAnsi="Times New Roman"/>
          <w:sz w:val="28"/>
          <w:szCs w:val="28"/>
        </w:rPr>
        <w:br/>
      </w:r>
      <w:r w:rsidR="00326F4C">
        <w:rPr>
          <w:rFonts w:ascii="Times New Roman" w:hAnsi="Times New Roman"/>
          <w:sz w:val="28"/>
          <w:szCs w:val="28"/>
        </w:rPr>
        <w:t xml:space="preserve">№ </w:t>
      </w:r>
      <w:r w:rsidR="008C40EB">
        <w:rPr>
          <w:rFonts w:ascii="Times New Roman" w:hAnsi="Times New Roman"/>
          <w:sz w:val="28"/>
          <w:szCs w:val="28"/>
        </w:rPr>
        <w:t>1591</w:t>
      </w:r>
      <w:r w:rsidR="00326F4C">
        <w:rPr>
          <w:rFonts w:ascii="Times New Roman" w:hAnsi="Times New Roman"/>
          <w:sz w:val="28"/>
          <w:szCs w:val="28"/>
        </w:rPr>
        <w:t xml:space="preserve">-п/1 </w:t>
      </w:r>
      <w:r w:rsidR="002E1008">
        <w:rPr>
          <w:rFonts w:ascii="Times New Roman" w:hAnsi="Times New Roman"/>
          <w:sz w:val="28"/>
          <w:szCs w:val="28"/>
        </w:rPr>
        <w:t xml:space="preserve">(далее – Административный регламент) </w:t>
      </w:r>
      <w:r w:rsidR="008163CE">
        <w:rPr>
          <w:rStyle w:val="a4"/>
          <w:rFonts w:ascii="Times New Roman" w:hAnsi="Times New Roman"/>
          <w:b w:val="0"/>
          <w:sz w:val="28"/>
          <w:szCs w:val="28"/>
        </w:rPr>
        <w:t>(газета «Городские ведомости», 20</w:t>
      </w:r>
      <w:r w:rsidR="008C40EB">
        <w:rPr>
          <w:rStyle w:val="a4"/>
          <w:rFonts w:ascii="Times New Roman" w:hAnsi="Times New Roman"/>
          <w:b w:val="0"/>
          <w:sz w:val="28"/>
          <w:szCs w:val="28"/>
        </w:rPr>
        <w:t>25</w:t>
      </w:r>
      <w:r w:rsidR="008163CE">
        <w:rPr>
          <w:rStyle w:val="a4"/>
          <w:rFonts w:ascii="Times New Roman" w:hAnsi="Times New Roman"/>
          <w:b w:val="0"/>
          <w:sz w:val="28"/>
          <w:szCs w:val="28"/>
        </w:rPr>
        <w:t xml:space="preserve">, </w:t>
      </w:r>
      <w:r w:rsidR="008C40EB">
        <w:rPr>
          <w:rStyle w:val="a4"/>
          <w:rFonts w:ascii="Times New Roman" w:hAnsi="Times New Roman"/>
          <w:b w:val="0"/>
          <w:sz w:val="28"/>
          <w:szCs w:val="28"/>
        </w:rPr>
        <w:t>9</w:t>
      </w:r>
      <w:r w:rsidR="008163CE">
        <w:rPr>
          <w:rStyle w:val="a4"/>
          <w:rFonts w:ascii="Times New Roman" w:hAnsi="Times New Roman"/>
          <w:b w:val="0"/>
          <w:sz w:val="28"/>
          <w:szCs w:val="28"/>
        </w:rPr>
        <w:t xml:space="preserve"> </w:t>
      </w:r>
      <w:r w:rsidR="008C40EB">
        <w:rPr>
          <w:rStyle w:val="a4"/>
          <w:rFonts w:ascii="Times New Roman" w:hAnsi="Times New Roman"/>
          <w:b w:val="0"/>
          <w:sz w:val="28"/>
          <w:szCs w:val="28"/>
        </w:rPr>
        <w:t>сентября</w:t>
      </w:r>
      <w:r w:rsidR="008163CE">
        <w:rPr>
          <w:rStyle w:val="a4"/>
          <w:rFonts w:ascii="Times New Roman" w:hAnsi="Times New Roman"/>
          <w:b w:val="0"/>
          <w:sz w:val="28"/>
          <w:szCs w:val="28"/>
        </w:rPr>
        <w:t xml:space="preserve">) </w:t>
      </w:r>
      <w:r w:rsidR="002E1008">
        <w:rPr>
          <w:rStyle w:val="a4"/>
          <w:rFonts w:ascii="Times New Roman" w:hAnsi="Times New Roman"/>
          <w:b w:val="0"/>
          <w:sz w:val="28"/>
          <w:szCs w:val="28"/>
        </w:rPr>
        <w:t>следующие изменения</w:t>
      </w:r>
      <w:r w:rsidR="008163CE">
        <w:rPr>
          <w:rStyle w:val="a4"/>
          <w:rFonts w:ascii="Times New Roman" w:hAnsi="Times New Roman"/>
          <w:b w:val="0"/>
          <w:sz w:val="28"/>
          <w:szCs w:val="28"/>
        </w:rPr>
        <w:t>:</w:t>
      </w:r>
    </w:p>
    <w:p w14:paraId="2CBD895B" w14:textId="2F5B64C0" w:rsidR="003622EA" w:rsidRPr="003622EA" w:rsidRDefault="008C40EB" w:rsidP="00506853">
      <w:pPr>
        <w:pStyle w:val="a5"/>
        <w:numPr>
          <w:ilvl w:val="1"/>
          <w:numId w:val="30"/>
        </w:numPr>
        <w:autoSpaceDE w:val="0"/>
        <w:autoSpaceDN w:val="0"/>
        <w:adjustRightInd w:val="0"/>
        <w:spacing w:after="0" w:line="360" w:lineRule="auto"/>
        <w:ind w:left="0" w:firstLine="709"/>
        <w:jc w:val="both"/>
        <w:rPr>
          <w:rStyle w:val="a4"/>
          <w:rFonts w:ascii="Times New Roman" w:hAnsi="Times New Roman"/>
          <w:b w:val="0"/>
          <w:bCs w:val="0"/>
          <w:sz w:val="28"/>
          <w:szCs w:val="28"/>
        </w:rPr>
      </w:pPr>
      <w:r>
        <w:rPr>
          <w:rStyle w:val="a4"/>
          <w:rFonts w:ascii="Times New Roman" w:hAnsi="Times New Roman"/>
          <w:b w:val="0"/>
          <w:bCs w:val="0"/>
          <w:sz w:val="28"/>
          <w:szCs w:val="28"/>
        </w:rPr>
        <w:t>Абзац первый подпункта 2.4.1 п</w:t>
      </w:r>
      <w:r w:rsidR="003622EA">
        <w:rPr>
          <w:rStyle w:val="a4"/>
          <w:rFonts w:ascii="Times New Roman" w:hAnsi="Times New Roman"/>
          <w:b w:val="0"/>
          <w:bCs w:val="0"/>
          <w:sz w:val="28"/>
          <w:szCs w:val="28"/>
        </w:rPr>
        <w:t>ункта 2.</w:t>
      </w:r>
      <w:r>
        <w:rPr>
          <w:rStyle w:val="a4"/>
          <w:rFonts w:ascii="Times New Roman" w:hAnsi="Times New Roman"/>
          <w:b w:val="0"/>
          <w:bCs w:val="0"/>
          <w:sz w:val="28"/>
          <w:szCs w:val="28"/>
        </w:rPr>
        <w:t>4</w:t>
      </w:r>
      <w:r w:rsidR="00B87C86">
        <w:rPr>
          <w:rStyle w:val="a4"/>
          <w:rFonts w:ascii="Times New Roman" w:hAnsi="Times New Roman"/>
          <w:b w:val="0"/>
          <w:bCs w:val="0"/>
          <w:sz w:val="28"/>
          <w:szCs w:val="28"/>
        </w:rPr>
        <w:t>. А</w:t>
      </w:r>
      <w:r w:rsidR="003622EA">
        <w:rPr>
          <w:rStyle w:val="a4"/>
          <w:rFonts w:ascii="Times New Roman" w:hAnsi="Times New Roman"/>
          <w:b w:val="0"/>
          <w:bCs w:val="0"/>
          <w:sz w:val="28"/>
          <w:szCs w:val="28"/>
        </w:rPr>
        <w:t xml:space="preserve">дминистративного регламента </w:t>
      </w:r>
      <w:r>
        <w:rPr>
          <w:rStyle w:val="a4"/>
          <w:rFonts w:ascii="Times New Roman" w:hAnsi="Times New Roman"/>
          <w:b w:val="0"/>
          <w:bCs w:val="0"/>
          <w:sz w:val="28"/>
          <w:szCs w:val="28"/>
        </w:rPr>
        <w:t xml:space="preserve">изложить в </w:t>
      </w:r>
      <w:r w:rsidR="00BB29AE">
        <w:rPr>
          <w:rStyle w:val="a4"/>
          <w:rFonts w:ascii="Times New Roman" w:hAnsi="Times New Roman"/>
          <w:b w:val="0"/>
          <w:bCs w:val="0"/>
          <w:sz w:val="28"/>
          <w:szCs w:val="28"/>
        </w:rPr>
        <w:t>следующей</w:t>
      </w:r>
      <w:r>
        <w:rPr>
          <w:rStyle w:val="a4"/>
          <w:rFonts w:ascii="Times New Roman" w:hAnsi="Times New Roman"/>
          <w:b w:val="0"/>
          <w:bCs w:val="0"/>
          <w:sz w:val="28"/>
          <w:szCs w:val="28"/>
        </w:rPr>
        <w:t xml:space="preserve"> редакции:</w:t>
      </w:r>
    </w:p>
    <w:p w14:paraId="4E0164F0" w14:textId="4CEDADF1" w:rsidR="0019083E" w:rsidRPr="008C40EB" w:rsidRDefault="008C40EB" w:rsidP="006B0820">
      <w:pPr>
        <w:pStyle w:val="a5"/>
        <w:autoSpaceDE w:val="0"/>
        <w:autoSpaceDN w:val="0"/>
        <w:adjustRightInd w:val="0"/>
        <w:spacing w:after="0" w:line="360" w:lineRule="auto"/>
        <w:ind w:left="0" w:firstLine="851"/>
        <w:jc w:val="both"/>
        <w:rPr>
          <w:rStyle w:val="a4"/>
          <w:rFonts w:ascii="Times New Roman" w:hAnsi="Times New Roman"/>
          <w:b w:val="0"/>
          <w:bCs w:val="0"/>
          <w:sz w:val="28"/>
          <w:szCs w:val="28"/>
        </w:rPr>
      </w:pPr>
      <w:r>
        <w:rPr>
          <w:rStyle w:val="a4"/>
          <w:rFonts w:ascii="Times New Roman" w:hAnsi="Times New Roman"/>
          <w:b w:val="0"/>
          <w:bCs w:val="0"/>
          <w:sz w:val="28"/>
          <w:szCs w:val="28"/>
        </w:rPr>
        <w:t>«Срок предоставления муниципальной услуги начинается с даты учета и регистрации заявления о предоставлении</w:t>
      </w:r>
      <w:r w:rsidR="006B0820">
        <w:rPr>
          <w:rStyle w:val="a4"/>
          <w:rFonts w:ascii="Times New Roman" w:hAnsi="Times New Roman"/>
          <w:b w:val="0"/>
          <w:bCs w:val="0"/>
          <w:sz w:val="28"/>
          <w:szCs w:val="28"/>
        </w:rPr>
        <w:t xml:space="preserve"> места для ребенка в детском саду (далее – заявление) и необходимых документов в электронной базе данных претендентов на получение места в детском саду информационной системы «Е-услуги. Образование» (далее – ЭБД). </w:t>
      </w:r>
      <w:r w:rsidR="00A25109">
        <w:rPr>
          <w:rStyle w:val="a4"/>
          <w:rFonts w:ascii="Times New Roman" w:hAnsi="Times New Roman"/>
          <w:b w:val="0"/>
          <w:bCs w:val="0"/>
          <w:sz w:val="28"/>
          <w:szCs w:val="28"/>
        </w:rPr>
        <w:t xml:space="preserve">Прием заявлений осуществляется в течение всего года. </w:t>
      </w:r>
      <w:r w:rsidR="004C487A">
        <w:rPr>
          <w:rStyle w:val="a4"/>
          <w:rFonts w:ascii="Times New Roman" w:hAnsi="Times New Roman"/>
          <w:b w:val="0"/>
          <w:bCs w:val="0"/>
          <w:sz w:val="28"/>
          <w:szCs w:val="28"/>
        </w:rPr>
        <w:t>Периоды р</w:t>
      </w:r>
      <w:r w:rsidR="0019083E">
        <w:rPr>
          <w:rStyle w:val="a4"/>
          <w:rFonts w:ascii="Times New Roman" w:hAnsi="Times New Roman"/>
          <w:b w:val="0"/>
          <w:bCs w:val="0"/>
          <w:sz w:val="28"/>
          <w:szCs w:val="28"/>
        </w:rPr>
        <w:t>аспределени</w:t>
      </w:r>
      <w:r w:rsidR="004C487A">
        <w:rPr>
          <w:rStyle w:val="a4"/>
          <w:rFonts w:ascii="Times New Roman" w:hAnsi="Times New Roman"/>
          <w:b w:val="0"/>
          <w:bCs w:val="0"/>
          <w:sz w:val="28"/>
          <w:szCs w:val="28"/>
        </w:rPr>
        <w:t xml:space="preserve">й мест в детских садах: на новый </w:t>
      </w:r>
      <w:r w:rsidR="004C487A">
        <w:rPr>
          <w:rStyle w:val="a4"/>
          <w:rFonts w:ascii="Times New Roman" w:hAnsi="Times New Roman"/>
          <w:b w:val="0"/>
          <w:bCs w:val="0"/>
          <w:sz w:val="28"/>
          <w:szCs w:val="28"/>
        </w:rPr>
        <w:lastRenderedPageBreak/>
        <w:t>учебный год – с 1 апреля по 31 августа, в течение учебного года – с 1 сентября по 31 марта.»</w:t>
      </w:r>
    </w:p>
    <w:p w14:paraId="1047543C" w14:textId="4D67A5F8" w:rsidR="00B87C86" w:rsidRDefault="004529C5" w:rsidP="00506853">
      <w:pPr>
        <w:pStyle w:val="a5"/>
        <w:numPr>
          <w:ilvl w:val="1"/>
          <w:numId w:val="30"/>
        </w:numPr>
        <w:autoSpaceDE w:val="0"/>
        <w:autoSpaceDN w:val="0"/>
        <w:adjustRightInd w:val="0"/>
        <w:spacing w:after="0" w:line="360" w:lineRule="auto"/>
        <w:ind w:left="0" w:firstLine="709"/>
        <w:jc w:val="both"/>
        <w:rPr>
          <w:rStyle w:val="a4"/>
          <w:rFonts w:ascii="Times New Roman" w:hAnsi="Times New Roman"/>
          <w:b w:val="0"/>
          <w:bCs w:val="0"/>
          <w:sz w:val="28"/>
          <w:szCs w:val="28"/>
        </w:rPr>
      </w:pPr>
      <w:r>
        <w:rPr>
          <w:rStyle w:val="a4"/>
          <w:rFonts w:ascii="Times New Roman" w:hAnsi="Times New Roman"/>
          <w:b w:val="0"/>
          <w:bCs w:val="0"/>
          <w:sz w:val="28"/>
          <w:szCs w:val="28"/>
        </w:rPr>
        <w:t xml:space="preserve">В </w:t>
      </w:r>
      <w:r w:rsidR="00B87C86">
        <w:rPr>
          <w:rStyle w:val="a4"/>
          <w:rFonts w:ascii="Times New Roman" w:hAnsi="Times New Roman"/>
          <w:b w:val="0"/>
          <w:bCs w:val="0"/>
          <w:sz w:val="28"/>
          <w:szCs w:val="28"/>
        </w:rPr>
        <w:t>Абзац</w:t>
      </w:r>
      <w:r>
        <w:rPr>
          <w:rStyle w:val="a4"/>
          <w:rFonts w:ascii="Times New Roman" w:hAnsi="Times New Roman"/>
          <w:b w:val="0"/>
          <w:bCs w:val="0"/>
          <w:sz w:val="28"/>
          <w:szCs w:val="28"/>
        </w:rPr>
        <w:t>е</w:t>
      </w:r>
      <w:r w:rsidR="00B87C86">
        <w:rPr>
          <w:rStyle w:val="a4"/>
          <w:rFonts w:ascii="Times New Roman" w:hAnsi="Times New Roman"/>
          <w:b w:val="0"/>
          <w:bCs w:val="0"/>
          <w:sz w:val="28"/>
          <w:szCs w:val="28"/>
        </w:rPr>
        <w:t xml:space="preserve"> </w:t>
      </w:r>
      <w:r w:rsidR="002B4DDD">
        <w:rPr>
          <w:rStyle w:val="a4"/>
          <w:rFonts w:ascii="Times New Roman" w:hAnsi="Times New Roman"/>
          <w:b w:val="0"/>
          <w:bCs w:val="0"/>
          <w:sz w:val="28"/>
          <w:szCs w:val="28"/>
        </w:rPr>
        <w:t>шестнадцатом</w:t>
      </w:r>
      <w:r w:rsidR="00B87C86">
        <w:rPr>
          <w:rStyle w:val="a4"/>
          <w:rFonts w:ascii="Times New Roman" w:hAnsi="Times New Roman"/>
          <w:b w:val="0"/>
          <w:bCs w:val="0"/>
          <w:sz w:val="28"/>
          <w:szCs w:val="28"/>
        </w:rPr>
        <w:t xml:space="preserve"> подпункта 2.13.2.1 пункта 2.13.1. Административного регламента</w:t>
      </w:r>
      <w:r>
        <w:rPr>
          <w:rStyle w:val="a4"/>
          <w:rFonts w:ascii="Times New Roman" w:hAnsi="Times New Roman"/>
          <w:b w:val="0"/>
          <w:bCs w:val="0"/>
          <w:sz w:val="28"/>
          <w:szCs w:val="28"/>
        </w:rPr>
        <w:t xml:space="preserve"> после слов «, или дети, родителями (законными представителями)» дополнить словом «которых».</w:t>
      </w:r>
    </w:p>
    <w:p w14:paraId="4BCBF4D7" w14:textId="5166B6FA" w:rsidR="002B4DDD" w:rsidRDefault="002B4DDD" w:rsidP="00506853">
      <w:pPr>
        <w:pStyle w:val="a5"/>
        <w:numPr>
          <w:ilvl w:val="1"/>
          <w:numId w:val="30"/>
        </w:numPr>
        <w:autoSpaceDE w:val="0"/>
        <w:autoSpaceDN w:val="0"/>
        <w:adjustRightInd w:val="0"/>
        <w:spacing w:after="0" w:line="360" w:lineRule="auto"/>
        <w:ind w:left="0" w:firstLine="709"/>
        <w:jc w:val="both"/>
        <w:rPr>
          <w:rStyle w:val="a4"/>
          <w:rFonts w:ascii="Times New Roman" w:hAnsi="Times New Roman"/>
          <w:b w:val="0"/>
          <w:bCs w:val="0"/>
          <w:sz w:val="28"/>
          <w:szCs w:val="28"/>
        </w:rPr>
      </w:pPr>
      <w:r>
        <w:rPr>
          <w:rStyle w:val="a4"/>
          <w:rFonts w:ascii="Times New Roman" w:hAnsi="Times New Roman"/>
          <w:b w:val="0"/>
          <w:bCs w:val="0"/>
          <w:sz w:val="28"/>
          <w:szCs w:val="28"/>
        </w:rPr>
        <w:t>Абзац первый подпункта 2.13.2.2. пункта 2.13.2. Административного регламента</w:t>
      </w:r>
      <w:r w:rsidR="00140391" w:rsidRPr="00140391">
        <w:rPr>
          <w:rStyle w:val="a4"/>
          <w:rFonts w:ascii="Times New Roman" w:hAnsi="Times New Roman"/>
          <w:b w:val="0"/>
          <w:bCs w:val="0"/>
          <w:sz w:val="28"/>
          <w:szCs w:val="28"/>
        </w:rPr>
        <w:t xml:space="preserve"> </w:t>
      </w:r>
      <w:r w:rsidR="00140391">
        <w:rPr>
          <w:rStyle w:val="a4"/>
          <w:rFonts w:ascii="Times New Roman" w:hAnsi="Times New Roman"/>
          <w:b w:val="0"/>
          <w:bCs w:val="0"/>
          <w:sz w:val="28"/>
          <w:szCs w:val="28"/>
        </w:rPr>
        <w:t>дополнить предложением вторым следующего содержания:</w:t>
      </w:r>
    </w:p>
    <w:p w14:paraId="6C86862F" w14:textId="7872EA68" w:rsidR="00140391" w:rsidRPr="00140391" w:rsidRDefault="00140391" w:rsidP="00140391">
      <w:pPr>
        <w:autoSpaceDE w:val="0"/>
        <w:autoSpaceDN w:val="0"/>
        <w:adjustRightInd w:val="0"/>
        <w:spacing w:after="0" w:line="360" w:lineRule="auto"/>
        <w:ind w:firstLine="680"/>
        <w:jc w:val="both"/>
        <w:rPr>
          <w:rStyle w:val="a4"/>
          <w:rFonts w:ascii="Times New Roman" w:hAnsi="Times New Roman"/>
          <w:b w:val="0"/>
          <w:bCs w:val="0"/>
          <w:sz w:val="28"/>
          <w:szCs w:val="28"/>
        </w:rPr>
      </w:pPr>
      <w:r w:rsidRPr="00140391">
        <w:rPr>
          <w:rStyle w:val="a4"/>
          <w:rFonts w:ascii="Times New Roman" w:hAnsi="Times New Roman"/>
          <w:b w:val="0"/>
          <w:bCs w:val="0"/>
          <w:sz w:val="28"/>
          <w:szCs w:val="28"/>
        </w:rPr>
        <w:t>«Внесение изменений (уточнений) осуществляется в день обращения заявителя в МАУ «МФЦ».»</w:t>
      </w:r>
      <w:r>
        <w:rPr>
          <w:rStyle w:val="a4"/>
          <w:rFonts w:ascii="Times New Roman" w:hAnsi="Times New Roman"/>
          <w:b w:val="0"/>
          <w:bCs w:val="0"/>
          <w:sz w:val="28"/>
          <w:szCs w:val="28"/>
        </w:rPr>
        <w:t>.</w:t>
      </w:r>
    </w:p>
    <w:p w14:paraId="10D36F50" w14:textId="52A9B2BC" w:rsidR="00DE4427" w:rsidRDefault="00DE4427" w:rsidP="00506853">
      <w:pPr>
        <w:pStyle w:val="a5"/>
        <w:numPr>
          <w:ilvl w:val="1"/>
          <w:numId w:val="30"/>
        </w:numPr>
        <w:autoSpaceDE w:val="0"/>
        <w:autoSpaceDN w:val="0"/>
        <w:adjustRightInd w:val="0"/>
        <w:spacing w:after="0" w:line="360" w:lineRule="auto"/>
        <w:ind w:left="0" w:firstLine="709"/>
        <w:jc w:val="both"/>
        <w:rPr>
          <w:rStyle w:val="a4"/>
          <w:rFonts w:ascii="Times New Roman" w:hAnsi="Times New Roman"/>
          <w:b w:val="0"/>
          <w:bCs w:val="0"/>
          <w:sz w:val="28"/>
          <w:szCs w:val="28"/>
        </w:rPr>
      </w:pPr>
      <w:r>
        <w:rPr>
          <w:rStyle w:val="a4"/>
          <w:rFonts w:ascii="Times New Roman" w:hAnsi="Times New Roman"/>
          <w:b w:val="0"/>
          <w:bCs w:val="0"/>
          <w:sz w:val="28"/>
          <w:szCs w:val="28"/>
        </w:rPr>
        <w:t>Подпункт 2.13.2.2. пункта 2.13.2. Административного регламента</w:t>
      </w:r>
      <w:r w:rsidRPr="00140391">
        <w:rPr>
          <w:rStyle w:val="a4"/>
          <w:rFonts w:ascii="Times New Roman" w:hAnsi="Times New Roman"/>
          <w:b w:val="0"/>
          <w:bCs w:val="0"/>
          <w:sz w:val="28"/>
          <w:szCs w:val="28"/>
        </w:rPr>
        <w:t xml:space="preserve"> </w:t>
      </w:r>
      <w:r>
        <w:rPr>
          <w:rStyle w:val="a4"/>
          <w:rFonts w:ascii="Times New Roman" w:hAnsi="Times New Roman"/>
          <w:b w:val="0"/>
          <w:bCs w:val="0"/>
          <w:sz w:val="28"/>
          <w:szCs w:val="28"/>
        </w:rPr>
        <w:t>дополнить абзацем десятым следующего содержания:</w:t>
      </w:r>
    </w:p>
    <w:p w14:paraId="533ABA07" w14:textId="50793181" w:rsidR="00DE4427" w:rsidRPr="00DE4427" w:rsidRDefault="00DE4427" w:rsidP="00273D64">
      <w:pPr>
        <w:pStyle w:val="a5"/>
        <w:autoSpaceDE w:val="0"/>
        <w:autoSpaceDN w:val="0"/>
        <w:adjustRightInd w:val="0"/>
        <w:spacing w:after="0" w:line="360" w:lineRule="auto"/>
        <w:ind w:left="0" w:firstLine="709"/>
        <w:jc w:val="both"/>
        <w:rPr>
          <w:rStyle w:val="a4"/>
          <w:rFonts w:ascii="Times New Roman" w:hAnsi="Times New Roman"/>
          <w:b w:val="0"/>
          <w:bCs w:val="0"/>
          <w:sz w:val="28"/>
          <w:szCs w:val="28"/>
        </w:rPr>
      </w:pPr>
      <w:r>
        <w:rPr>
          <w:rStyle w:val="a4"/>
          <w:rFonts w:ascii="Times New Roman" w:hAnsi="Times New Roman"/>
          <w:b w:val="0"/>
          <w:bCs w:val="0"/>
          <w:sz w:val="28"/>
          <w:szCs w:val="28"/>
        </w:rPr>
        <w:t>«При внесении изменений (уточнений</w:t>
      </w:r>
      <w:r w:rsidR="00273D64">
        <w:rPr>
          <w:rStyle w:val="a4"/>
          <w:rFonts w:ascii="Times New Roman" w:hAnsi="Times New Roman"/>
          <w:b w:val="0"/>
          <w:bCs w:val="0"/>
          <w:sz w:val="28"/>
          <w:szCs w:val="28"/>
        </w:rPr>
        <w:t>)</w:t>
      </w:r>
      <w:r>
        <w:rPr>
          <w:rStyle w:val="a4"/>
          <w:rFonts w:ascii="Times New Roman" w:hAnsi="Times New Roman"/>
          <w:b w:val="0"/>
          <w:bCs w:val="0"/>
          <w:sz w:val="28"/>
          <w:szCs w:val="28"/>
        </w:rPr>
        <w:t xml:space="preserve"> в заявление первоначальная дата учета и регистрации заявления в ЭБД сохраняется.».</w:t>
      </w:r>
    </w:p>
    <w:p w14:paraId="0E07B961" w14:textId="10B52830" w:rsidR="00C0029E" w:rsidRPr="00BB29AE" w:rsidRDefault="00740DCF" w:rsidP="00506853">
      <w:pPr>
        <w:pStyle w:val="a5"/>
        <w:numPr>
          <w:ilvl w:val="1"/>
          <w:numId w:val="30"/>
        </w:numPr>
        <w:autoSpaceDE w:val="0"/>
        <w:autoSpaceDN w:val="0"/>
        <w:adjustRightInd w:val="0"/>
        <w:spacing w:after="0" w:line="360" w:lineRule="auto"/>
        <w:ind w:left="0" w:firstLine="709"/>
        <w:jc w:val="both"/>
        <w:rPr>
          <w:rFonts w:ascii="Times New Roman" w:hAnsi="Times New Roman"/>
          <w:sz w:val="28"/>
          <w:szCs w:val="28"/>
        </w:rPr>
      </w:pPr>
      <w:r w:rsidRPr="00BB29AE">
        <w:rPr>
          <w:rStyle w:val="a4"/>
          <w:rFonts w:ascii="Times New Roman" w:hAnsi="Times New Roman"/>
          <w:b w:val="0"/>
          <w:sz w:val="28"/>
          <w:szCs w:val="28"/>
        </w:rPr>
        <w:t>В</w:t>
      </w:r>
      <w:r w:rsidR="00140391">
        <w:rPr>
          <w:rStyle w:val="a4"/>
          <w:rFonts w:ascii="Times New Roman" w:hAnsi="Times New Roman"/>
          <w:b w:val="0"/>
          <w:sz w:val="28"/>
          <w:szCs w:val="28"/>
        </w:rPr>
        <w:t xml:space="preserve"> абзаце двадцать втором</w:t>
      </w:r>
      <w:r w:rsidRPr="00BB29AE">
        <w:rPr>
          <w:rStyle w:val="a4"/>
          <w:rFonts w:ascii="Times New Roman" w:hAnsi="Times New Roman"/>
          <w:b w:val="0"/>
          <w:sz w:val="28"/>
          <w:szCs w:val="28"/>
        </w:rPr>
        <w:t xml:space="preserve"> подпункта 2.13.2.3. пункта 2.13.2</w:t>
      </w:r>
      <w:r w:rsidR="00C0029E" w:rsidRPr="00BB29AE">
        <w:rPr>
          <w:rStyle w:val="a4"/>
          <w:rFonts w:ascii="Times New Roman" w:hAnsi="Times New Roman"/>
          <w:b w:val="0"/>
          <w:sz w:val="28"/>
          <w:szCs w:val="28"/>
        </w:rPr>
        <w:t>.</w:t>
      </w:r>
      <w:r w:rsidR="00B87C86">
        <w:rPr>
          <w:rStyle w:val="a4"/>
          <w:rFonts w:ascii="Times New Roman" w:hAnsi="Times New Roman"/>
          <w:b w:val="0"/>
          <w:sz w:val="28"/>
          <w:szCs w:val="28"/>
        </w:rPr>
        <w:t xml:space="preserve"> Административного регламента </w:t>
      </w:r>
      <w:r w:rsidRPr="00BB29AE">
        <w:rPr>
          <w:rStyle w:val="a4"/>
          <w:rFonts w:ascii="Times New Roman" w:hAnsi="Times New Roman"/>
          <w:b w:val="0"/>
          <w:sz w:val="28"/>
          <w:szCs w:val="28"/>
        </w:rPr>
        <w:t xml:space="preserve">после слов «руководителя Департамента» </w:t>
      </w:r>
      <w:r w:rsidR="00BB29AE" w:rsidRPr="00BB29AE">
        <w:rPr>
          <w:rStyle w:val="a4"/>
          <w:rFonts w:ascii="Times New Roman" w:hAnsi="Times New Roman"/>
          <w:b w:val="0"/>
          <w:sz w:val="28"/>
          <w:szCs w:val="28"/>
        </w:rPr>
        <w:t>дополнить словами «в течение двух рабочих дней,».</w:t>
      </w:r>
    </w:p>
    <w:p w14:paraId="1360C5D3" w14:textId="33DD159F" w:rsidR="00C0029E" w:rsidRDefault="00BB29AE" w:rsidP="00C0029E">
      <w:pPr>
        <w:pStyle w:val="a5"/>
        <w:numPr>
          <w:ilvl w:val="1"/>
          <w:numId w:val="30"/>
        </w:numPr>
        <w:spacing w:after="0" w:line="360" w:lineRule="auto"/>
        <w:ind w:left="0" w:firstLine="709"/>
        <w:jc w:val="both"/>
        <w:rPr>
          <w:rStyle w:val="a4"/>
          <w:rFonts w:ascii="Times New Roman" w:hAnsi="Times New Roman"/>
          <w:b w:val="0"/>
          <w:sz w:val="28"/>
          <w:szCs w:val="28"/>
        </w:rPr>
      </w:pPr>
      <w:r w:rsidRPr="00BB29AE">
        <w:rPr>
          <w:rStyle w:val="a4"/>
          <w:rFonts w:ascii="Times New Roman" w:hAnsi="Times New Roman"/>
          <w:b w:val="0"/>
          <w:sz w:val="28"/>
          <w:szCs w:val="28"/>
        </w:rPr>
        <w:t xml:space="preserve">В абзаце </w:t>
      </w:r>
      <w:r w:rsidR="00140391">
        <w:rPr>
          <w:rStyle w:val="a4"/>
          <w:rFonts w:ascii="Times New Roman" w:hAnsi="Times New Roman"/>
          <w:b w:val="0"/>
          <w:sz w:val="28"/>
          <w:szCs w:val="28"/>
        </w:rPr>
        <w:t>двадцать втором</w:t>
      </w:r>
      <w:r w:rsidRPr="00BB29AE">
        <w:rPr>
          <w:rStyle w:val="a4"/>
          <w:rFonts w:ascii="Times New Roman" w:hAnsi="Times New Roman"/>
          <w:b w:val="0"/>
          <w:sz w:val="28"/>
          <w:szCs w:val="28"/>
        </w:rPr>
        <w:t xml:space="preserve"> подпункта 2.13.2.3. пункта 2.13.2.</w:t>
      </w:r>
      <w:r w:rsidR="00B87C86">
        <w:rPr>
          <w:rStyle w:val="a4"/>
          <w:rFonts w:ascii="Times New Roman" w:hAnsi="Times New Roman"/>
          <w:b w:val="0"/>
          <w:sz w:val="28"/>
          <w:szCs w:val="28"/>
        </w:rPr>
        <w:t xml:space="preserve"> Административного регламента</w:t>
      </w:r>
      <w:r w:rsidRPr="00BB29AE">
        <w:rPr>
          <w:rStyle w:val="a4"/>
          <w:rFonts w:ascii="Times New Roman" w:hAnsi="Times New Roman"/>
          <w:b w:val="0"/>
          <w:sz w:val="28"/>
          <w:szCs w:val="28"/>
        </w:rPr>
        <w:t xml:space="preserve"> после слов «МАУ «МФЦ» дополнить словами «не позднее рабочего дня после подписания </w:t>
      </w:r>
      <w:r>
        <w:rPr>
          <w:rStyle w:val="a4"/>
          <w:rFonts w:ascii="Times New Roman" w:hAnsi="Times New Roman"/>
          <w:b w:val="0"/>
          <w:sz w:val="28"/>
          <w:szCs w:val="28"/>
        </w:rPr>
        <w:t xml:space="preserve">письма </w:t>
      </w:r>
      <w:r w:rsidRPr="00BB29AE">
        <w:rPr>
          <w:rStyle w:val="a4"/>
          <w:rFonts w:ascii="Times New Roman" w:hAnsi="Times New Roman"/>
          <w:b w:val="0"/>
          <w:sz w:val="28"/>
          <w:szCs w:val="28"/>
        </w:rPr>
        <w:t>руководителем Департамента посредством СЭД «Дело».</w:t>
      </w:r>
      <w:r w:rsidR="00B87C86">
        <w:rPr>
          <w:rStyle w:val="a4"/>
          <w:rFonts w:ascii="Times New Roman" w:hAnsi="Times New Roman"/>
          <w:b w:val="0"/>
          <w:sz w:val="28"/>
          <w:szCs w:val="28"/>
        </w:rPr>
        <w:t>».</w:t>
      </w:r>
      <w:r w:rsidR="00C0029E" w:rsidRPr="00BB29AE">
        <w:rPr>
          <w:rStyle w:val="a4"/>
          <w:rFonts w:ascii="Times New Roman" w:hAnsi="Times New Roman"/>
          <w:b w:val="0"/>
          <w:sz w:val="28"/>
          <w:szCs w:val="28"/>
        </w:rPr>
        <w:t xml:space="preserve"> </w:t>
      </w:r>
    </w:p>
    <w:p w14:paraId="049F8B36" w14:textId="75C24514" w:rsidR="00DB639E" w:rsidRPr="00BB29AE" w:rsidRDefault="00DE4427" w:rsidP="00C0029E">
      <w:pPr>
        <w:pStyle w:val="a5"/>
        <w:numPr>
          <w:ilvl w:val="1"/>
          <w:numId w:val="30"/>
        </w:numPr>
        <w:spacing w:after="0" w:line="360" w:lineRule="auto"/>
        <w:ind w:left="0" w:firstLine="709"/>
        <w:jc w:val="both"/>
        <w:rPr>
          <w:rStyle w:val="a4"/>
          <w:rFonts w:ascii="Times New Roman" w:hAnsi="Times New Roman"/>
          <w:b w:val="0"/>
          <w:sz w:val="28"/>
          <w:szCs w:val="28"/>
        </w:rPr>
      </w:pPr>
      <w:r>
        <w:rPr>
          <w:rStyle w:val="a4"/>
          <w:rFonts w:ascii="Times New Roman" w:hAnsi="Times New Roman"/>
          <w:b w:val="0"/>
          <w:sz w:val="28"/>
          <w:szCs w:val="28"/>
        </w:rPr>
        <w:t xml:space="preserve">Абзац </w:t>
      </w:r>
      <w:r w:rsidR="0076467F">
        <w:rPr>
          <w:rStyle w:val="a4"/>
          <w:rFonts w:ascii="Times New Roman" w:hAnsi="Times New Roman"/>
          <w:b w:val="0"/>
          <w:sz w:val="28"/>
          <w:szCs w:val="28"/>
        </w:rPr>
        <w:t>девятнадцатый</w:t>
      </w:r>
      <w:r>
        <w:rPr>
          <w:rStyle w:val="a4"/>
          <w:rFonts w:ascii="Times New Roman" w:hAnsi="Times New Roman"/>
          <w:b w:val="0"/>
          <w:sz w:val="28"/>
          <w:szCs w:val="28"/>
        </w:rPr>
        <w:t xml:space="preserve"> подпункта 2.13.2.3. пункта 2.13.2. Административного регламента исключить.</w:t>
      </w:r>
    </w:p>
    <w:p w14:paraId="5773440D" w14:textId="49A6375F" w:rsidR="00B92F08" w:rsidRDefault="002D3A14" w:rsidP="00B92F08">
      <w:pPr>
        <w:pStyle w:val="a5"/>
        <w:numPr>
          <w:ilvl w:val="1"/>
          <w:numId w:val="30"/>
        </w:numPr>
        <w:autoSpaceDE w:val="0"/>
        <w:autoSpaceDN w:val="0"/>
        <w:adjustRightInd w:val="0"/>
        <w:spacing w:after="0" w:line="36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В </w:t>
      </w:r>
      <w:r w:rsidR="00B92F08">
        <w:rPr>
          <w:rFonts w:ascii="Times New Roman" w:eastAsiaTheme="minorHAnsi" w:hAnsi="Times New Roman"/>
          <w:sz w:val="28"/>
          <w:szCs w:val="28"/>
        </w:rPr>
        <w:t>Приложения № 1 к Административному регламенту</w:t>
      </w:r>
      <w:r w:rsidR="004307AA">
        <w:rPr>
          <w:rFonts w:ascii="Times New Roman" w:eastAsiaTheme="minorHAnsi" w:hAnsi="Times New Roman"/>
          <w:sz w:val="28"/>
          <w:szCs w:val="28"/>
        </w:rPr>
        <w:t>:</w:t>
      </w:r>
    </w:p>
    <w:p w14:paraId="0AE5FD9F" w14:textId="59E4385C" w:rsidR="002D3A14" w:rsidRDefault="004C5969" w:rsidP="002D3A14">
      <w:pPr>
        <w:pStyle w:val="a5"/>
        <w:numPr>
          <w:ilvl w:val="2"/>
          <w:numId w:val="30"/>
        </w:numPr>
        <w:autoSpaceDE w:val="0"/>
        <w:autoSpaceDN w:val="0"/>
        <w:adjustRightInd w:val="0"/>
        <w:spacing w:after="0" w:line="36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2D3A14">
        <w:rPr>
          <w:rFonts w:ascii="Times New Roman" w:eastAsiaTheme="minorHAnsi" w:hAnsi="Times New Roman"/>
          <w:sz w:val="28"/>
          <w:szCs w:val="28"/>
        </w:rPr>
        <w:t xml:space="preserve">В Разделе </w:t>
      </w:r>
      <w:r w:rsidR="002D3A14">
        <w:rPr>
          <w:rFonts w:ascii="Times New Roman" w:eastAsiaTheme="minorHAnsi" w:hAnsi="Times New Roman"/>
          <w:sz w:val="28"/>
          <w:szCs w:val="28"/>
          <w:lang w:val="en-US"/>
        </w:rPr>
        <w:t>I</w:t>
      </w:r>
      <w:r w:rsidR="002D3A14">
        <w:rPr>
          <w:rFonts w:ascii="Times New Roman" w:eastAsiaTheme="minorHAnsi" w:hAnsi="Times New Roman"/>
          <w:sz w:val="28"/>
          <w:szCs w:val="28"/>
        </w:rPr>
        <w:t xml:space="preserve">: </w:t>
      </w:r>
    </w:p>
    <w:p w14:paraId="0E3BE552" w14:textId="77777777" w:rsidR="002D3A14" w:rsidRDefault="002D3A14" w:rsidP="002D3A14">
      <w:pPr>
        <w:pStyle w:val="a5"/>
        <w:numPr>
          <w:ilvl w:val="3"/>
          <w:numId w:val="30"/>
        </w:numPr>
        <w:autoSpaceDE w:val="0"/>
        <w:autoSpaceDN w:val="0"/>
        <w:adjustRightInd w:val="0"/>
        <w:spacing w:after="0" w:line="360" w:lineRule="auto"/>
        <w:jc w:val="both"/>
        <w:rPr>
          <w:rFonts w:ascii="Times New Roman" w:eastAsiaTheme="minorHAnsi" w:hAnsi="Times New Roman"/>
          <w:sz w:val="28"/>
          <w:szCs w:val="28"/>
        </w:rPr>
      </w:pPr>
      <w:r>
        <w:rPr>
          <w:rFonts w:ascii="Times New Roman" w:eastAsiaTheme="minorHAnsi" w:hAnsi="Times New Roman"/>
          <w:sz w:val="28"/>
          <w:szCs w:val="28"/>
        </w:rPr>
        <w:t>Столбец второй п</w:t>
      </w:r>
      <w:r w:rsidR="00294F29">
        <w:rPr>
          <w:rFonts w:ascii="Times New Roman" w:eastAsiaTheme="minorHAnsi" w:hAnsi="Times New Roman"/>
          <w:sz w:val="28"/>
          <w:szCs w:val="28"/>
        </w:rPr>
        <w:t>ункт</w:t>
      </w:r>
      <w:r>
        <w:rPr>
          <w:rFonts w:ascii="Times New Roman" w:eastAsiaTheme="minorHAnsi" w:hAnsi="Times New Roman"/>
          <w:sz w:val="28"/>
          <w:szCs w:val="28"/>
        </w:rPr>
        <w:t>а</w:t>
      </w:r>
      <w:r w:rsidR="00294F29">
        <w:rPr>
          <w:rFonts w:ascii="Times New Roman" w:eastAsiaTheme="minorHAnsi" w:hAnsi="Times New Roman"/>
          <w:sz w:val="28"/>
          <w:szCs w:val="28"/>
        </w:rPr>
        <w:t xml:space="preserve"> 6.15</w:t>
      </w:r>
      <w:r>
        <w:rPr>
          <w:rFonts w:ascii="Times New Roman" w:eastAsiaTheme="minorHAnsi" w:hAnsi="Times New Roman"/>
          <w:sz w:val="28"/>
          <w:szCs w:val="28"/>
        </w:rPr>
        <w:t xml:space="preserve"> изложить в следующей редакции:</w:t>
      </w:r>
    </w:p>
    <w:p w14:paraId="3DEB7428" w14:textId="32DCBE93" w:rsidR="002D3A14" w:rsidRPr="002D3A14" w:rsidRDefault="002D3A14" w:rsidP="002D3A14">
      <w:pPr>
        <w:autoSpaceDE w:val="0"/>
        <w:autoSpaceDN w:val="0"/>
        <w:adjustRightInd w:val="0"/>
        <w:spacing w:after="0" w:line="360" w:lineRule="auto"/>
        <w:ind w:firstLine="680"/>
        <w:jc w:val="both"/>
        <w:rPr>
          <w:rFonts w:ascii="Times New Roman" w:eastAsiaTheme="minorHAnsi" w:hAnsi="Times New Roman"/>
          <w:sz w:val="28"/>
          <w:szCs w:val="28"/>
        </w:rPr>
      </w:pPr>
      <w:r w:rsidRPr="002D3A14">
        <w:rPr>
          <w:rFonts w:ascii="Times New Roman" w:eastAsiaTheme="minorHAnsi" w:hAnsi="Times New Roman"/>
          <w:sz w:val="28"/>
          <w:szCs w:val="28"/>
        </w:rPr>
        <w:t>«Сведения о лицах, связанных с изменением родительских прав</w:t>
      </w:r>
      <w:r w:rsidR="003725F5">
        <w:rPr>
          <w:rFonts w:ascii="Times New Roman" w:eastAsiaTheme="minorHAnsi" w:hAnsi="Times New Roman"/>
          <w:sz w:val="28"/>
          <w:szCs w:val="28"/>
        </w:rPr>
        <w:t>, измененной дееспособностью</w:t>
      </w:r>
      <w:r w:rsidRPr="002D3A14">
        <w:rPr>
          <w:rFonts w:ascii="Times New Roman" w:eastAsiaTheme="minorHAnsi" w:hAnsi="Times New Roman"/>
          <w:sz w:val="28"/>
          <w:szCs w:val="28"/>
        </w:rPr>
        <w:t>».</w:t>
      </w:r>
    </w:p>
    <w:p w14:paraId="55D94335" w14:textId="20D877EB" w:rsidR="00294F29" w:rsidRDefault="002D3A14" w:rsidP="002D3A14">
      <w:pPr>
        <w:pStyle w:val="a5"/>
        <w:numPr>
          <w:ilvl w:val="3"/>
          <w:numId w:val="30"/>
        </w:numPr>
        <w:autoSpaceDE w:val="0"/>
        <w:autoSpaceDN w:val="0"/>
        <w:adjustRightInd w:val="0"/>
        <w:spacing w:after="0" w:line="360" w:lineRule="auto"/>
        <w:jc w:val="both"/>
        <w:rPr>
          <w:rFonts w:ascii="Times New Roman" w:eastAsiaTheme="minorHAnsi" w:hAnsi="Times New Roman"/>
          <w:sz w:val="28"/>
          <w:szCs w:val="28"/>
        </w:rPr>
      </w:pPr>
      <w:r>
        <w:rPr>
          <w:rFonts w:ascii="Times New Roman" w:eastAsiaTheme="minorHAnsi" w:hAnsi="Times New Roman"/>
          <w:sz w:val="28"/>
          <w:szCs w:val="28"/>
        </w:rPr>
        <w:t>Столбец седьмой пункта 6.15 дополнить словами:</w:t>
      </w:r>
    </w:p>
    <w:p w14:paraId="2B7D2B2B" w14:textId="12802990" w:rsidR="002D3A14" w:rsidRDefault="002D3A14" w:rsidP="002D3A14">
      <w:pPr>
        <w:autoSpaceDE w:val="0"/>
        <w:autoSpaceDN w:val="0"/>
        <w:adjustRightInd w:val="0"/>
        <w:spacing w:after="0" w:line="360" w:lineRule="auto"/>
        <w:ind w:left="680"/>
        <w:jc w:val="both"/>
        <w:rPr>
          <w:rFonts w:ascii="Times New Roman" w:eastAsiaTheme="minorHAnsi" w:hAnsi="Times New Roman"/>
          <w:sz w:val="28"/>
          <w:szCs w:val="28"/>
        </w:rPr>
      </w:pPr>
      <w:r>
        <w:rPr>
          <w:rFonts w:ascii="Times New Roman" w:eastAsiaTheme="minorHAnsi" w:hAnsi="Times New Roman"/>
          <w:sz w:val="28"/>
          <w:szCs w:val="28"/>
        </w:rPr>
        <w:t>«, СФР, ЗАГС».</w:t>
      </w:r>
    </w:p>
    <w:p w14:paraId="59C728E4" w14:textId="362805DD" w:rsidR="002D3A14" w:rsidRDefault="002D3A14" w:rsidP="002D3A14">
      <w:pPr>
        <w:pStyle w:val="a5"/>
        <w:numPr>
          <w:ilvl w:val="3"/>
          <w:numId w:val="30"/>
        </w:numPr>
        <w:autoSpaceDE w:val="0"/>
        <w:autoSpaceDN w:val="0"/>
        <w:adjustRightInd w:val="0"/>
        <w:spacing w:after="0" w:line="360" w:lineRule="auto"/>
        <w:jc w:val="both"/>
        <w:rPr>
          <w:rFonts w:ascii="Times New Roman" w:eastAsiaTheme="minorHAnsi" w:hAnsi="Times New Roman"/>
          <w:sz w:val="28"/>
          <w:szCs w:val="28"/>
        </w:rPr>
      </w:pPr>
      <w:r>
        <w:rPr>
          <w:rFonts w:ascii="Times New Roman" w:eastAsiaTheme="minorHAnsi" w:hAnsi="Times New Roman"/>
          <w:sz w:val="28"/>
          <w:szCs w:val="28"/>
        </w:rPr>
        <w:t>Столбец восьмой пункта 6.15 изложить в следующей редакции:</w:t>
      </w:r>
    </w:p>
    <w:p w14:paraId="3875C108" w14:textId="7A8588F7" w:rsidR="002D3A14" w:rsidRPr="002D3A14" w:rsidRDefault="002D3A14" w:rsidP="002D3A14">
      <w:pPr>
        <w:autoSpaceDE w:val="0"/>
        <w:autoSpaceDN w:val="0"/>
        <w:adjustRightInd w:val="0"/>
        <w:spacing w:after="0" w:line="360" w:lineRule="auto"/>
        <w:ind w:firstLine="680"/>
        <w:jc w:val="both"/>
        <w:rPr>
          <w:rFonts w:ascii="Times New Roman" w:eastAsiaTheme="minorHAnsi" w:hAnsi="Times New Roman"/>
          <w:sz w:val="28"/>
          <w:szCs w:val="28"/>
        </w:rPr>
      </w:pPr>
      <w:r>
        <w:rPr>
          <w:rFonts w:ascii="Times New Roman" w:eastAsiaTheme="minorHAnsi" w:hAnsi="Times New Roman"/>
          <w:sz w:val="28"/>
          <w:szCs w:val="28"/>
        </w:rPr>
        <w:lastRenderedPageBreak/>
        <w:t>«В порядке межведомственного взаимодействия или заявитель по собственной инициативе».</w:t>
      </w:r>
    </w:p>
    <w:p w14:paraId="5DD96F8A" w14:textId="3AA122D5" w:rsidR="004C5969" w:rsidRPr="00DB335E" w:rsidRDefault="004C5969" w:rsidP="00DB335E">
      <w:pPr>
        <w:pStyle w:val="a5"/>
        <w:numPr>
          <w:ilvl w:val="3"/>
          <w:numId w:val="30"/>
        </w:numPr>
        <w:autoSpaceDE w:val="0"/>
        <w:autoSpaceDN w:val="0"/>
        <w:adjustRightInd w:val="0"/>
        <w:spacing w:after="0" w:line="360" w:lineRule="auto"/>
        <w:ind w:left="0" w:firstLine="709"/>
        <w:jc w:val="both"/>
        <w:rPr>
          <w:rFonts w:ascii="Times New Roman" w:eastAsiaTheme="minorHAnsi" w:hAnsi="Times New Roman"/>
          <w:sz w:val="28"/>
          <w:szCs w:val="28"/>
        </w:rPr>
      </w:pPr>
      <w:r w:rsidRPr="00DB335E">
        <w:rPr>
          <w:rFonts w:ascii="Times New Roman" w:eastAsiaTheme="minorHAnsi" w:hAnsi="Times New Roman"/>
          <w:sz w:val="28"/>
          <w:szCs w:val="28"/>
        </w:rPr>
        <w:t xml:space="preserve">В столбце 6 </w:t>
      </w:r>
      <w:r w:rsidRPr="00DB335E">
        <w:rPr>
          <w:rFonts w:ascii="Times New Roman" w:hAnsi="Times New Roman"/>
          <w:sz w:val="28"/>
          <w:szCs w:val="28"/>
        </w:rPr>
        <w:t>подпункта 9.1 пункта 9 исключить слово «г. Москва»</w:t>
      </w:r>
      <w:r w:rsidR="00F659B5" w:rsidRPr="00DB335E">
        <w:rPr>
          <w:rFonts w:ascii="Times New Roman" w:hAnsi="Times New Roman"/>
          <w:sz w:val="28"/>
          <w:szCs w:val="28"/>
        </w:rPr>
        <w:t>.</w:t>
      </w:r>
    </w:p>
    <w:p w14:paraId="7A303BB1" w14:textId="5222A84D" w:rsidR="00D51F8F" w:rsidRPr="00DB335E" w:rsidRDefault="00A1520F" w:rsidP="00DB335E">
      <w:pPr>
        <w:pStyle w:val="a5"/>
        <w:numPr>
          <w:ilvl w:val="3"/>
          <w:numId w:val="30"/>
        </w:numPr>
        <w:autoSpaceDE w:val="0"/>
        <w:autoSpaceDN w:val="0"/>
        <w:adjustRightInd w:val="0"/>
        <w:spacing w:after="0" w:line="360" w:lineRule="auto"/>
        <w:ind w:left="0" w:firstLine="851"/>
        <w:jc w:val="both"/>
        <w:rPr>
          <w:rFonts w:ascii="Times New Roman" w:eastAsiaTheme="minorHAnsi" w:hAnsi="Times New Roman"/>
          <w:sz w:val="28"/>
          <w:szCs w:val="28"/>
        </w:rPr>
      </w:pPr>
      <w:r w:rsidRPr="00DB335E">
        <w:rPr>
          <w:rFonts w:ascii="Times New Roman" w:hAnsi="Times New Roman"/>
          <w:sz w:val="28"/>
          <w:szCs w:val="28"/>
        </w:rPr>
        <w:t xml:space="preserve">В столбце </w:t>
      </w:r>
      <w:r w:rsidR="00D51F8F" w:rsidRPr="00DB335E">
        <w:rPr>
          <w:rFonts w:ascii="Times New Roman" w:hAnsi="Times New Roman"/>
          <w:sz w:val="28"/>
          <w:szCs w:val="28"/>
        </w:rPr>
        <w:t>6</w:t>
      </w:r>
      <w:r w:rsidRPr="00DB335E">
        <w:rPr>
          <w:rFonts w:ascii="Times New Roman" w:hAnsi="Times New Roman"/>
          <w:sz w:val="28"/>
          <w:szCs w:val="28"/>
        </w:rPr>
        <w:t xml:space="preserve"> </w:t>
      </w:r>
      <w:r w:rsidR="00D51F8F" w:rsidRPr="00DB335E">
        <w:rPr>
          <w:rFonts w:ascii="Times New Roman" w:hAnsi="Times New Roman"/>
          <w:sz w:val="28"/>
          <w:szCs w:val="28"/>
        </w:rPr>
        <w:t>под</w:t>
      </w:r>
      <w:r w:rsidRPr="00DB335E">
        <w:rPr>
          <w:rFonts w:ascii="Times New Roman" w:hAnsi="Times New Roman"/>
          <w:sz w:val="28"/>
          <w:szCs w:val="28"/>
        </w:rPr>
        <w:t xml:space="preserve">пункта </w:t>
      </w:r>
      <w:r w:rsidR="00D51F8F" w:rsidRPr="00DB335E">
        <w:rPr>
          <w:rFonts w:ascii="Times New Roman" w:hAnsi="Times New Roman"/>
          <w:sz w:val="28"/>
          <w:szCs w:val="28"/>
        </w:rPr>
        <w:t>9.1 пункта 9</w:t>
      </w:r>
      <w:r w:rsidRPr="00DB335E">
        <w:rPr>
          <w:rFonts w:ascii="Times New Roman" w:hAnsi="Times New Roman"/>
          <w:sz w:val="28"/>
          <w:szCs w:val="28"/>
        </w:rPr>
        <w:t xml:space="preserve"> </w:t>
      </w:r>
      <w:r w:rsidR="00B92F08" w:rsidRPr="00DB335E">
        <w:rPr>
          <w:rFonts w:ascii="Times New Roman" w:hAnsi="Times New Roman"/>
          <w:sz w:val="28"/>
          <w:szCs w:val="28"/>
        </w:rPr>
        <w:t>слова: «Приказ м</w:t>
      </w:r>
      <w:r w:rsidR="00D51F8F" w:rsidRPr="00DB335E">
        <w:rPr>
          <w:rFonts w:ascii="Times New Roman" w:eastAsiaTheme="minorHAnsi" w:hAnsi="Times New Roman"/>
          <w:sz w:val="28"/>
          <w:szCs w:val="28"/>
        </w:rPr>
        <w:t xml:space="preserve">инистерства здравоохранения и социального развития РФ от 5 мая 2012 г. </w:t>
      </w:r>
      <w:r w:rsidR="00B92F08" w:rsidRPr="00DB335E">
        <w:rPr>
          <w:rFonts w:ascii="Times New Roman" w:eastAsiaTheme="minorHAnsi" w:hAnsi="Times New Roman"/>
          <w:sz w:val="28"/>
          <w:szCs w:val="28"/>
        </w:rPr>
        <w:t>№</w:t>
      </w:r>
      <w:r w:rsidR="00D51F8F" w:rsidRPr="00DB335E">
        <w:rPr>
          <w:rFonts w:ascii="Times New Roman" w:eastAsiaTheme="minorHAnsi" w:hAnsi="Times New Roman"/>
          <w:sz w:val="28"/>
          <w:szCs w:val="28"/>
        </w:rPr>
        <w:t xml:space="preserve"> 502н "Об утверждении порядка создания и деятельности врачебной комиссии медицинской организации" (далее </w:t>
      </w:r>
      <w:r w:rsidR="00B92F08" w:rsidRPr="00DB335E">
        <w:rPr>
          <w:rFonts w:ascii="Times New Roman" w:eastAsiaTheme="minorHAnsi" w:hAnsi="Times New Roman"/>
          <w:sz w:val="28"/>
          <w:szCs w:val="28"/>
        </w:rPr>
        <w:t>–</w:t>
      </w:r>
      <w:r w:rsidR="00D51F8F" w:rsidRPr="00DB335E">
        <w:rPr>
          <w:rFonts w:ascii="Times New Roman" w:eastAsiaTheme="minorHAnsi" w:hAnsi="Times New Roman"/>
          <w:sz w:val="28"/>
          <w:szCs w:val="28"/>
        </w:rPr>
        <w:t xml:space="preserve"> Приказ Минздрава и социального развития РФ от 5 мая 2012 г. </w:t>
      </w:r>
      <w:r w:rsidR="00B92F08" w:rsidRPr="00DB335E">
        <w:rPr>
          <w:rFonts w:ascii="Times New Roman" w:eastAsiaTheme="minorHAnsi" w:hAnsi="Times New Roman"/>
          <w:sz w:val="28"/>
          <w:szCs w:val="28"/>
        </w:rPr>
        <w:t>№</w:t>
      </w:r>
      <w:r w:rsidR="00D51F8F" w:rsidRPr="00DB335E">
        <w:rPr>
          <w:rFonts w:ascii="Times New Roman" w:eastAsiaTheme="minorHAnsi" w:hAnsi="Times New Roman"/>
          <w:sz w:val="28"/>
          <w:szCs w:val="28"/>
        </w:rPr>
        <w:t xml:space="preserve"> 502н)</w:t>
      </w:r>
      <w:r w:rsidR="00B92F08" w:rsidRPr="00DB335E">
        <w:rPr>
          <w:rFonts w:ascii="Times New Roman" w:eastAsiaTheme="minorHAnsi" w:hAnsi="Times New Roman"/>
          <w:sz w:val="28"/>
          <w:szCs w:val="28"/>
        </w:rPr>
        <w:t>» заменить словами: «</w:t>
      </w:r>
      <w:r w:rsidR="00B92F08" w:rsidRPr="00DB335E">
        <w:rPr>
          <w:rFonts w:ascii="Times New Roman" w:hAnsi="Times New Roman"/>
          <w:sz w:val="28"/>
          <w:szCs w:val="28"/>
        </w:rPr>
        <w:t>Приказ м</w:t>
      </w:r>
      <w:r w:rsidR="00B92F08" w:rsidRPr="00DB335E">
        <w:rPr>
          <w:rFonts w:ascii="Times New Roman" w:eastAsiaTheme="minorHAnsi" w:hAnsi="Times New Roman"/>
          <w:sz w:val="28"/>
          <w:szCs w:val="28"/>
        </w:rPr>
        <w:t>инистерства здравоохранения Российской Федерации от 10 апреля 2025</w:t>
      </w:r>
      <w:r w:rsidR="00EF0612">
        <w:rPr>
          <w:rFonts w:ascii="Times New Roman" w:eastAsiaTheme="minorHAnsi" w:hAnsi="Times New Roman"/>
          <w:sz w:val="28"/>
          <w:szCs w:val="28"/>
        </w:rPr>
        <w:t xml:space="preserve"> </w:t>
      </w:r>
      <w:r w:rsidR="00B92F08" w:rsidRPr="00DB335E">
        <w:rPr>
          <w:rFonts w:ascii="Times New Roman" w:eastAsiaTheme="minorHAnsi" w:hAnsi="Times New Roman"/>
          <w:sz w:val="28"/>
          <w:szCs w:val="28"/>
        </w:rPr>
        <w:t>г</w:t>
      </w:r>
      <w:r w:rsidR="00EF0612">
        <w:rPr>
          <w:rFonts w:ascii="Times New Roman" w:eastAsiaTheme="minorHAnsi" w:hAnsi="Times New Roman"/>
          <w:sz w:val="28"/>
          <w:szCs w:val="28"/>
        </w:rPr>
        <w:t>.</w:t>
      </w:r>
      <w:r w:rsidR="00EF0612">
        <w:rPr>
          <w:rFonts w:ascii="Times New Roman" w:eastAsiaTheme="minorHAnsi" w:hAnsi="Times New Roman"/>
          <w:sz w:val="28"/>
          <w:szCs w:val="28"/>
        </w:rPr>
        <w:br/>
      </w:r>
      <w:r w:rsidR="00B92F08" w:rsidRPr="00DB335E">
        <w:rPr>
          <w:rFonts w:ascii="Times New Roman" w:eastAsiaTheme="minorHAnsi" w:hAnsi="Times New Roman"/>
          <w:sz w:val="28"/>
          <w:szCs w:val="28"/>
        </w:rPr>
        <w:t>№ 180н "Об утверждении порядка создания и деятельности врачебной комиссии медицинской организации" (далее – Приказ Минздрава России от 10 апреля 2025 г. № 180н)».</w:t>
      </w:r>
    </w:p>
    <w:p w14:paraId="1192B261" w14:textId="666CCCB8" w:rsidR="00A36350" w:rsidRPr="00DB335E" w:rsidRDefault="00B92F08" w:rsidP="00DB335E">
      <w:pPr>
        <w:pStyle w:val="a5"/>
        <w:numPr>
          <w:ilvl w:val="3"/>
          <w:numId w:val="30"/>
        </w:numPr>
        <w:tabs>
          <w:tab w:val="left" w:pos="993"/>
        </w:tabs>
        <w:autoSpaceDE w:val="0"/>
        <w:autoSpaceDN w:val="0"/>
        <w:adjustRightInd w:val="0"/>
        <w:spacing w:after="0" w:line="360" w:lineRule="auto"/>
        <w:ind w:left="0" w:firstLine="851"/>
        <w:jc w:val="both"/>
        <w:rPr>
          <w:rFonts w:ascii="Times New Roman" w:hAnsi="Times New Roman"/>
          <w:sz w:val="28"/>
          <w:szCs w:val="28"/>
        </w:rPr>
      </w:pPr>
      <w:r w:rsidRPr="00DB335E">
        <w:rPr>
          <w:rFonts w:ascii="Times New Roman" w:hAnsi="Times New Roman"/>
          <w:sz w:val="28"/>
          <w:szCs w:val="28"/>
        </w:rPr>
        <w:t>В столбце 6 подпункта 10.1 пункта 10 слова: «</w:t>
      </w:r>
      <w:r w:rsidRPr="00DB335E">
        <w:rPr>
          <w:rFonts w:ascii="Times New Roman" w:eastAsiaTheme="minorHAnsi" w:hAnsi="Times New Roman"/>
          <w:sz w:val="28"/>
          <w:szCs w:val="28"/>
        </w:rPr>
        <w:t>Приказ Минздрава и социального развития РФ от 5 мая 2012 г. № 502н» заменить словами: «Приказ Минздрава России от 10 апреля 2025 г. № 180н».</w:t>
      </w:r>
    </w:p>
    <w:p w14:paraId="2BDED7E8" w14:textId="7433D198" w:rsidR="0089655C" w:rsidRDefault="00DB335E" w:rsidP="00C0029E">
      <w:pPr>
        <w:pStyle w:val="a5"/>
        <w:numPr>
          <w:ilvl w:val="1"/>
          <w:numId w:val="30"/>
        </w:numPr>
        <w:autoSpaceDE w:val="0"/>
        <w:autoSpaceDN w:val="0"/>
        <w:adjustRightInd w:val="0"/>
        <w:spacing w:after="0" w:line="360" w:lineRule="auto"/>
        <w:ind w:left="0" w:firstLine="709"/>
        <w:jc w:val="both"/>
        <w:rPr>
          <w:rFonts w:ascii="Times New Roman" w:hAnsi="Times New Roman"/>
          <w:sz w:val="28"/>
          <w:szCs w:val="28"/>
        </w:rPr>
      </w:pPr>
      <w:r>
        <w:rPr>
          <w:rFonts w:ascii="Times New Roman" w:eastAsiaTheme="minorHAnsi" w:hAnsi="Times New Roman"/>
          <w:sz w:val="28"/>
          <w:szCs w:val="28"/>
        </w:rPr>
        <w:t xml:space="preserve">В </w:t>
      </w:r>
      <w:r w:rsidR="004307AA">
        <w:rPr>
          <w:rFonts w:ascii="Times New Roman" w:eastAsiaTheme="minorHAnsi" w:hAnsi="Times New Roman"/>
          <w:sz w:val="28"/>
          <w:szCs w:val="28"/>
        </w:rPr>
        <w:t>Приложени</w:t>
      </w:r>
      <w:r>
        <w:rPr>
          <w:rFonts w:ascii="Times New Roman" w:eastAsiaTheme="minorHAnsi" w:hAnsi="Times New Roman"/>
          <w:sz w:val="28"/>
          <w:szCs w:val="28"/>
        </w:rPr>
        <w:t>и</w:t>
      </w:r>
      <w:r w:rsidR="004307AA">
        <w:rPr>
          <w:rFonts w:ascii="Times New Roman" w:eastAsiaTheme="minorHAnsi" w:hAnsi="Times New Roman"/>
          <w:sz w:val="28"/>
          <w:szCs w:val="28"/>
        </w:rPr>
        <w:t xml:space="preserve"> № 1 к Административному регламенту:</w:t>
      </w:r>
    </w:p>
    <w:p w14:paraId="79D6EF06" w14:textId="04090A2A" w:rsidR="00DB335E" w:rsidRDefault="00DB335E" w:rsidP="00DB335E">
      <w:pPr>
        <w:pStyle w:val="a5"/>
        <w:numPr>
          <w:ilvl w:val="2"/>
          <w:numId w:val="30"/>
        </w:numPr>
        <w:tabs>
          <w:tab w:val="left" w:pos="567"/>
          <w:tab w:val="left" w:pos="993"/>
          <w:tab w:val="left" w:pos="1276"/>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разделе </w:t>
      </w:r>
      <w:r>
        <w:rPr>
          <w:rFonts w:ascii="Times New Roman" w:hAnsi="Times New Roman"/>
          <w:sz w:val="28"/>
          <w:szCs w:val="28"/>
          <w:lang w:val="en-US"/>
        </w:rPr>
        <w:t>II</w:t>
      </w:r>
      <w:r>
        <w:rPr>
          <w:rFonts w:ascii="Times New Roman" w:hAnsi="Times New Roman"/>
          <w:sz w:val="28"/>
          <w:szCs w:val="28"/>
        </w:rPr>
        <w:t>:</w:t>
      </w:r>
    </w:p>
    <w:p w14:paraId="0FABEA32" w14:textId="2B403F35" w:rsidR="00DB335E" w:rsidRDefault="00DB335E" w:rsidP="00DB335E">
      <w:pPr>
        <w:pStyle w:val="a5"/>
        <w:numPr>
          <w:ilvl w:val="3"/>
          <w:numId w:val="30"/>
        </w:numPr>
        <w:autoSpaceDE w:val="0"/>
        <w:autoSpaceDN w:val="0"/>
        <w:adjustRightInd w:val="0"/>
        <w:spacing w:after="0" w:line="360" w:lineRule="auto"/>
        <w:jc w:val="both"/>
        <w:rPr>
          <w:rFonts w:ascii="Times New Roman" w:eastAsiaTheme="minorHAnsi" w:hAnsi="Times New Roman"/>
          <w:sz w:val="28"/>
          <w:szCs w:val="28"/>
        </w:rPr>
      </w:pPr>
      <w:r>
        <w:rPr>
          <w:rFonts w:ascii="Times New Roman" w:eastAsiaTheme="minorHAnsi" w:hAnsi="Times New Roman"/>
          <w:sz w:val="28"/>
          <w:szCs w:val="28"/>
        </w:rPr>
        <w:t>Столбец второй пункта 5.15 изложить в следующей редакции:</w:t>
      </w:r>
    </w:p>
    <w:p w14:paraId="5144447F" w14:textId="306720A1" w:rsidR="00DB335E" w:rsidRPr="002D3A14" w:rsidRDefault="00DB335E" w:rsidP="00DB335E">
      <w:pPr>
        <w:autoSpaceDE w:val="0"/>
        <w:autoSpaceDN w:val="0"/>
        <w:adjustRightInd w:val="0"/>
        <w:spacing w:after="0" w:line="360" w:lineRule="auto"/>
        <w:ind w:firstLine="680"/>
        <w:jc w:val="both"/>
        <w:rPr>
          <w:rFonts w:ascii="Times New Roman" w:eastAsiaTheme="minorHAnsi" w:hAnsi="Times New Roman"/>
          <w:sz w:val="28"/>
          <w:szCs w:val="28"/>
        </w:rPr>
      </w:pPr>
      <w:r w:rsidRPr="002D3A14">
        <w:rPr>
          <w:rFonts w:ascii="Times New Roman" w:eastAsiaTheme="minorHAnsi" w:hAnsi="Times New Roman"/>
          <w:sz w:val="28"/>
          <w:szCs w:val="28"/>
        </w:rPr>
        <w:t>«Сведения о лицах, связанных с изменением родительских прав</w:t>
      </w:r>
      <w:r w:rsidR="003725F5">
        <w:rPr>
          <w:rFonts w:ascii="Times New Roman" w:eastAsiaTheme="minorHAnsi" w:hAnsi="Times New Roman"/>
          <w:sz w:val="28"/>
          <w:szCs w:val="28"/>
        </w:rPr>
        <w:t>, с измененной дееспособностью</w:t>
      </w:r>
      <w:r w:rsidRPr="002D3A14">
        <w:rPr>
          <w:rFonts w:ascii="Times New Roman" w:eastAsiaTheme="minorHAnsi" w:hAnsi="Times New Roman"/>
          <w:sz w:val="28"/>
          <w:szCs w:val="28"/>
        </w:rPr>
        <w:t>».</w:t>
      </w:r>
    </w:p>
    <w:p w14:paraId="316A5268" w14:textId="0CC59519" w:rsidR="00DB335E" w:rsidRDefault="00DB335E" w:rsidP="00DB335E">
      <w:pPr>
        <w:pStyle w:val="a5"/>
        <w:numPr>
          <w:ilvl w:val="3"/>
          <w:numId w:val="30"/>
        </w:numPr>
        <w:autoSpaceDE w:val="0"/>
        <w:autoSpaceDN w:val="0"/>
        <w:adjustRightInd w:val="0"/>
        <w:spacing w:after="0" w:line="360" w:lineRule="auto"/>
        <w:jc w:val="both"/>
        <w:rPr>
          <w:rFonts w:ascii="Times New Roman" w:eastAsiaTheme="minorHAnsi" w:hAnsi="Times New Roman"/>
          <w:sz w:val="28"/>
          <w:szCs w:val="28"/>
        </w:rPr>
      </w:pPr>
      <w:r>
        <w:rPr>
          <w:rFonts w:ascii="Times New Roman" w:eastAsiaTheme="minorHAnsi" w:hAnsi="Times New Roman"/>
          <w:sz w:val="28"/>
          <w:szCs w:val="28"/>
        </w:rPr>
        <w:t>Столбец седьмой пункта 5.15 дополнить словами:</w:t>
      </w:r>
    </w:p>
    <w:p w14:paraId="56E82FF4" w14:textId="77777777" w:rsidR="00DB335E" w:rsidRDefault="00DB335E" w:rsidP="00DB335E">
      <w:pPr>
        <w:autoSpaceDE w:val="0"/>
        <w:autoSpaceDN w:val="0"/>
        <w:adjustRightInd w:val="0"/>
        <w:spacing w:after="0" w:line="360" w:lineRule="auto"/>
        <w:ind w:left="680"/>
        <w:jc w:val="both"/>
        <w:rPr>
          <w:rFonts w:ascii="Times New Roman" w:eastAsiaTheme="minorHAnsi" w:hAnsi="Times New Roman"/>
          <w:sz w:val="28"/>
          <w:szCs w:val="28"/>
        </w:rPr>
      </w:pPr>
      <w:r>
        <w:rPr>
          <w:rFonts w:ascii="Times New Roman" w:eastAsiaTheme="minorHAnsi" w:hAnsi="Times New Roman"/>
          <w:sz w:val="28"/>
          <w:szCs w:val="28"/>
        </w:rPr>
        <w:t>«, СФР, ЗАГС».</w:t>
      </w:r>
    </w:p>
    <w:p w14:paraId="6B92A8E6" w14:textId="2451D6EF" w:rsidR="00DB335E" w:rsidRDefault="00DB335E" w:rsidP="00DB335E">
      <w:pPr>
        <w:pStyle w:val="a5"/>
        <w:numPr>
          <w:ilvl w:val="3"/>
          <w:numId w:val="30"/>
        </w:numPr>
        <w:autoSpaceDE w:val="0"/>
        <w:autoSpaceDN w:val="0"/>
        <w:adjustRightInd w:val="0"/>
        <w:spacing w:after="0" w:line="360" w:lineRule="auto"/>
        <w:jc w:val="both"/>
        <w:rPr>
          <w:rFonts w:ascii="Times New Roman" w:eastAsiaTheme="minorHAnsi" w:hAnsi="Times New Roman"/>
          <w:sz w:val="28"/>
          <w:szCs w:val="28"/>
        </w:rPr>
      </w:pPr>
      <w:r>
        <w:rPr>
          <w:rFonts w:ascii="Times New Roman" w:eastAsiaTheme="minorHAnsi" w:hAnsi="Times New Roman"/>
          <w:sz w:val="28"/>
          <w:szCs w:val="28"/>
        </w:rPr>
        <w:t>Столбец восьмой пункта 5.15 изложить в следующей редакции:</w:t>
      </w:r>
    </w:p>
    <w:p w14:paraId="746673B1" w14:textId="77777777" w:rsidR="00DB335E" w:rsidRPr="002D3A14" w:rsidRDefault="00DB335E" w:rsidP="00DB335E">
      <w:pPr>
        <w:autoSpaceDE w:val="0"/>
        <w:autoSpaceDN w:val="0"/>
        <w:adjustRightInd w:val="0"/>
        <w:spacing w:after="0" w:line="360" w:lineRule="auto"/>
        <w:ind w:firstLine="680"/>
        <w:jc w:val="both"/>
        <w:rPr>
          <w:rFonts w:ascii="Times New Roman" w:eastAsiaTheme="minorHAnsi" w:hAnsi="Times New Roman"/>
          <w:sz w:val="28"/>
          <w:szCs w:val="28"/>
        </w:rPr>
      </w:pPr>
      <w:r>
        <w:rPr>
          <w:rFonts w:ascii="Times New Roman" w:eastAsiaTheme="minorHAnsi" w:hAnsi="Times New Roman"/>
          <w:sz w:val="28"/>
          <w:szCs w:val="28"/>
        </w:rPr>
        <w:t>«В порядке межведомственного взаимодействия или заявитель по собственной инициативе».</w:t>
      </w:r>
    </w:p>
    <w:p w14:paraId="7D8C7476" w14:textId="7B8AA623" w:rsidR="004307AA" w:rsidRPr="004307AA" w:rsidRDefault="00DB335E" w:rsidP="00DB335E">
      <w:pPr>
        <w:pStyle w:val="a5"/>
        <w:numPr>
          <w:ilvl w:val="3"/>
          <w:numId w:val="30"/>
        </w:numPr>
        <w:tabs>
          <w:tab w:val="left" w:pos="567"/>
          <w:tab w:val="left" w:pos="993"/>
          <w:tab w:val="left" w:pos="1276"/>
          <w:tab w:val="left" w:pos="1418"/>
          <w:tab w:val="left" w:pos="1560"/>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4307AA" w:rsidRPr="004307AA">
        <w:rPr>
          <w:rFonts w:ascii="Times New Roman" w:hAnsi="Times New Roman"/>
          <w:sz w:val="28"/>
          <w:szCs w:val="28"/>
        </w:rPr>
        <w:t>В столбце 6 подпункт</w:t>
      </w:r>
      <w:r w:rsidR="004307AA">
        <w:rPr>
          <w:rFonts w:ascii="Times New Roman" w:hAnsi="Times New Roman"/>
          <w:sz w:val="28"/>
          <w:szCs w:val="28"/>
        </w:rPr>
        <w:t>ов 8</w:t>
      </w:r>
      <w:r w:rsidR="004307AA" w:rsidRPr="004307AA">
        <w:rPr>
          <w:rFonts w:ascii="Times New Roman" w:hAnsi="Times New Roman"/>
          <w:sz w:val="28"/>
          <w:szCs w:val="28"/>
        </w:rPr>
        <w:t xml:space="preserve">.1 пункта </w:t>
      </w:r>
      <w:r w:rsidR="004307AA">
        <w:rPr>
          <w:rFonts w:ascii="Times New Roman" w:hAnsi="Times New Roman"/>
          <w:sz w:val="28"/>
          <w:szCs w:val="28"/>
        </w:rPr>
        <w:t>8, 9.1. пункта 9</w:t>
      </w:r>
      <w:r w:rsidR="004307AA" w:rsidRPr="004307AA">
        <w:rPr>
          <w:rFonts w:ascii="Times New Roman" w:hAnsi="Times New Roman"/>
          <w:sz w:val="28"/>
          <w:szCs w:val="28"/>
        </w:rPr>
        <w:t xml:space="preserve"> слова: «</w:t>
      </w:r>
      <w:r w:rsidR="004307AA" w:rsidRPr="004307AA">
        <w:rPr>
          <w:rFonts w:ascii="Times New Roman" w:eastAsiaTheme="minorHAnsi" w:hAnsi="Times New Roman"/>
          <w:sz w:val="28"/>
          <w:szCs w:val="28"/>
        </w:rPr>
        <w:t>Приказ Минздрава и социального развития РФ от 5 мая 2012 г. № 502н» заменить словами: «Приказ Минздрава России от 10 апреля 2025 г. № 180н».</w:t>
      </w:r>
    </w:p>
    <w:p w14:paraId="58C72C55" w14:textId="2D643A64" w:rsidR="001377A3" w:rsidRDefault="001377A3" w:rsidP="009164CF">
      <w:pPr>
        <w:pStyle w:val="ae"/>
        <w:numPr>
          <w:ilvl w:val="0"/>
          <w:numId w:val="30"/>
        </w:numPr>
        <w:autoSpaceDE w:val="0"/>
        <w:autoSpaceDN w:val="0"/>
        <w:adjustRightInd w:val="0"/>
        <w:spacing w:before="0" w:beforeAutospacing="0" w:after="0" w:afterAutospacing="0" w:line="360" w:lineRule="auto"/>
        <w:ind w:left="0" w:firstLine="540"/>
        <w:jc w:val="both"/>
        <w:rPr>
          <w:sz w:val="28"/>
          <w:szCs w:val="28"/>
        </w:rPr>
      </w:pPr>
      <w:r w:rsidRPr="001377A3">
        <w:rPr>
          <w:sz w:val="28"/>
          <w:szCs w:val="28"/>
        </w:rPr>
        <w:t xml:space="preserve">Департаменту образования администрации городского округа Тольятти, муниципальному автономному учреждению городского округа </w:t>
      </w:r>
      <w:r w:rsidRPr="001377A3">
        <w:rPr>
          <w:sz w:val="28"/>
          <w:szCs w:val="28"/>
        </w:rPr>
        <w:lastRenderedPageBreak/>
        <w:t>Тольятти «Многофункциональный центр предоставления государственных и муниципальных услуг» (далее – МАУ «МФЦ»)  при предоставлении муниципальной услуги «П</w:t>
      </w:r>
      <w:r w:rsidRPr="001377A3">
        <w:rPr>
          <w:sz w:val="28"/>
          <w:szCs w:val="28"/>
          <w:bdr w:val="none" w:sz="0" w:space="0" w:color="auto" w:frame="1"/>
        </w:rPr>
        <w:t xml:space="preserve">редоставление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 </w:t>
      </w:r>
      <w:r w:rsidRPr="001377A3">
        <w:rPr>
          <w:sz w:val="28"/>
          <w:szCs w:val="28"/>
        </w:rPr>
        <w:t xml:space="preserve"> руководствоваться в работе </w:t>
      </w:r>
      <w:r w:rsidR="009272D8">
        <w:rPr>
          <w:sz w:val="28"/>
          <w:szCs w:val="28"/>
        </w:rPr>
        <w:t>А</w:t>
      </w:r>
      <w:r w:rsidRPr="001377A3">
        <w:rPr>
          <w:sz w:val="28"/>
          <w:szCs w:val="28"/>
        </w:rPr>
        <w:t xml:space="preserve">дминистративным </w:t>
      </w:r>
      <w:hyperlink w:anchor="Par36" w:history="1">
        <w:r w:rsidRPr="001377A3">
          <w:rPr>
            <w:sz w:val="28"/>
            <w:szCs w:val="28"/>
          </w:rPr>
          <w:t>регламентом</w:t>
        </w:r>
      </w:hyperlink>
      <w:r w:rsidRPr="001377A3">
        <w:rPr>
          <w:sz w:val="28"/>
          <w:szCs w:val="28"/>
        </w:rPr>
        <w:t>, утвержденным настоящим постановлением.</w:t>
      </w:r>
    </w:p>
    <w:p w14:paraId="1E206D36" w14:textId="77777777" w:rsidR="001377A3" w:rsidRDefault="001377A3" w:rsidP="00027FA2">
      <w:pPr>
        <w:pStyle w:val="ae"/>
        <w:numPr>
          <w:ilvl w:val="0"/>
          <w:numId w:val="30"/>
        </w:numPr>
        <w:autoSpaceDE w:val="0"/>
        <w:autoSpaceDN w:val="0"/>
        <w:adjustRightInd w:val="0"/>
        <w:spacing w:before="0" w:beforeAutospacing="0" w:after="0" w:afterAutospacing="0" w:line="360" w:lineRule="auto"/>
        <w:ind w:left="0" w:firstLine="540"/>
        <w:jc w:val="both"/>
        <w:rPr>
          <w:sz w:val="28"/>
          <w:szCs w:val="28"/>
        </w:rPr>
      </w:pPr>
      <w:r w:rsidRPr="001377A3">
        <w:rPr>
          <w:sz w:val="28"/>
          <w:szCs w:val="28"/>
        </w:rPr>
        <w:t>Заместителя главы городского округа по социальным вопросам                 определить ответственным за качество предоставления муниципальной услуги «Предоставление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w:t>
      </w:r>
    </w:p>
    <w:p w14:paraId="5161B680" w14:textId="34383A67" w:rsidR="001377A3" w:rsidRPr="001377A3" w:rsidRDefault="001377A3" w:rsidP="001377A3">
      <w:pPr>
        <w:pStyle w:val="ae"/>
        <w:numPr>
          <w:ilvl w:val="0"/>
          <w:numId w:val="30"/>
        </w:numPr>
        <w:autoSpaceDE w:val="0"/>
        <w:autoSpaceDN w:val="0"/>
        <w:adjustRightInd w:val="0"/>
        <w:spacing w:before="0" w:beforeAutospacing="0" w:after="0" w:afterAutospacing="0" w:line="360" w:lineRule="auto"/>
        <w:ind w:left="0" w:firstLine="709"/>
        <w:jc w:val="both"/>
        <w:rPr>
          <w:b/>
        </w:rPr>
      </w:pPr>
      <w:r w:rsidRPr="001377A3">
        <w:rPr>
          <w:sz w:val="28"/>
          <w:szCs w:val="28"/>
        </w:rPr>
        <w:t xml:space="preserve">Руководителя департамента образования администрации городского округа Тольятти определить ответственным за исполнение </w:t>
      </w:r>
      <w:r w:rsidR="009272D8">
        <w:rPr>
          <w:sz w:val="28"/>
          <w:szCs w:val="28"/>
        </w:rPr>
        <w:t>А</w:t>
      </w:r>
      <w:r w:rsidRPr="001377A3">
        <w:rPr>
          <w:sz w:val="28"/>
          <w:szCs w:val="28"/>
        </w:rPr>
        <w:t xml:space="preserve">дминистративного </w:t>
      </w:r>
      <w:hyperlink w:anchor="Par36" w:history="1">
        <w:r w:rsidRPr="001377A3">
          <w:rPr>
            <w:sz w:val="28"/>
            <w:szCs w:val="28"/>
          </w:rPr>
          <w:t>регламента</w:t>
        </w:r>
      </w:hyperlink>
      <w:r w:rsidRPr="001377A3">
        <w:rPr>
          <w:sz w:val="28"/>
          <w:szCs w:val="28"/>
        </w:rPr>
        <w:t>, утвержденного настоящим постановлением, в пределах полномочий департамента образования администрации городского округа Тольятти.</w:t>
      </w:r>
    </w:p>
    <w:p w14:paraId="6167ACA1" w14:textId="05C72A51" w:rsidR="001377A3" w:rsidRPr="001377A3" w:rsidRDefault="001377A3" w:rsidP="001377A3">
      <w:pPr>
        <w:pStyle w:val="ae"/>
        <w:numPr>
          <w:ilvl w:val="0"/>
          <w:numId w:val="30"/>
        </w:numPr>
        <w:autoSpaceDE w:val="0"/>
        <w:autoSpaceDN w:val="0"/>
        <w:adjustRightInd w:val="0"/>
        <w:spacing w:before="0" w:beforeAutospacing="0" w:after="0" w:afterAutospacing="0" w:line="360" w:lineRule="auto"/>
        <w:ind w:left="0" w:firstLine="709"/>
        <w:jc w:val="both"/>
        <w:rPr>
          <w:b/>
        </w:rPr>
      </w:pPr>
      <w:r w:rsidRPr="001377A3">
        <w:rPr>
          <w:sz w:val="28"/>
          <w:szCs w:val="28"/>
        </w:rPr>
        <w:t xml:space="preserve">Директора МАУ «МФЦ» определить ответственным за исполнение </w:t>
      </w:r>
      <w:r w:rsidR="009272D8">
        <w:rPr>
          <w:sz w:val="28"/>
          <w:szCs w:val="28"/>
        </w:rPr>
        <w:t>А</w:t>
      </w:r>
      <w:r w:rsidRPr="001377A3">
        <w:rPr>
          <w:sz w:val="28"/>
          <w:szCs w:val="28"/>
        </w:rPr>
        <w:t xml:space="preserve">дминистративного </w:t>
      </w:r>
      <w:hyperlink w:anchor="Par36" w:history="1">
        <w:r w:rsidRPr="001377A3">
          <w:rPr>
            <w:sz w:val="28"/>
            <w:szCs w:val="28"/>
          </w:rPr>
          <w:t>регламента</w:t>
        </w:r>
      </w:hyperlink>
      <w:r w:rsidRPr="001377A3">
        <w:rPr>
          <w:sz w:val="28"/>
          <w:szCs w:val="28"/>
        </w:rPr>
        <w:t>, утвержденного настоящим постановлением, в пределах полномочий МАУ «МФЦ».</w:t>
      </w:r>
    </w:p>
    <w:p w14:paraId="5A8A0125" w14:textId="1FB0EC58" w:rsidR="001377A3" w:rsidRPr="001377A3" w:rsidRDefault="001377A3" w:rsidP="001377A3">
      <w:pPr>
        <w:pStyle w:val="ae"/>
        <w:numPr>
          <w:ilvl w:val="0"/>
          <w:numId w:val="30"/>
        </w:numPr>
        <w:autoSpaceDE w:val="0"/>
        <w:autoSpaceDN w:val="0"/>
        <w:adjustRightInd w:val="0"/>
        <w:spacing w:before="0" w:beforeAutospacing="0" w:after="0" w:afterAutospacing="0" w:line="360" w:lineRule="auto"/>
        <w:ind w:left="0" w:firstLine="709"/>
        <w:jc w:val="both"/>
        <w:rPr>
          <w:b/>
        </w:rPr>
      </w:pPr>
      <w:r>
        <w:rPr>
          <w:sz w:val="28"/>
          <w:szCs w:val="28"/>
        </w:rPr>
        <w:t>Д</w:t>
      </w:r>
      <w:r w:rsidRPr="001377A3">
        <w:rPr>
          <w:sz w:val="28"/>
          <w:szCs w:val="28"/>
        </w:rPr>
        <w:t>епартаменту информационных технологий и связи администрации городского округа Тольятти разместить сведения о муниципальной услуге «Предоставление дошкольного образования по основной общеобразовательной программе дошкольного образования (в части информирования, приема заявлений, постановки на учет)»,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14:paraId="7B5ACA38" w14:textId="77777777" w:rsidR="001377A3" w:rsidRPr="001377A3" w:rsidRDefault="001377A3" w:rsidP="001377A3">
      <w:pPr>
        <w:pStyle w:val="a5"/>
        <w:numPr>
          <w:ilvl w:val="0"/>
          <w:numId w:val="30"/>
        </w:numPr>
        <w:autoSpaceDE w:val="0"/>
        <w:autoSpaceDN w:val="0"/>
        <w:adjustRightInd w:val="0"/>
        <w:spacing w:after="0" w:line="360" w:lineRule="auto"/>
        <w:ind w:left="0" w:firstLine="709"/>
        <w:jc w:val="both"/>
        <w:rPr>
          <w:rFonts w:ascii="Times New Roman" w:hAnsi="Times New Roman"/>
          <w:b/>
        </w:rPr>
      </w:pPr>
      <w:r w:rsidRPr="001377A3">
        <w:rPr>
          <w:rFonts w:ascii="Times New Roman" w:hAnsi="Times New Roman"/>
          <w:sz w:val="28"/>
          <w:szCs w:val="28"/>
        </w:rPr>
        <w:t>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«Интернет».</w:t>
      </w:r>
    </w:p>
    <w:p w14:paraId="650CC81E" w14:textId="77777777" w:rsidR="001377A3" w:rsidRPr="001377A3" w:rsidRDefault="001377A3" w:rsidP="001377A3">
      <w:pPr>
        <w:pStyle w:val="a5"/>
        <w:numPr>
          <w:ilvl w:val="0"/>
          <w:numId w:val="30"/>
        </w:numPr>
        <w:tabs>
          <w:tab w:val="left" w:pos="0"/>
          <w:tab w:val="left" w:pos="567"/>
        </w:tabs>
        <w:autoSpaceDE w:val="0"/>
        <w:autoSpaceDN w:val="0"/>
        <w:adjustRightInd w:val="0"/>
        <w:spacing w:after="0" w:line="360" w:lineRule="auto"/>
        <w:ind w:left="0" w:firstLine="709"/>
        <w:jc w:val="both"/>
        <w:rPr>
          <w:rFonts w:ascii="Times New Roman" w:hAnsi="Times New Roman"/>
          <w:b/>
        </w:rPr>
      </w:pPr>
      <w:r w:rsidRPr="001377A3">
        <w:rPr>
          <w:rFonts w:ascii="Times New Roman" w:hAnsi="Times New Roman"/>
          <w:sz w:val="28"/>
          <w:szCs w:val="28"/>
        </w:rPr>
        <w:lastRenderedPageBreak/>
        <w:t>Настоящее постановление вступает в силу после дня его официального опубликования.</w:t>
      </w:r>
    </w:p>
    <w:p w14:paraId="366617D1" w14:textId="77777777" w:rsidR="001377A3" w:rsidRPr="001377A3" w:rsidRDefault="001377A3" w:rsidP="001377A3">
      <w:pPr>
        <w:pStyle w:val="a5"/>
        <w:numPr>
          <w:ilvl w:val="0"/>
          <w:numId w:val="30"/>
        </w:numPr>
        <w:tabs>
          <w:tab w:val="left" w:pos="0"/>
          <w:tab w:val="left" w:pos="567"/>
        </w:tabs>
        <w:autoSpaceDE w:val="0"/>
        <w:autoSpaceDN w:val="0"/>
        <w:adjustRightInd w:val="0"/>
        <w:spacing w:after="0" w:line="360" w:lineRule="auto"/>
        <w:ind w:left="0" w:firstLine="709"/>
        <w:jc w:val="both"/>
        <w:rPr>
          <w:rStyle w:val="a4"/>
          <w:rFonts w:ascii="Times New Roman" w:hAnsi="Times New Roman"/>
          <w:b w:val="0"/>
          <w:sz w:val="28"/>
          <w:szCs w:val="28"/>
        </w:rPr>
      </w:pPr>
      <w:r w:rsidRPr="001377A3">
        <w:rPr>
          <w:rFonts w:ascii="Times New Roman" w:hAnsi="Times New Roman"/>
          <w:sz w:val="28"/>
          <w:szCs w:val="28"/>
        </w:rPr>
        <w:t>Контроль за исполнением настоящего постановления возложить на заместителя главы городского округа по социальным вопросам.</w:t>
      </w:r>
    </w:p>
    <w:p w14:paraId="05AC7C81" w14:textId="77777777" w:rsidR="001377A3" w:rsidRPr="00750296" w:rsidRDefault="001377A3" w:rsidP="001377A3">
      <w:pPr>
        <w:tabs>
          <w:tab w:val="left" w:pos="0"/>
          <w:tab w:val="left" w:pos="567"/>
        </w:tabs>
        <w:autoSpaceDE w:val="0"/>
        <w:autoSpaceDN w:val="0"/>
        <w:adjustRightInd w:val="0"/>
        <w:rPr>
          <w:rStyle w:val="a4"/>
          <w:rFonts w:ascii="Times New Roman" w:hAnsi="Times New Roman"/>
          <w:b w:val="0"/>
          <w:sz w:val="28"/>
          <w:szCs w:val="28"/>
        </w:rPr>
      </w:pPr>
    </w:p>
    <w:p w14:paraId="71DF32C8" w14:textId="77777777" w:rsidR="00CC3DD0" w:rsidRPr="00DB335E" w:rsidRDefault="00CC3DD0" w:rsidP="00C16810">
      <w:pPr>
        <w:jc w:val="both"/>
        <w:rPr>
          <w:rStyle w:val="a4"/>
          <w:rFonts w:ascii="Times New Roman" w:hAnsi="Times New Roman"/>
          <w:b w:val="0"/>
          <w:sz w:val="28"/>
          <w:szCs w:val="28"/>
        </w:rPr>
      </w:pPr>
    </w:p>
    <w:p w14:paraId="231D3AF7" w14:textId="77777777" w:rsidR="009640D8" w:rsidRPr="000F40F1" w:rsidRDefault="009640D8">
      <w:pPr>
        <w:rPr>
          <w:rStyle w:val="a4"/>
          <w:rFonts w:ascii="Times New Roman" w:hAnsi="Times New Roman"/>
          <w:b w:val="0"/>
          <w:color w:val="FF0000"/>
          <w:sz w:val="28"/>
          <w:szCs w:val="28"/>
        </w:rPr>
      </w:pPr>
    </w:p>
    <w:p w14:paraId="586627CE" w14:textId="36336680" w:rsidR="00CC3DD0" w:rsidRPr="0021733F" w:rsidRDefault="00E91FB7" w:rsidP="00BB1104">
      <w:pPr>
        <w:spacing w:after="0" w:line="240" w:lineRule="auto"/>
        <w:rPr>
          <w:rStyle w:val="a4"/>
          <w:rFonts w:ascii="Times New Roman" w:hAnsi="Times New Roman"/>
          <w:b w:val="0"/>
          <w:sz w:val="28"/>
          <w:szCs w:val="28"/>
        </w:rPr>
      </w:pPr>
      <w:r>
        <w:rPr>
          <w:rStyle w:val="a4"/>
          <w:rFonts w:ascii="Times New Roman" w:hAnsi="Times New Roman"/>
          <w:b w:val="0"/>
          <w:sz w:val="28"/>
          <w:szCs w:val="28"/>
        </w:rPr>
        <w:t>Г</w:t>
      </w:r>
      <w:r w:rsidR="008D6704" w:rsidRPr="0021733F">
        <w:rPr>
          <w:rStyle w:val="a4"/>
          <w:rFonts w:ascii="Times New Roman" w:hAnsi="Times New Roman"/>
          <w:b w:val="0"/>
          <w:sz w:val="28"/>
          <w:szCs w:val="28"/>
        </w:rPr>
        <w:t>лав</w:t>
      </w:r>
      <w:r>
        <w:rPr>
          <w:rStyle w:val="a4"/>
          <w:rFonts w:ascii="Times New Roman" w:hAnsi="Times New Roman"/>
          <w:b w:val="0"/>
          <w:sz w:val="28"/>
          <w:szCs w:val="28"/>
        </w:rPr>
        <w:t xml:space="preserve">а </w:t>
      </w:r>
      <w:r w:rsidR="008D6704" w:rsidRPr="0021733F">
        <w:rPr>
          <w:rStyle w:val="a4"/>
          <w:rFonts w:ascii="Times New Roman" w:hAnsi="Times New Roman"/>
          <w:b w:val="0"/>
          <w:sz w:val="28"/>
          <w:szCs w:val="28"/>
        </w:rPr>
        <w:t xml:space="preserve">городского округа                                  </w:t>
      </w:r>
      <w:r w:rsidR="00BB1104">
        <w:rPr>
          <w:rStyle w:val="a4"/>
          <w:rFonts w:ascii="Times New Roman" w:hAnsi="Times New Roman"/>
          <w:b w:val="0"/>
          <w:sz w:val="28"/>
          <w:szCs w:val="28"/>
        </w:rPr>
        <w:t xml:space="preserve">         </w:t>
      </w:r>
      <w:r w:rsidR="008D6704" w:rsidRPr="0021733F">
        <w:rPr>
          <w:rStyle w:val="a4"/>
          <w:rFonts w:ascii="Times New Roman" w:hAnsi="Times New Roman"/>
          <w:b w:val="0"/>
          <w:sz w:val="28"/>
          <w:szCs w:val="28"/>
        </w:rPr>
        <w:t xml:space="preserve">                </w:t>
      </w:r>
      <w:r w:rsidR="0021733F" w:rsidRPr="0021733F">
        <w:rPr>
          <w:rStyle w:val="a4"/>
          <w:rFonts w:ascii="Times New Roman" w:hAnsi="Times New Roman"/>
          <w:b w:val="0"/>
          <w:sz w:val="28"/>
          <w:szCs w:val="28"/>
        </w:rPr>
        <w:t xml:space="preserve">    </w:t>
      </w:r>
      <w:r w:rsidR="008D6704" w:rsidRPr="0021733F">
        <w:rPr>
          <w:rStyle w:val="a4"/>
          <w:rFonts w:ascii="Times New Roman" w:hAnsi="Times New Roman"/>
          <w:b w:val="0"/>
          <w:sz w:val="28"/>
          <w:szCs w:val="28"/>
        </w:rPr>
        <w:t xml:space="preserve">        </w:t>
      </w:r>
      <w:r w:rsidR="0021733F" w:rsidRPr="0021733F">
        <w:rPr>
          <w:rStyle w:val="a4"/>
          <w:rFonts w:ascii="Times New Roman" w:hAnsi="Times New Roman"/>
          <w:b w:val="0"/>
          <w:sz w:val="28"/>
          <w:szCs w:val="28"/>
        </w:rPr>
        <w:t>И. Г. Сухих</w:t>
      </w:r>
    </w:p>
    <w:p w14:paraId="0838F690" w14:textId="67338928" w:rsidR="00AD68A6" w:rsidRDefault="00AD68A6">
      <w:pPr>
        <w:rPr>
          <w:rStyle w:val="a4"/>
          <w:rFonts w:ascii="Times New Roman" w:hAnsi="Times New Roman"/>
          <w:b w:val="0"/>
          <w:sz w:val="28"/>
          <w:szCs w:val="28"/>
        </w:rPr>
      </w:pPr>
    </w:p>
    <w:p w14:paraId="3F21ABD5" w14:textId="29B6DAE6" w:rsidR="00AD68A6" w:rsidRDefault="00AD68A6">
      <w:pPr>
        <w:rPr>
          <w:rStyle w:val="a4"/>
          <w:rFonts w:ascii="Times New Roman" w:hAnsi="Times New Roman"/>
          <w:b w:val="0"/>
          <w:sz w:val="28"/>
          <w:szCs w:val="28"/>
        </w:rPr>
      </w:pPr>
    </w:p>
    <w:sectPr w:rsidR="00AD68A6">
      <w:headerReference w:type="default" r:id="rId11"/>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48345" w14:textId="77777777" w:rsidR="002E4314" w:rsidRDefault="002E4314">
      <w:pPr>
        <w:spacing w:after="0" w:line="240" w:lineRule="auto"/>
      </w:pPr>
      <w:r>
        <w:separator/>
      </w:r>
    </w:p>
  </w:endnote>
  <w:endnote w:type="continuationSeparator" w:id="0">
    <w:p w14:paraId="6DC162B5" w14:textId="77777777" w:rsidR="002E4314" w:rsidRDefault="002E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6FA8D" w14:textId="77777777" w:rsidR="002E4314" w:rsidRDefault="002E4314">
      <w:pPr>
        <w:spacing w:after="0" w:line="240" w:lineRule="auto"/>
      </w:pPr>
      <w:r>
        <w:separator/>
      </w:r>
    </w:p>
  </w:footnote>
  <w:footnote w:type="continuationSeparator" w:id="0">
    <w:p w14:paraId="50DC13DD" w14:textId="77777777" w:rsidR="002E4314" w:rsidRDefault="002E4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2127"/>
      <w:docPartObj>
        <w:docPartGallery w:val="Page Numbers (Top of Page)"/>
        <w:docPartUnique/>
      </w:docPartObj>
    </w:sdtPr>
    <w:sdtEndPr/>
    <w:sdtContent>
      <w:p w14:paraId="4E14E8B4" w14:textId="3DF69D16" w:rsidR="0016298F" w:rsidRDefault="0016298F">
        <w:pPr>
          <w:pStyle w:val="a9"/>
          <w:jc w:val="center"/>
        </w:pPr>
        <w:r>
          <w:fldChar w:fldCharType="begin"/>
        </w:r>
        <w:r>
          <w:instrText xml:space="preserve"> PAGE   \* MERGEFORMAT </w:instrText>
        </w:r>
        <w:r>
          <w:fldChar w:fldCharType="separate"/>
        </w:r>
        <w:r w:rsidR="00C67EED">
          <w:rPr>
            <w:noProof/>
          </w:rPr>
          <w:t>2</w:t>
        </w:r>
        <w:r>
          <w:rPr>
            <w:noProof/>
          </w:rPr>
          <w:fldChar w:fldCharType="end"/>
        </w:r>
      </w:p>
    </w:sdtContent>
  </w:sdt>
  <w:p w14:paraId="133032FC" w14:textId="77777777" w:rsidR="0016298F" w:rsidRDefault="0016298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04D87F18"/>
    <w:multiLevelType w:val="hybridMultilevel"/>
    <w:tmpl w:val="2C0C4C40"/>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CA50D4"/>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14E2383"/>
    <w:multiLevelType w:val="multilevel"/>
    <w:tmpl w:val="12489652"/>
    <w:lvl w:ilvl="0">
      <w:start w:val="1"/>
      <w:numFmt w:val="decimal"/>
      <w:lvlText w:val="%1."/>
      <w:lvlJc w:val="left"/>
      <w:pPr>
        <w:ind w:left="825" w:hanging="825"/>
      </w:pPr>
      <w:rPr>
        <w:rFonts w:hint="default"/>
      </w:rPr>
    </w:lvl>
    <w:lvl w:ilvl="1">
      <w:start w:val="10"/>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6643958"/>
    <w:multiLevelType w:val="multilevel"/>
    <w:tmpl w:val="7A1C1230"/>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5" w15:restartNumberingAfterBreak="0">
    <w:nsid w:val="16D63805"/>
    <w:multiLevelType w:val="multilevel"/>
    <w:tmpl w:val="C18CBD5E"/>
    <w:lvl w:ilvl="0">
      <w:start w:val="2"/>
      <w:numFmt w:val="decimal"/>
      <w:lvlText w:val="%1."/>
      <w:lvlJc w:val="left"/>
      <w:pPr>
        <w:ind w:left="1020" w:hanging="1020"/>
      </w:pPr>
      <w:rPr>
        <w:rFonts w:hint="default"/>
      </w:rPr>
    </w:lvl>
    <w:lvl w:ilvl="1">
      <w:start w:val="19"/>
      <w:numFmt w:val="decimal"/>
      <w:lvlText w:val="%1.%2."/>
      <w:lvlJc w:val="left"/>
      <w:pPr>
        <w:ind w:left="1256" w:hanging="1020"/>
      </w:pPr>
      <w:rPr>
        <w:rFonts w:hint="default"/>
      </w:rPr>
    </w:lvl>
    <w:lvl w:ilvl="2">
      <w:start w:val="2"/>
      <w:numFmt w:val="decimal"/>
      <w:lvlText w:val="%1.%2.%3."/>
      <w:lvlJc w:val="left"/>
      <w:pPr>
        <w:ind w:left="1492" w:hanging="102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6" w15:restartNumberingAfterBreak="0">
    <w:nsid w:val="17FD7731"/>
    <w:multiLevelType w:val="hybridMultilevel"/>
    <w:tmpl w:val="7166AF38"/>
    <w:lvl w:ilvl="0" w:tplc="2A4853B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806619"/>
    <w:multiLevelType w:val="hybridMultilevel"/>
    <w:tmpl w:val="2F68F666"/>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D249A"/>
    <w:multiLevelType w:val="multilevel"/>
    <w:tmpl w:val="ABA0CB24"/>
    <w:lvl w:ilvl="0">
      <w:start w:val="1"/>
      <w:numFmt w:val="decimal"/>
      <w:lvlText w:val="%1."/>
      <w:lvlJc w:val="left"/>
      <w:pPr>
        <w:ind w:left="644" w:hanging="360"/>
      </w:pPr>
      <w:rPr>
        <w:rFonts w:hint="default"/>
      </w:rPr>
    </w:lvl>
    <w:lvl w:ilvl="1">
      <w:start w:val="2"/>
      <w:numFmt w:val="decimal"/>
      <w:isLgl/>
      <w:lvlText w:val="%1.%2"/>
      <w:lvlJc w:val="left"/>
      <w:pPr>
        <w:ind w:left="1602" w:hanging="1035"/>
      </w:pPr>
      <w:rPr>
        <w:rFonts w:hint="default"/>
      </w:rPr>
    </w:lvl>
    <w:lvl w:ilvl="2">
      <w:start w:val="1"/>
      <w:numFmt w:val="decimal"/>
      <w:isLgl/>
      <w:lvlText w:val="%1.%2.%3"/>
      <w:lvlJc w:val="left"/>
      <w:pPr>
        <w:ind w:left="1602" w:hanging="1035"/>
      </w:pPr>
      <w:rPr>
        <w:rFonts w:hint="default"/>
      </w:rPr>
    </w:lvl>
    <w:lvl w:ilvl="3">
      <w:start w:val="1"/>
      <w:numFmt w:val="decimal"/>
      <w:isLgl/>
      <w:lvlText w:val="%1.%2.%3.%4"/>
      <w:lvlJc w:val="left"/>
      <w:pPr>
        <w:ind w:left="1602" w:hanging="1035"/>
      </w:pPr>
      <w:rPr>
        <w:rFonts w:hint="default"/>
      </w:rPr>
    </w:lvl>
    <w:lvl w:ilvl="4">
      <w:start w:val="1"/>
      <w:numFmt w:val="decimal"/>
      <w:isLgl/>
      <w:lvlText w:val="%1.%2.%3.%4.%5"/>
      <w:lvlJc w:val="left"/>
      <w:pPr>
        <w:ind w:left="1602" w:hanging="1035"/>
      </w:pPr>
      <w:rPr>
        <w:rFonts w:hint="default"/>
      </w:rPr>
    </w:lvl>
    <w:lvl w:ilvl="5">
      <w:start w:val="1"/>
      <w:numFmt w:val="decimal"/>
      <w:isLgl/>
      <w:lvlText w:val="%1.%2.%3.%4.%5.%6"/>
      <w:lvlJc w:val="left"/>
      <w:pPr>
        <w:ind w:left="1602" w:hanging="1035"/>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1647" w:hanging="1080"/>
      </w:pPr>
      <w:rPr>
        <w:rFonts w:hint="default"/>
      </w:rPr>
    </w:lvl>
  </w:abstractNum>
  <w:abstractNum w:abstractNumId="9" w15:restartNumberingAfterBreak="0">
    <w:nsid w:val="1D5F7100"/>
    <w:multiLevelType w:val="hybridMultilevel"/>
    <w:tmpl w:val="87E6E638"/>
    <w:lvl w:ilvl="0" w:tplc="B1EE71DE">
      <w:start w:val="5"/>
      <w:numFmt w:val="decimal"/>
      <w:lvlText w:val="%1."/>
      <w:lvlJc w:val="left"/>
      <w:pPr>
        <w:ind w:left="92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93396D"/>
    <w:multiLevelType w:val="multilevel"/>
    <w:tmpl w:val="7A1C1230"/>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1" w15:restartNumberingAfterBreak="0">
    <w:nsid w:val="1FA958D6"/>
    <w:multiLevelType w:val="hybridMultilevel"/>
    <w:tmpl w:val="42981DF2"/>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527B2C"/>
    <w:multiLevelType w:val="multilevel"/>
    <w:tmpl w:val="7A1C1230"/>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3" w15:restartNumberingAfterBreak="0">
    <w:nsid w:val="23094141"/>
    <w:multiLevelType w:val="multilevel"/>
    <w:tmpl w:val="2E8874D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3F10090"/>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61F1BF7"/>
    <w:multiLevelType w:val="multilevel"/>
    <w:tmpl w:val="25B87A76"/>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63E406F"/>
    <w:multiLevelType w:val="hybridMultilevel"/>
    <w:tmpl w:val="5DDAF97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F724E7"/>
    <w:multiLevelType w:val="hybridMultilevel"/>
    <w:tmpl w:val="413ABC42"/>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BA60A1"/>
    <w:multiLevelType w:val="hybridMultilevel"/>
    <w:tmpl w:val="DB3047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4E78DF"/>
    <w:multiLevelType w:val="multilevel"/>
    <w:tmpl w:val="7A1C1230"/>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20" w15:restartNumberingAfterBreak="0">
    <w:nsid w:val="2FD23A31"/>
    <w:multiLevelType w:val="hybridMultilevel"/>
    <w:tmpl w:val="60E8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3B13B4"/>
    <w:multiLevelType w:val="multilevel"/>
    <w:tmpl w:val="4CB678F4"/>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358"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D206A7"/>
    <w:multiLevelType w:val="multilevel"/>
    <w:tmpl w:val="E6F00300"/>
    <w:lvl w:ilvl="0">
      <w:start w:val="1"/>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CE61518"/>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E7C666C"/>
    <w:multiLevelType w:val="hybridMultilevel"/>
    <w:tmpl w:val="174292FA"/>
    <w:lvl w:ilvl="0" w:tplc="295AA8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3E9171DC"/>
    <w:multiLevelType w:val="multilevel"/>
    <w:tmpl w:val="7A1C1230"/>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26" w15:restartNumberingAfterBreak="0">
    <w:nsid w:val="3F530F86"/>
    <w:multiLevelType w:val="hybridMultilevel"/>
    <w:tmpl w:val="6A747D40"/>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4831776"/>
    <w:multiLevelType w:val="hybridMultilevel"/>
    <w:tmpl w:val="98AA199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6213DF"/>
    <w:multiLevelType w:val="multilevel"/>
    <w:tmpl w:val="81922D20"/>
    <w:lvl w:ilvl="0">
      <w:start w:val="1"/>
      <w:numFmt w:val="decimal"/>
      <w:lvlText w:val="%1."/>
      <w:lvlJc w:val="left"/>
      <w:pPr>
        <w:ind w:left="1295" w:hanging="615"/>
      </w:pPr>
      <w:rPr>
        <w:rFonts w:hint="default"/>
        <w:b w:val="0"/>
        <w:sz w:val="28"/>
        <w:szCs w:val="28"/>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29" w15:restartNumberingAfterBreak="0">
    <w:nsid w:val="46480E66"/>
    <w:multiLevelType w:val="multilevel"/>
    <w:tmpl w:val="1C14AAEE"/>
    <w:lvl w:ilvl="0">
      <w:start w:val="1"/>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8D6758F"/>
    <w:multiLevelType w:val="multilevel"/>
    <w:tmpl w:val="A020566C"/>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9050302"/>
    <w:multiLevelType w:val="hybridMultilevel"/>
    <w:tmpl w:val="C6E60C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A421AC"/>
    <w:multiLevelType w:val="multilevel"/>
    <w:tmpl w:val="7910F468"/>
    <w:lvl w:ilvl="0">
      <w:start w:val="1"/>
      <w:numFmt w:val="upperRoman"/>
      <w:pStyle w:val="1"/>
      <w:lvlText w:val="%1."/>
      <w:lvlJc w:val="right"/>
      <w:pPr>
        <w:ind w:left="720" w:hanging="360"/>
      </w:pPr>
      <w:rPr>
        <w:rFonts w:cs="Times New Roman"/>
      </w:rPr>
    </w:lvl>
    <w:lvl w:ilvl="1">
      <w:start w:val="1"/>
      <w:numFmt w:val="decimal"/>
      <w:pStyle w:val="a"/>
      <w:isLgl/>
      <w:lvlText w:val="%1.%2."/>
      <w:lvlJc w:val="left"/>
      <w:pPr>
        <w:ind w:left="1544" w:hanging="1260"/>
      </w:pPr>
      <w:rPr>
        <w:rFonts w:cs="Times New Roman" w:hint="default"/>
        <w:b w:val="0"/>
      </w:rPr>
    </w:lvl>
    <w:lvl w:ilvl="2">
      <w:start w:val="1"/>
      <w:numFmt w:val="decimal"/>
      <w:pStyle w:val="2"/>
      <w:isLgl/>
      <w:lvlText w:val="%1.%2.%3."/>
      <w:lvlJc w:val="left"/>
      <w:pPr>
        <w:ind w:left="1260" w:hanging="1260"/>
      </w:pPr>
      <w:rPr>
        <w:rFonts w:cs="Times New Roman" w:hint="default"/>
        <w:b w:val="0"/>
        <w:color w:val="auto"/>
        <w:lang w:val="ru-RU"/>
      </w:rPr>
    </w:lvl>
    <w:lvl w:ilvl="3">
      <w:start w:val="1"/>
      <w:numFmt w:val="decimal"/>
      <w:isLgl/>
      <w:lvlText w:val="%1.%2.%3.%4."/>
      <w:lvlJc w:val="left"/>
      <w:pPr>
        <w:ind w:left="2667" w:hanging="1260"/>
      </w:pPr>
      <w:rPr>
        <w:rFonts w:cs="Times New Roman" w:hint="default"/>
      </w:rPr>
    </w:lvl>
    <w:lvl w:ilvl="4">
      <w:start w:val="1"/>
      <w:numFmt w:val="decimal"/>
      <w:isLgl/>
      <w:lvlText w:val="%1.%2.%3.%4.%5."/>
      <w:lvlJc w:val="left"/>
      <w:pPr>
        <w:ind w:left="3016" w:hanging="1260"/>
      </w:pPr>
      <w:rPr>
        <w:rFonts w:cs="Times New Roman" w:hint="default"/>
      </w:rPr>
    </w:lvl>
    <w:lvl w:ilvl="5">
      <w:start w:val="1"/>
      <w:numFmt w:val="decimal"/>
      <w:isLgl/>
      <w:lvlText w:val="%1.%2.%3.%4.%5.%6."/>
      <w:lvlJc w:val="left"/>
      <w:pPr>
        <w:ind w:left="3365" w:hanging="126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3" w15:restartNumberingAfterBreak="0">
    <w:nsid w:val="50785E4D"/>
    <w:multiLevelType w:val="multilevel"/>
    <w:tmpl w:val="171E4028"/>
    <w:lvl w:ilvl="0">
      <w:start w:val="2"/>
      <w:numFmt w:val="decimal"/>
      <w:lvlText w:val="%1."/>
      <w:lvlJc w:val="left"/>
      <w:pPr>
        <w:ind w:left="1050" w:hanging="1050"/>
      </w:pPr>
      <w:rPr>
        <w:rFonts w:hint="default"/>
        <w:b w:val="0"/>
        <w:sz w:val="28"/>
        <w:szCs w:val="28"/>
      </w:rPr>
    </w:lvl>
    <w:lvl w:ilvl="1">
      <w:start w:val="19"/>
      <w:numFmt w:val="decimal"/>
      <w:lvlText w:val="%1.%2."/>
      <w:lvlJc w:val="left"/>
      <w:pPr>
        <w:ind w:left="1286" w:hanging="1050"/>
      </w:pPr>
      <w:rPr>
        <w:rFonts w:hint="default"/>
      </w:rPr>
    </w:lvl>
    <w:lvl w:ilvl="2">
      <w:start w:val="3"/>
      <w:numFmt w:val="decimal"/>
      <w:lvlText w:val="%1.%2.%3."/>
      <w:lvlJc w:val="left"/>
      <w:pPr>
        <w:ind w:left="1522" w:hanging="105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4" w15:restartNumberingAfterBreak="0">
    <w:nsid w:val="56F665D2"/>
    <w:multiLevelType w:val="multilevel"/>
    <w:tmpl w:val="A978088A"/>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35" w15:restartNumberingAfterBreak="0">
    <w:nsid w:val="5A857720"/>
    <w:multiLevelType w:val="multilevel"/>
    <w:tmpl w:val="81922D20"/>
    <w:lvl w:ilvl="0">
      <w:start w:val="1"/>
      <w:numFmt w:val="decimal"/>
      <w:lvlText w:val="%1."/>
      <w:lvlJc w:val="left"/>
      <w:pPr>
        <w:ind w:left="1295" w:hanging="615"/>
      </w:pPr>
      <w:rPr>
        <w:rFonts w:hint="default"/>
        <w:b w:val="0"/>
        <w:sz w:val="28"/>
        <w:szCs w:val="28"/>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36" w15:restartNumberingAfterBreak="0">
    <w:nsid w:val="5E5411CE"/>
    <w:multiLevelType w:val="multilevel"/>
    <w:tmpl w:val="712E8D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55820C4"/>
    <w:multiLevelType w:val="multilevel"/>
    <w:tmpl w:val="7A1C1230"/>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38" w15:restartNumberingAfterBreak="0">
    <w:nsid w:val="683C0F37"/>
    <w:multiLevelType w:val="hybridMultilevel"/>
    <w:tmpl w:val="4EB01476"/>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817E68"/>
    <w:multiLevelType w:val="hybridMultilevel"/>
    <w:tmpl w:val="B0AEB7F6"/>
    <w:lvl w:ilvl="0" w:tplc="043A9620">
      <w:start w:val="3"/>
      <w:numFmt w:val="decimal"/>
      <w:lvlText w:val="%1."/>
      <w:lvlJc w:val="left"/>
      <w:pPr>
        <w:ind w:left="1069"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0FE7F98"/>
    <w:multiLevelType w:val="hybridMultilevel"/>
    <w:tmpl w:val="CA98B4A2"/>
    <w:lvl w:ilvl="0" w:tplc="1ECAAC80">
      <w:start w:val="2"/>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C140BC"/>
    <w:multiLevelType w:val="multilevel"/>
    <w:tmpl w:val="7A1C1230"/>
    <w:lvl w:ilvl="0">
      <w:start w:val="1"/>
      <w:numFmt w:val="decimal"/>
      <w:lvlText w:val="%1."/>
      <w:lvlJc w:val="left"/>
      <w:pPr>
        <w:ind w:left="1295" w:hanging="615"/>
      </w:pPr>
      <w:rPr>
        <w:rFonts w:hint="default"/>
      </w:rPr>
    </w:lvl>
    <w:lvl w:ilvl="1">
      <w:start w:val="1"/>
      <w:numFmt w:val="decimal"/>
      <w:isLgl/>
      <w:lvlText w:val="%1.%2."/>
      <w:lvlJc w:val="left"/>
      <w:pPr>
        <w:ind w:left="1400" w:hanging="720"/>
      </w:pPr>
      <w:rPr>
        <w:rFonts w:hint="default"/>
        <w:color w:val="auto"/>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42"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83C5ECC"/>
    <w:multiLevelType w:val="multilevel"/>
    <w:tmpl w:val="528E8F1A"/>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9701F00"/>
    <w:multiLevelType w:val="hybridMultilevel"/>
    <w:tmpl w:val="A41A0D80"/>
    <w:lvl w:ilvl="0" w:tplc="1C4CDCB0">
      <w:start w:val="6"/>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586095"/>
    <w:multiLevelType w:val="hybridMultilevel"/>
    <w:tmpl w:val="1C903662"/>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31"/>
  </w:num>
  <w:num w:numId="3">
    <w:abstractNumId w:val="42"/>
  </w:num>
  <w:num w:numId="4">
    <w:abstractNumId w:val="0"/>
  </w:num>
  <w:num w:numId="5">
    <w:abstractNumId w:val="32"/>
  </w:num>
  <w:num w:numId="6">
    <w:abstractNumId w:val="6"/>
  </w:num>
  <w:num w:numId="7">
    <w:abstractNumId w:val="18"/>
  </w:num>
  <w:num w:numId="8">
    <w:abstractNumId w:val="23"/>
  </w:num>
  <w:num w:numId="9">
    <w:abstractNumId w:val="14"/>
  </w:num>
  <w:num w:numId="10">
    <w:abstractNumId w:val="2"/>
  </w:num>
  <w:num w:numId="11">
    <w:abstractNumId w:val="9"/>
  </w:num>
  <w:num w:numId="12">
    <w:abstractNumId w:val="40"/>
  </w:num>
  <w:num w:numId="1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2"/>
  </w:num>
  <w:num w:numId="16">
    <w:abstractNumId w:val="11"/>
  </w:num>
  <w:num w:numId="17">
    <w:abstractNumId w:val="27"/>
  </w:num>
  <w:num w:numId="18">
    <w:abstractNumId w:val="29"/>
  </w:num>
  <w:num w:numId="19">
    <w:abstractNumId w:val="16"/>
  </w:num>
  <w:num w:numId="20">
    <w:abstractNumId w:val="20"/>
  </w:num>
  <w:num w:numId="21">
    <w:abstractNumId w:val="24"/>
  </w:num>
  <w:num w:numId="22">
    <w:abstractNumId w:val="3"/>
  </w:num>
  <w:num w:numId="23">
    <w:abstractNumId w:val="45"/>
  </w:num>
  <w:num w:numId="24">
    <w:abstractNumId w:val="7"/>
  </w:num>
  <w:num w:numId="25">
    <w:abstractNumId w:val="39"/>
  </w:num>
  <w:num w:numId="26">
    <w:abstractNumId w:val="1"/>
  </w:num>
  <w:num w:numId="27">
    <w:abstractNumId w:val="26"/>
  </w:num>
  <w:num w:numId="28">
    <w:abstractNumId w:val="17"/>
  </w:num>
  <w:num w:numId="29">
    <w:abstractNumId w:val="21"/>
  </w:num>
  <w:num w:numId="30">
    <w:abstractNumId w:val="28"/>
  </w:num>
  <w:num w:numId="31">
    <w:abstractNumId w:val="30"/>
  </w:num>
  <w:num w:numId="32">
    <w:abstractNumId w:val="15"/>
  </w:num>
  <w:num w:numId="33">
    <w:abstractNumId w:val="34"/>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4"/>
  </w:num>
  <w:num w:numId="39">
    <w:abstractNumId w:val="19"/>
  </w:num>
  <w:num w:numId="40">
    <w:abstractNumId w:val="12"/>
  </w:num>
  <w:num w:numId="41">
    <w:abstractNumId w:val="43"/>
  </w:num>
  <w:num w:numId="42">
    <w:abstractNumId w:val="41"/>
  </w:num>
  <w:num w:numId="43">
    <w:abstractNumId w:val="10"/>
  </w:num>
  <w:num w:numId="44">
    <w:abstractNumId w:val="25"/>
  </w:num>
  <w:num w:numId="45">
    <w:abstractNumId w:val="5"/>
  </w:num>
  <w:num w:numId="46">
    <w:abstractNumId w:val="33"/>
  </w:num>
  <w:num w:numId="47">
    <w:abstractNumId w:val="35"/>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DD0"/>
    <w:rsid w:val="00002B49"/>
    <w:rsid w:val="0002669E"/>
    <w:rsid w:val="0002761B"/>
    <w:rsid w:val="00032189"/>
    <w:rsid w:val="00050EDC"/>
    <w:rsid w:val="00054F6A"/>
    <w:rsid w:val="00057266"/>
    <w:rsid w:val="000574D8"/>
    <w:rsid w:val="00057932"/>
    <w:rsid w:val="00074C7D"/>
    <w:rsid w:val="00077CE6"/>
    <w:rsid w:val="00086498"/>
    <w:rsid w:val="0009044F"/>
    <w:rsid w:val="00091BDC"/>
    <w:rsid w:val="000B2B06"/>
    <w:rsid w:val="000B3859"/>
    <w:rsid w:val="000B3F41"/>
    <w:rsid w:val="000B7D7D"/>
    <w:rsid w:val="000C1A18"/>
    <w:rsid w:val="000C1B6B"/>
    <w:rsid w:val="000C2D1A"/>
    <w:rsid w:val="000C3107"/>
    <w:rsid w:val="000C40A6"/>
    <w:rsid w:val="000C698B"/>
    <w:rsid w:val="000D0EB7"/>
    <w:rsid w:val="000D44DB"/>
    <w:rsid w:val="000D7828"/>
    <w:rsid w:val="000F40F1"/>
    <w:rsid w:val="000F4599"/>
    <w:rsid w:val="000F75ED"/>
    <w:rsid w:val="001000FE"/>
    <w:rsid w:val="00101314"/>
    <w:rsid w:val="00103F73"/>
    <w:rsid w:val="001062DB"/>
    <w:rsid w:val="00106340"/>
    <w:rsid w:val="00111770"/>
    <w:rsid w:val="00113046"/>
    <w:rsid w:val="00123D20"/>
    <w:rsid w:val="00125AB8"/>
    <w:rsid w:val="00130328"/>
    <w:rsid w:val="00132261"/>
    <w:rsid w:val="001354D0"/>
    <w:rsid w:val="001377A3"/>
    <w:rsid w:val="0014021F"/>
    <w:rsid w:val="00140391"/>
    <w:rsid w:val="001437F3"/>
    <w:rsid w:val="00143ABA"/>
    <w:rsid w:val="00150D0B"/>
    <w:rsid w:val="00150D53"/>
    <w:rsid w:val="00152B41"/>
    <w:rsid w:val="00154558"/>
    <w:rsid w:val="00160AAE"/>
    <w:rsid w:val="00161677"/>
    <w:rsid w:val="0016298F"/>
    <w:rsid w:val="00162A3C"/>
    <w:rsid w:val="0017612A"/>
    <w:rsid w:val="0018046D"/>
    <w:rsid w:val="001841D9"/>
    <w:rsid w:val="00187BFB"/>
    <w:rsid w:val="0019083E"/>
    <w:rsid w:val="0019119A"/>
    <w:rsid w:val="001933B5"/>
    <w:rsid w:val="0019646D"/>
    <w:rsid w:val="001A7331"/>
    <w:rsid w:val="001B1435"/>
    <w:rsid w:val="001B724F"/>
    <w:rsid w:val="001C0625"/>
    <w:rsid w:val="001C1D0A"/>
    <w:rsid w:val="001C2A48"/>
    <w:rsid w:val="001C3113"/>
    <w:rsid w:val="001C7324"/>
    <w:rsid w:val="001D3A8E"/>
    <w:rsid w:val="001D7D33"/>
    <w:rsid w:val="001E0815"/>
    <w:rsid w:val="001E084A"/>
    <w:rsid w:val="001E2586"/>
    <w:rsid w:val="001E55DC"/>
    <w:rsid w:val="001F3D80"/>
    <w:rsid w:val="00206A7D"/>
    <w:rsid w:val="0020724D"/>
    <w:rsid w:val="00210703"/>
    <w:rsid w:val="002109CC"/>
    <w:rsid w:val="00212D03"/>
    <w:rsid w:val="0021359A"/>
    <w:rsid w:val="00213948"/>
    <w:rsid w:val="0021733F"/>
    <w:rsid w:val="002238A1"/>
    <w:rsid w:val="002318E6"/>
    <w:rsid w:val="00232107"/>
    <w:rsid w:val="00232AA1"/>
    <w:rsid w:val="00233C89"/>
    <w:rsid w:val="00237363"/>
    <w:rsid w:val="00241F49"/>
    <w:rsid w:val="00245EC6"/>
    <w:rsid w:val="002468FA"/>
    <w:rsid w:val="0025031E"/>
    <w:rsid w:val="00255E7D"/>
    <w:rsid w:val="00261E8E"/>
    <w:rsid w:val="00262BAA"/>
    <w:rsid w:val="002644E9"/>
    <w:rsid w:val="00273D64"/>
    <w:rsid w:val="00292B06"/>
    <w:rsid w:val="002946F3"/>
    <w:rsid w:val="00294F29"/>
    <w:rsid w:val="0029649C"/>
    <w:rsid w:val="002A416E"/>
    <w:rsid w:val="002A6CCF"/>
    <w:rsid w:val="002B2772"/>
    <w:rsid w:val="002B3229"/>
    <w:rsid w:val="002B4DDD"/>
    <w:rsid w:val="002B5F2A"/>
    <w:rsid w:val="002C47C9"/>
    <w:rsid w:val="002C60F5"/>
    <w:rsid w:val="002D2129"/>
    <w:rsid w:val="002D3A14"/>
    <w:rsid w:val="002E1008"/>
    <w:rsid w:val="002E2A53"/>
    <w:rsid w:val="002E4314"/>
    <w:rsid w:val="002F09CC"/>
    <w:rsid w:val="002F47CA"/>
    <w:rsid w:val="0030223E"/>
    <w:rsid w:val="00302E53"/>
    <w:rsid w:val="00303BA1"/>
    <w:rsid w:val="003067B1"/>
    <w:rsid w:val="00316572"/>
    <w:rsid w:val="003208C4"/>
    <w:rsid w:val="0032486D"/>
    <w:rsid w:val="003250DE"/>
    <w:rsid w:val="00325C0C"/>
    <w:rsid w:val="00326F4C"/>
    <w:rsid w:val="00330177"/>
    <w:rsid w:val="00343692"/>
    <w:rsid w:val="00352544"/>
    <w:rsid w:val="003622EA"/>
    <w:rsid w:val="00362917"/>
    <w:rsid w:val="00364CA6"/>
    <w:rsid w:val="00366BA8"/>
    <w:rsid w:val="003675B2"/>
    <w:rsid w:val="00371214"/>
    <w:rsid w:val="00372202"/>
    <w:rsid w:val="003725F5"/>
    <w:rsid w:val="00372666"/>
    <w:rsid w:val="00374746"/>
    <w:rsid w:val="00386DAE"/>
    <w:rsid w:val="0039697A"/>
    <w:rsid w:val="00396DEC"/>
    <w:rsid w:val="003A198A"/>
    <w:rsid w:val="003A66A4"/>
    <w:rsid w:val="003B5650"/>
    <w:rsid w:val="003C4C95"/>
    <w:rsid w:val="003C731D"/>
    <w:rsid w:val="003D30B7"/>
    <w:rsid w:val="003D34E8"/>
    <w:rsid w:val="003D3D58"/>
    <w:rsid w:val="003E6CF8"/>
    <w:rsid w:val="003F1D10"/>
    <w:rsid w:val="004007F5"/>
    <w:rsid w:val="00401D7B"/>
    <w:rsid w:val="0041087B"/>
    <w:rsid w:val="00411123"/>
    <w:rsid w:val="00414719"/>
    <w:rsid w:val="004150B6"/>
    <w:rsid w:val="00417C10"/>
    <w:rsid w:val="00420813"/>
    <w:rsid w:val="004306AD"/>
    <w:rsid w:val="004307AA"/>
    <w:rsid w:val="0043117A"/>
    <w:rsid w:val="00433D50"/>
    <w:rsid w:val="0043661C"/>
    <w:rsid w:val="00444DFC"/>
    <w:rsid w:val="00445A62"/>
    <w:rsid w:val="004513D4"/>
    <w:rsid w:val="004529C5"/>
    <w:rsid w:val="00473E65"/>
    <w:rsid w:val="00474F50"/>
    <w:rsid w:val="00481D79"/>
    <w:rsid w:val="00484507"/>
    <w:rsid w:val="004852E6"/>
    <w:rsid w:val="0048577C"/>
    <w:rsid w:val="00485E35"/>
    <w:rsid w:val="00487644"/>
    <w:rsid w:val="00492092"/>
    <w:rsid w:val="00495D95"/>
    <w:rsid w:val="004A1D35"/>
    <w:rsid w:val="004A2B5C"/>
    <w:rsid w:val="004B3CE9"/>
    <w:rsid w:val="004B3E64"/>
    <w:rsid w:val="004B573F"/>
    <w:rsid w:val="004B5DCC"/>
    <w:rsid w:val="004C0BE9"/>
    <w:rsid w:val="004C487A"/>
    <w:rsid w:val="004C5969"/>
    <w:rsid w:val="004C7912"/>
    <w:rsid w:val="004C7E85"/>
    <w:rsid w:val="004D01D8"/>
    <w:rsid w:val="004D2772"/>
    <w:rsid w:val="004D3214"/>
    <w:rsid w:val="004F338C"/>
    <w:rsid w:val="004F7E35"/>
    <w:rsid w:val="00501DBA"/>
    <w:rsid w:val="00517105"/>
    <w:rsid w:val="0051736B"/>
    <w:rsid w:val="00521099"/>
    <w:rsid w:val="00522622"/>
    <w:rsid w:val="00525B59"/>
    <w:rsid w:val="00525F4B"/>
    <w:rsid w:val="00531BE9"/>
    <w:rsid w:val="00553A58"/>
    <w:rsid w:val="00557627"/>
    <w:rsid w:val="00560C94"/>
    <w:rsid w:val="00561BD2"/>
    <w:rsid w:val="00563A56"/>
    <w:rsid w:val="00563DC7"/>
    <w:rsid w:val="00573209"/>
    <w:rsid w:val="0057600E"/>
    <w:rsid w:val="00576775"/>
    <w:rsid w:val="00585358"/>
    <w:rsid w:val="00590862"/>
    <w:rsid w:val="00592FAF"/>
    <w:rsid w:val="00595E69"/>
    <w:rsid w:val="00597015"/>
    <w:rsid w:val="005A182C"/>
    <w:rsid w:val="005A4247"/>
    <w:rsid w:val="005A6746"/>
    <w:rsid w:val="005B6C2F"/>
    <w:rsid w:val="005B73A0"/>
    <w:rsid w:val="005C060D"/>
    <w:rsid w:val="005C12CB"/>
    <w:rsid w:val="005C33C5"/>
    <w:rsid w:val="005C6D92"/>
    <w:rsid w:val="005D5805"/>
    <w:rsid w:val="005E31E8"/>
    <w:rsid w:val="005E7885"/>
    <w:rsid w:val="00600B3D"/>
    <w:rsid w:val="00613C0B"/>
    <w:rsid w:val="0061612B"/>
    <w:rsid w:val="00620BCF"/>
    <w:rsid w:val="00622BA8"/>
    <w:rsid w:val="006245C9"/>
    <w:rsid w:val="0063613E"/>
    <w:rsid w:val="0063779A"/>
    <w:rsid w:val="00640EB7"/>
    <w:rsid w:val="00645508"/>
    <w:rsid w:val="00645D54"/>
    <w:rsid w:val="006462AD"/>
    <w:rsid w:val="00651C25"/>
    <w:rsid w:val="0065464C"/>
    <w:rsid w:val="00654A89"/>
    <w:rsid w:val="00656FF1"/>
    <w:rsid w:val="006650B7"/>
    <w:rsid w:val="006679A1"/>
    <w:rsid w:val="00667D0D"/>
    <w:rsid w:val="00672C9D"/>
    <w:rsid w:val="006808F2"/>
    <w:rsid w:val="00682F80"/>
    <w:rsid w:val="006847D0"/>
    <w:rsid w:val="00690AE7"/>
    <w:rsid w:val="0069705A"/>
    <w:rsid w:val="006A0EC7"/>
    <w:rsid w:val="006A39B4"/>
    <w:rsid w:val="006B0820"/>
    <w:rsid w:val="006B7860"/>
    <w:rsid w:val="006C26BE"/>
    <w:rsid w:val="006C5CE8"/>
    <w:rsid w:val="006D7AF7"/>
    <w:rsid w:val="006E0E6E"/>
    <w:rsid w:val="006E2DC3"/>
    <w:rsid w:val="006E2F85"/>
    <w:rsid w:val="006E31F7"/>
    <w:rsid w:val="006E5C5E"/>
    <w:rsid w:val="006E5D13"/>
    <w:rsid w:val="006F07BB"/>
    <w:rsid w:val="006F3260"/>
    <w:rsid w:val="006F41C9"/>
    <w:rsid w:val="006F79A9"/>
    <w:rsid w:val="007110B1"/>
    <w:rsid w:val="00714F35"/>
    <w:rsid w:val="0072464C"/>
    <w:rsid w:val="00737146"/>
    <w:rsid w:val="00740DCF"/>
    <w:rsid w:val="0074461E"/>
    <w:rsid w:val="00744D8D"/>
    <w:rsid w:val="00750FDF"/>
    <w:rsid w:val="00751C13"/>
    <w:rsid w:val="00755599"/>
    <w:rsid w:val="00762FEF"/>
    <w:rsid w:val="007637B3"/>
    <w:rsid w:val="0076467F"/>
    <w:rsid w:val="00765796"/>
    <w:rsid w:val="00773E86"/>
    <w:rsid w:val="00775E83"/>
    <w:rsid w:val="00776E75"/>
    <w:rsid w:val="00777E66"/>
    <w:rsid w:val="00782975"/>
    <w:rsid w:val="007858D2"/>
    <w:rsid w:val="00786E4B"/>
    <w:rsid w:val="00797E0D"/>
    <w:rsid w:val="007A7446"/>
    <w:rsid w:val="007B2949"/>
    <w:rsid w:val="007B4856"/>
    <w:rsid w:val="007B4A8A"/>
    <w:rsid w:val="007C1C91"/>
    <w:rsid w:val="007C2C1C"/>
    <w:rsid w:val="007C4448"/>
    <w:rsid w:val="007C4EF3"/>
    <w:rsid w:val="007D4588"/>
    <w:rsid w:val="007D4A28"/>
    <w:rsid w:val="007D5453"/>
    <w:rsid w:val="007E0B8B"/>
    <w:rsid w:val="007E3FF8"/>
    <w:rsid w:val="007F0EC4"/>
    <w:rsid w:val="007F3079"/>
    <w:rsid w:val="0080035C"/>
    <w:rsid w:val="00804ED9"/>
    <w:rsid w:val="00805814"/>
    <w:rsid w:val="00805E02"/>
    <w:rsid w:val="00805F5E"/>
    <w:rsid w:val="00811AD3"/>
    <w:rsid w:val="0081309F"/>
    <w:rsid w:val="008163CE"/>
    <w:rsid w:val="00816A49"/>
    <w:rsid w:val="00822D89"/>
    <w:rsid w:val="00824662"/>
    <w:rsid w:val="0082730A"/>
    <w:rsid w:val="008335C7"/>
    <w:rsid w:val="00833E3C"/>
    <w:rsid w:val="00841CB0"/>
    <w:rsid w:val="008429F4"/>
    <w:rsid w:val="00846D89"/>
    <w:rsid w:val="0084794E"/>
    <w:rsid w:val="00863F4A"/>
    <w:rsid w:val="00865C4C"/>
    <w:rsid w:val="00871C54"/>
    <w:rsid w:val="00880CE6"/>
    <w:rsid w:val="008831D6"/>
    <w:rsid w:val="00884710"/>
    <w:rsid w:val="008855A4"/>
    <w:rsid w:val="0088789B"/>
    <w:rsid w:val="00887A04"/>
    <w:rsid w:val="008913D6"/>
    <w:rsid w:val="00893F99"/>
    <w:rsid w:val="0089655C"/>
    <w:rsid w:val="00897996"/>
    <w:rsid w:val="00897FE3"/>
    <w:rsid w:val="008A75F2"/>
    <w:rsid w:val="008B5348"/>
    <w:rsid w:val="008C010A"/>
    <w:rsid w:val="008C40EB"/>
    <w:rsid w:val="008D1C5E"/>
    <w:rsid w:val="008D4736"/>
    <w:rsid w:val="008D6704"/>
    <w:rsid w:val="008F123B"/>
    <w:rsid w:val="008F25D9"/>
    <w:rsid w:val="008F2C93"/>
    <w:rsid w:val="008F5706"/>
    <w:rsid w:val="00904090"/>
    <w:rsid w:val="00910858"/>
    <w:rsid w:val="009178A1"/>
    <w:rsid w:val="00920109"/>
    <w:rsid w:val="0092070D"/>
    <w:rsid w:val="0092285D"/>
    <w:rsid w:val="009263C8"/>
    <w:rsid w:val="0092716D"/>
    <w:rsid w:val="009272D8"/>
    <w:rsid w:val="00927549"/>
    <w:rsid w:val="00927729"/>
    <w:rsid w:val="00927F12"/>
    <w:rsid w:val="009344D5"/>
    <w:rsid w:val="009367CE"/>
    <w:rsid w:val="009430B8"/>
    <w:rsid w:val="009518C9"/>
    <w:rsid w:val="00952F9D"/>
    <w:rsid w:val="00955F22"/>
    <w:rsid w:val="009640D8"/>
    <w:rsid w:val="00977990"/>
    <w:rsid w:val="009824D2"/>
    <w:rsid w:val="009831C1"/>
    <w:rsid w:val="009874AE"/>
    <w:rsid w:val="009A5D29"/>
    <w:rsid w:val="009A7F38"/>
    <w:rsid w:val="009B0359"/>
    <w:rsid w:val="009B522C"/>
    <w:rsid w:val="009B6050"/>
    <w:rsid w:val="009B7ED7"/>
    <w:rsid w:val="009C2D8F"/>
    <w:rsid w:val="009C2E80"/>
    <w:rsid w:val="009C6E3A"/>
    <w:rsid w:val="009D3781"/>
    <w:rsid w:val="009E2B71"/>
    <w:rsid w:val="009E53EB"/>
    <w:rsid w:val="009F6CA5"/>
    <w:rsid w:val="00A02BF0"/>
    <w:rsid w:val="00A03122"/>
    <w:rsid w:val="00A0657D"/>
    <w:rsid w:val="00A06F66"/>
    <w:rsid w:val="00A11DF8"/>
    <w:rsid w:val="00A1520F"/>
    <w:rsid w:val="00A25109"/>
    <w:rsid w:val="00A323F9"/>
    <w:rsid w:val="00A36350"/>
    <w:rsid w:val="00A40B9F"/>
    <w:rsid w:val="00A427EE"/>
    <w:rsid w:val="00A43B74"/>
    <w:rsid w:val="00A444F8"/>
    <w:rsid w:val="00A50015"/>
    <w:rsid w:val="00A56467"/>
    <w:rsid w:val="00A60BC9"/>
    <w:rsid w:val="00A613C9"/>
    <w:rsid w:val="00A627EE"/>
    <w:rsid w:val="00A62CE2"/>
    <w:rsid w:val="00A659C6"/>
    <w:rsid w:val="00A67B3E"/>
    <w:rsid w:val="00A70198"/>
    <w:rsid w:val="00A704DB"/>
    <w:rsid w:val="00A71033"/>
    <w:rsid w:val="00A7129D"/>
    <w:rsid w:val="00A729E7"/>
    <w:rsid w:val="00A738B3"/>
    <w:rsid w:val="00A75A3F"/>
    <w:rsid w:val="00A83B4E"/>
    <w:rsid w:val="00A84B28"/>
    <w:rsid w:val="00A93735"/>
    <w:rsid w:val="00A938B8"/>
    <w:rsid w:val="00A94D06"/>
    <w:rsid w:val="00AA4365"/>
    <w:rsid w:val="00AA4F61"/>
    <w:rsid w:val="00AB59BE"/>
    <w:rsid w:val="00AB5FEB"/>
    <w:rsid w:val="00AB7438"/>
    <w:rsid w:val="00AC16D4"/>
    <w:rsid w:val="00AD1617"/>
    <w:rsid w:val="00AD46C1"/>
    <w:rsid w:val="00AD48A7"/>
    <w:rsid w:val="00AD5330"/>
    <w:rsid w:val="00AD68A6"/>
    <w:rsid w:val="00AE07FC"/>
    <w:rsid w:val="00AE08BA"/>
    <w:rsid w:val="00AE0F0C"/>
    <w:rsid w:val="00AE1BB1"/>
    <w:rsid w:val="00AE61B2"/>
    <w:rsid w:val="00AF6167"/>
    <w:rsid w:val="00AF63A5"/>
    <w:rsid w:val="00B046D7"/>
    <w:rsid w:val="00B053CF"/>
    <w:rsid w:val="00B074F6"/>
    <w:rsid w:val="00B17C21"/>
    <w:rsid w:val="00B21726"/>
    <w:rsid w:val="00B21A17"/>
    <w:rsid w:val="00B36245"/>
    <w:rsid w:val="00B36E29"/>
    <w:rsid w:val="00B37258"/>
    <w:rsid w:val="00B43919"/>
    <w:rsid w:val="00B54236"/>
    <w:rsid w:val="00B56757"/>
    <w:rsid w:val="00B61667"/>
    <w:rsid w:val="00B704E4"/>
    <w:rsid w:val="00B7615E"/>
    <w:rsid w:val="00B8001B"/>
    <w:rsid w:val="00B84B69"/>
    <w:rsid w:val="00B87C86"/>
    <w:rsid w:val="00B92F08"/>
    <w:rsid w:val="00B96C3E"/>
    <w:rsid w:val="00BA3705"/>
    <w:rsid w:val="00BA6660"/>
    <w:rsid w:val="00BA6879"/>
    <w:rsid w:val="00BB0705"/>
    <w:rsid w:val="00BB1104"/>
    <w:rsid w:val="00BB29AE"/>
    <w:rsid w:val="00BB3327"/>
    <w:rsid w:val="00BC0686"/>
    <w:rsid w:val="00BC06FB"/>
    <w:rsid w:val="00BC076A"/>
    <w:rsid w:val="00BC649D"/>
    <w:rsid w:val="00BD2CD0"/>
    <w:rsid w:val="00BD480F"/>
    <w:rsid w:val="00BD7AC7"/>
    <w:rsid w:val="00BE0C7F"/>
    <w:rsid w:val="00BE6C35"/>
    <w:rsid w:val="00BF010F"/>
    <w:rsid w:val="00BF7320"/>
    <w:rsid w:val="00C0029E"/>
    <w:rsid w:val="00C006EA"/>
    <w:rsid w:val="00C04C11"/>
    <w:rsid w:val="00C06A4A"/>
    <w:rsid w:val="00C1678B"/>
    <w:rsid w:val="00C16810"/>
    <w:rsid w:val="00C20A06"/>
    <w:rsid w:val="00C31092"/>
    <w:rsid w:val="00C378BB"/>
    <w:rsid w:val="00C42102"/>
    <w:rsid w:val="00C43CF9"/>
    <w:rsid w:val="00C64F7A"/>
    <w:rsid w:val="00C67AFA"/>
    <w:rsid w:val="00C67EED"/>
    <w:rsid w:val="00C707F9"/>
    <w:rsid w:val="00C761F9"/>
    <w:rsid w:val="00C81DA8"/>
    <w:rsid w:val="00C94C56"/>
    <w:rsid w:val="00CA18E3"/>
    <w:rsid w:val="00CA28D6"/>
    <w:rsid w:val="00CA347C"/>
    <w:rsid w:val="00CB4D14"/>
    <w:rsid w:val="00CB5113"/>
    <w:rsid w:val="00CC3C72"/>
    <w:rsid w:val="00CC3DD0"/>
    <w:rsid w:val="00CC6907"/>
    <w:rsid w:val="00CD07DF"/>
    <w:rsid w:val="00CD25D2"/>
    <w:rsid w:val="00CD5E2B"/>
    <w:rsid w:val="00CE1E25"/>
    <w:rsid w:val="00CE6CD4"/>
    <w:rsid w:val="00D0046E"/>
    <w:rsid w:val="00D011B7"/>
    <w:rsid w:val="00D03C25"/>
    <w:rsid w:val="00D10FA1"/>
    <w:rsid w:val="00D20A03"/>
    <w:rsid w:val="00D20F1C"/>
    <w:rsid w:val="00D21598"/>
    <w:rsid w:val="00D266AD"/>
    <w:rsid w:val="00D320D4"/>
    <w:rsid w:val="00D34F0A"/>
    <w:rsid w:val="00D474D6"/>
    <w:rsid w:val="00D51F8F"/>
    <w:rsid w:val="00D57B73"/>
    <w:rsid w:val="00D62F39"/>
    <w:rsid w:val="00D63F65"/>
    <w:rsid w:val="00D65D0F"/>
    <w:rsid w:val="00D70C22"/>
    <w:rsid w:val="00D71FAE"/>
    <w:rsid w:val="00D755F1"/>
    <w:rsid w:val="00D84532"/>
    <w:rsid w:val="00D84868"/>
    <w:rsid w:val="00D87E7E"/>
    <w:rsid w:val="00D97506"/>
    <w:rsid w:val="00DA30C0"/>
    <w:rsid w:val="00DA4E80"/>
    <w:rsid w:val="00DA4F02"/>
    <w:rsid w:val="00DB17E1"/>
    <w:rsid w:val="00DB335E"/>
    <w:rsid w:val="00DB583F"/>
    <w:rsid w:val="00DB639E"/>
    <w:rsid w:val="00DC06FB"/>
    <w:rsid w:val="00DD08F7"/>
    <w:rsid w:val="00DD2EDD"/>
    <w:rsid w:val="00DD4F03"/>
    <w:rsid w:val="00DD742E"/>
    <w:rsid w:val="00DE0B92"/>
    <w:rsid w:val="00DE12C2"/>
    <w:rsid w:val="00DE4427"/>
    <w:rsid w:val="00DE5941"/>
    <w:rsid w:val="00DF5B9C"/>
    <w:rsid w:val="00E00BE2"/>
    <w:rsid w:val="00E020DF"/>
    <w:rsid w:val="00E11526"/>
    <w:rsid w:val="00E13D91"/>
    <w:rsid w:val="00E20248"/>
    <w:rsid w:val="00E247AB"/>
    <w:rsid w:val="00E2501C"/>
    <w:rsid w:val="00E3522C"/>
    <w:rsid w:val="00E43E91"/>
    <w:rsid w:val="00E52ACF"/>
    <w:rsid w:val="00E5322A"/>
    <w:rsid w:val="00E65172"/>
    <w:rsid w:val="00E7072D"/>
    <w:rsid w:val="00E74335"/>
    <w:rsid w:val="00E75B77"/>
    <w:rsid w:val="00E80C5A"/>
    <w:rsid w:val="00E8138D"/>
    <w:rsid w:val="00E86D20"/>
    <w:rsid w:val="00E90461"/>
    <w:rsid w:val="00E91FB7"/>
    <w:rsid w:val="00E971C7"/>
    <w:rsid w:val="00EB19DE"/>
    <w:rsid w:val="00EB6592"/>
    <w:rsid w:val="00ED26CA"/>
    <w:rsid w:val="00ED2F2D"/>
    <w:rsid w:val="00ED4F12"/>
    <w:rsid w:val="00ED7C9B"/>
    <w:rsid w:val="00EE36F4"/>
    <w:rsid w:val="00EF0612"/>
    <w:rsid w:val="00EF3E6B"/>
    <w:rsid w:val="00F01C87"/>
    <w:rsid w:val="00F03BCD"/>
    <w:rsid w:val="00F118EE"/>
    <w:rsid w:val="00F16939"/>
    <w:rsid w:val="00F23BCF"/>
    <w:rsid w:val="00F24002"/>
    <w:rsid w:val="00F268E5"/>
    <w:rsid w:val="00F32638"/>
    <w:rsid w:val="00F3294E"/>
    <w:rsid w:val="00F34583"/>
    <w:rsid w:val="00F37802"/>
    <w:rsid w:val="00F37891"/>
    <w:rsid w:val="00F40C1E"/>
    <w:rsid w:val="00F51037"/>
    <w:rsid w:val="00F52B85"/>
    <w:rsid w:val="00F54B97"/>
    <w:rsid w:val="00F61693"/>
    <w:rsid w:val="00F657EF"/>
    <w:rsid w:val="00F659B5"/>
    <w:rsid w:val="00F745F3"/>
    <w:rsid w:val="00F81D18"/>
    <w:rsid w:val="00F82FE3"/>
    <w:rsid w:val="00FA306F"/>
    <w:rsid w:val="00FA56BE"/>
    <w:rsid w:val="00FA575F"/>
    <w:rsid w:val="00FA6108"/>
    <w:rsid w:val="00FB3622"/>
    <w:rsid w:val="00FB676C"/>
    <w:rsid w:val="00FC1679"/>
    <w:rsid w:val="00FC6628"/>
    <w:rsid w:val="00FD12ED"/>
    <w:rsid w:val="00FD4584"/>
    <w:rsid w:val="00FD56F1"/>
    <w:rsid w:val="00FE1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F6E9"/>
  <w15:docId w15:val="{00A6345F-0CCC-4960-9FF3-A8679F3E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Strong"/>
    <w:basedOn w:val="a1"/>
    <w:qFormat/>
    <w:rPr>
      <w:b/>
      <w:bCs/>
    </w:rPr>
  </w:style>
  <w:style w:type="paragraph" w:styleId="a5">
    <w:name w:val="List Paragraph"/>
    <w:basedOn w:val="a0"/>
    <w:qFormat/>
    <w:pPr>
      <w:ind w:left="720"/>
      <w:contextualSpacing/>
    </w:pPr>
  </w:style>
  <w:style w:type="character" w:styleId="a6">
    <w:name w:val="Hyperlink"/>
    <w:basedOn w:val="a1"/>
    <w:uiPriority w:val="99"/>
    <w:unhideWhenUsed/>
    <w:rPr>
      <w:color w:val="0000FF" w:themeColor="hyperlink"/>
      <w:u w:val="single"/>
    </w:rPr>
  </w:style>
  <w:style w:type="paragraph" w:customStyle="1" w:styleId="ConsTitle">
    <w:name w:val="ConsTitle"/>
    <w:uiPriority w:val="99"/>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
    <w:name w:val="заголовок 1"/>
    <w:basedOn w:val="a0"/>
    <w:pPr>
      <w:widowControl w:val="0"/>
      <w:numPr>
        <w:numId w:val="5"/>
      </w:numPr>
      <w:tabs>
        <w:tab w:val="left" w:pos="284"/>
        <w:tab w:val="left" w:pos="567"/>
      </w:tabs>
      <w:suppressAutoHyphens/>
      <w:overflowPunct w:val="0"/>
      <w:autoSpaceDE w:val="0"/>
      <w:spacing w:after="240" w:line="240" w:lineRule="auto"/>
      <w:jc w:val="center"/>
    </w:pPr>
    <w:rPr>
      <w:rFonts w:ascii="Times New Roman" w:eastAsia="Times New Roman" w:hAnsi="Times New Roman"/>
      <w:b/>
      <w:bCs/>
      <w:sz w:val="28"/>
      <w:szCs w:val="28"/>
      <w:lang w:eastAsia="ar-SA"/>
    </w:rPr>
  </w:style>
  <w:style w:type="paragraph" w:customStyle="1" w:styleId="a">
    <w:name w:val="нум_абзац"/>
    <w:basedOn w:val="a0"/>
    <w:pPr>
      <w:widowControl w:val="0"/>
      <w:numPr>
        <w:ilvl w:val="1"/>
        <w:numId w:val="5"/>
      </w:numPr>
      <w:tabs>
        <w:tab w:val="left" w:pos="567"/>
      </w:tabs>
      <w:suppressAutoHyphens/>
      <w:overflowPunct w:val="0"/>
      <w:autoSpaceDE w:val="0"/>
      <w:spacing w:after="240" w:line="240" w:lineRule="auto"/>
      <w:jc w:val="both"/>
    </w:pPr>
    <w:rPr>
      <w:rFonts w:ascii="Times New Roman" w:eastAsia="Times New Roman" w:hAnsi="Times New Roman"/>
      <w:b/>
      <w:bCs/>
      <w:sz w:val="24"/>
      <w:szCs w:val="24"/>
      <w:lang w:eastAsia="ar-SA"/>
    </w:rPr>
  </w:style>
  <w:style w:type="paragraph" w:customStyle="1" w:styleId="2">
    <w:name w:val="нум.абзац2"/>
    <w:basedOn w:val="a0"/>
    <w:link w:val="20"/>
    <w:pPr>
      <w:widowControl w:val="0"/>
      <w:numPr>
        <w:ilvl w:val="2"/>
        <w:numId w:val="5"/>
      </w:numPr>
      <w:tabs>
        <w:tab w:val="left" w:pos="0"/>
      </w:tabs>
      <w:suppressAutoHyphens/>
      <w:overflowPunct w:val="0"/>
      <w:autoSpaceDE w:val="0"/>
      <w:spacing w:after="0" w:line="240" w:lineRule="auto"/>
      <w:ind w:left="1686"/>
      <w:jc w:val="both"/>
    </w:pPr>
    <w:rPr>
      <w:rFonts w:ascii="Times New Roman" w:eastAsia="Times New Roman" w:hAnsi="Times New Roman"/>
      <w:b/>
      <w:bCs/>
      <w:sz w:val="24"/>
      <w:szCs w:val="24"/>
      <w:lang w:eastAsia="ar-SA"/>
    </w:rPr>
  </w:style>
  <w:style w:type="character" w:customStyle="1" w:styleId="20">
    <w:name w:val="нум.абзац2 Знак"/>
    <w:link w:val="2"/>
    <w:locked/>
    <w:rPr>
      <w:rFonts w:ascii="Times New Roman" w:eastAsia="Times New Roman" w:hAnsi="Times New Roman" w:cs="Times New Roman"/>
      <w:b/>
      <w:bCs/>
      <w:sz w:val="24"/>
      <w:szCs w:val="24"/>
      <w:lang w:eastAsia="ar-SA"/>
    </w:rPr>
  </w:style>
  <w:style w:type="paragraph" w:styleId="a7">
    <w:name w:val="Balloon Text"/>
    <w:basedOn w:val="a0"/>
    <w:link w:val="a8"/>
    <w:uiPriority w:val="99"/>
    <w:semiHidden/>
    <w:unhideWhenUsed/>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Pr>
      <w:rFonts w:ascii="Tahoma" w:eastAsia="Calibri" w:hAnsi="Tahoma" w:cs="Tahoma"/>
      <w:sz w:val="16"/>
      <w:szCs w:val="16"/>
    </w:rPr>
  </w:style>
  <w:style w:type="paragraph" w:styleId="a9">
    <w:name w:val="header"/>
    <w:basedOn w:val="a0"/>
    <w:link w:val="aa"/>
    <w:uiPriority w:val="99"/>
    <w:unhideWhenUsed/>
    <w:pPr>
      <w:tabs>
        <w:tab w:val="center" w:pos="4677"/>
        <w:tab w:val="right" w:pos="9355"/>
      </w:tabs>
      <w:spacing w:after="0" w:line="240" w:lineRule="auto"/>
    </w:pPr>
  </w:style>
  <w:style w:type="character" w:customStyle="1" w:styleId="aa">
    <w:name w:val="Верхний колонтитул Знак"/>
    <w:basedOn w:val="a1"/>
    <w:link w:val="a9"/>
    <w:uiPriority w:val="99"/>
    <w:rPr>
      <w:rFonts w:ascii="Calibri" w:eastAsia="Calibri" w:hAnsi="Calibri" w:cs="Times New Roman"/>
    </w:rPr>
  </w:style>
  <w:style w:type="paragraph" w:styleId="ab">
    <w:name w:val="footer"/>
    <w:basedOn w:val="a0"/>
    <w:link w:val="ac"/>
    <w:uiPriority w:val="99"/>
    <w:unhideWhenUsed/>
    <w:pPr>
      <w:tabs>
        <w:tab w:val="center" w:pos="4677"/>
        <w:tab w:val="right" w:pos="9355"/>
      </w:tabs>
      <w:spacing w:after="0" w:line="240" w:lineRule="auto"/>
    </w:pPr>
  </w:style>
  <w:style w:type="character" w:customStyle="1" w:styleId="ac">
    <w:name w:val="Нижний колонтитул Знак"/>
    <w:basedOn w:val="a1"/>
    <w:link w:val="ab"/>
    <w:uiPriority w:val="99"/>
    <w:rPr>
      <w:rFonts w:ascii="Calibri" w:eastAsia="Calibri" w:hAnsi="Calibri" w:cs="Times New Roman"/>
    </w:rPr>
  </w:style>
  <w:style w:type="table" w:styleId="ad">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Абзац списка2"/>
    <w:basedOn w:val="a0"/>
    <w:qFormat/>
    <w:pPr>
      <w:ind w:left="720"/>
      <w:contextualSpacing/>
    </w:pPr>
    <w:rPr>
      <w:rFonts w:eastAsia="Times New Roman"/>
      <w:szCs w:val="24"/>
    </w:rPr>
  </w:style>
  <w:style w:type="paragraph" w:styleId="ae">
    <w:name w:val="Normal (Web)"/>
    <w:basedOn w:val="a0"/>
    <w:uiPriority w:val="99"/>
    <w:unhideWhenUsed/>
    <w:rsid w:val="001377A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3820">
      <w:bodyDiv w:val="1"/>
      <w:marLeft w:val="0"/>
      <w:marRight w:val="0"/>
      <w:marTop w:val="0"/>
      <w:marBottom w:val="0"/>
      <w:divBdr>
        <w:top w:val="none" w:sz="0" w:space="0" w:color="auto"/>
        <w:left w:val="none" w:sz="0" w:space="0" w:color="auto"/>
        <w:bottom w:val="none" w:sz="0" w:space="0" w:color="auto"/>
        <w:right w:val="none" w:sz="0" w:space="0" w:color="auto"/>
      </w:divBdr>
    </w:div>
    <w:div w:id="410783893">
      <w:bodyDiv w:val="1"/>
      <w:marLeft w:val="0"/>
      <w:marRight w:val="0"/>
      <w:marTop w:val="0"/>
      <w:marBottom w:val="0"/>
      <w:divBdr>
        <w:top w:val="none" w:sz="0" w:space="0" w:color="auto"/>
        <w:left w:val="none" w:sz="0" w:space="0" w:color="auto"/>
        <w:bottom w:val="none" w:sz="0" w:space="0" w:color="auto"/>
        <w:right w:val="none" w:sz="0" w:space="0" w:color="auto"/>
      </w:divBdr>
    </w:div>
    <w:div w:id="750853019">
      <w:bodyDiv w:val="1"/>
      <w:marLeft w:val="0"/>
      <w:marRight w:val="0"/>
      <w:marTop w:val="0"/>
      <w:marBottom w:val="0"/>
      <w:divBdr>
        <w:top w:val="none" w:sz="0" w:space="0" w:color="auto"/>
        <w:left w:val="none" w:sz="0" w:space="0" w:color="auto"/>
        <w:bottom w:val="none" w:sz="0" w:space="0" w:color="auto"/>
        <w:right w:val="none" w:sz="0" w:space="0" w:color="auto"/>
      </w:divBdr>
    </w:div>
    <w:div w:id="767121654">
      <w:bodyDiv w:val="1"/>
      <w:marLeft w:val="0"/>
      <w:marRight w:val="0"/>
      <w:marTop w:val="0"/>
      <w:marBottom w:val="0"/>
      <w:divBdr>
        <w:top w:val="none" w:sz="0" w:space="0" w:color="auto"/>
        <w:left w:val="none" w:sz="0" w:space="0" w:color="auto"/>
        <w:bottom w:val="none" w:sz="0" w:space="0" w:color="auto"/>
        <w:right w:val="none" w:sz="0" w:space="0" w:color="auto"/>
      </w:divBdr>
    </w:div>
    <w:div w:id="1002319209">
      <w:bodyDiv w:val="1"/>
      <w:marLeft w:val="0"/>
      <w:marRight w:val="0"/>
      <w:marTop w:val="0"/>
      <w:marBottom w:val="0"/>
      <w:divBdr>
        <w:top w:val="none" w:sz="0" w:space="0" w:color="auto"/>
        <w:left w:val="none" w:sz="0" w:space="0" w:color="auto"/>
        <w:bottom w:val="none" w:sz="0" w:space="0" w:color="auto"/>
        <w:right w:val="none" w:sz="0" w:space="0" w:color="auto"/>
      </w:divBdr>
    </w:div>
    <w:div w:id="1357538065">
      <w:bodyDiv w:val="1"/>
      <w:marLeft w:val="0"/>
      <w:marRight w:val="0"/>
      <w:marTop w:val="0"/>
      <w:marBottom w:val="0"/>
      <w:divBdr>
        <w:top w:val="none" w:sz="0" w:space="0" w:color="auto"/>
        <w:left w:val="none" w:sz="0" w:space="0" w:color="auto"/>
        <w:bottom w:val="none" w:sz="0" w:space="0" w:color="auto"/>
        <w:right w:val="none" w:sz="0" w:space="0" w:color="auto"/>
      </w:divBdr>
    </w:div>
    <w:div w:id="1483542576">
      <w:bodyDiv w:val="1"/>
      <w:marLeft w:val="0"/>
      <w:marRight w:val="0"/>
      <w:marTop w:val="0"/>
      <w:marBottom w:val="0"/>
      <w:divBdr>
        <w:top w:val="none" w:sz="0" w:space="0" w:color="auto"/>
        <w:left w:val="none" w:sz="0" w:space="0" w:color="auto"/>
        <w:bottom w:val="none" w:sz="0" w:space="0" w:color="auto"/>
        <w:right w:val="none" w:sz="0" w:space="0" w:color="auto"/>
      </w:divBdr>
    </w:div>
    <w:div w:id="1496264525">
      <w:bodyDiv w:val="1"/>
      <w:marLeft w:val="0"/>
      <w:marRight w:val="0"/>
      <w:marTop w:val="0"/>
      <w:marBottom w:val="0"/>
      <w:divBdr>
        <w:top w:val="none" w:sz="0" w:space="0" w:color="auto"/>
        <w:left w:val="none" w:sz="0" w:space="0" w:color="auto"/>
        <w:bottom w:val="none" w:sz="0" w:space="0" w:color="auto"/>
        <w:right w:val="none" w:sz="0" w:space="0" w:color="auto"/>
      </w:divBdr>
    </w:div>
    <w:div w:id="1869566469">
      <w:bodyDiv w:val="1"/>
      <w:marLeft w:val="0"/>
      <w:marRight w:val="0"/>
      <w:marTop w:val="0"/>
      <w:marBottom w:val="0"/>
      <w:divBdr>
        <w:top w:val="none" w:sz="0" w:space="0" w:color="auto"/>
        <w:left w:val="none" w:sz="0" w:space="0" w:color="auto"/>
        <w:bottom w:val="none" w:sz="0" w:space="0" w:color="auto"/>
        <w:right w:val="none" w:sz="0" w:space="0" w:color="auto"/>
      </w:divBdr>
    </w:div>
    <w:div w:id="1976793622">
      <w:bodyDiv w:val="1"/>
      <w:marLeft w:val="0"/>
      <w:marRight w:val="0"/>
      <w:marTop w:val="0"/>
      <w:marBottom w:val="0"/>
      <w:divBdr>
        <w:top w:val="none" w:sz="0" w:space="0" w:color="auto"/>
        <w:left w:val="none" w:sz="0" w:space="0" w:color="auto"/>
        <w:bottom w:val="none" w:sz="0" w:space="0" w:color="auto"/>
        <w:right w:val="none" w:sz="0" w:space="0" w:color="auto"/>
      </w:divBdr>
    </w:div>
    <w:div w:id="2081560128">
      <w:bodyDiv w:val="1"/>
      <w:marLeft w:val="0"/>
      <w:marRight w:val="0"/>
      <w:marTop w:val="0"/>
      <w:marBottom w:val="0"/>
      <w:divBdr>
        <w:top w:val="none" w:sz="0" w:space="0" w:color="auto"/>
        <w:left w:val="none" w:sz="0" w:space="0" w:color="auto"/>
        <w:bottom w:val="none" w:sz="0" w:space="0" w:color="auto"/>
        <w:right w:val="none" w:sz="0" w:space="0" w:color="auto"/>
      </w:divBdr>
    </w:div>
    <w:div w:id="20940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71A00E4A05CD897E990EBDA1CA4F5EB7A271C592872848062A2166CBE8CC82AE2674C2AC39572Bb279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227F78F1CD5B3408E469F30811CFFCBDE9644C341E9BB6E02E49BE718B478B9gAy7K" TargetMode="External"/><Relationship Id="rId4" Type="http://schemas.openxmlformats.org/officeDocument/2006/relationships/settings" Target="settings.xml"/><Relationship Id="rId9" Type="http://schemas.openxmlformats.org/officeDocument/2006/relationships/hyperlink" Target="consultantplus://offline/ref=A671A00E4A05CD897E9910B0B7A61057B3AE2CCF908720175E757A3B9CE1C6D5E9692D80E83456222D13A0bA7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D765A-62C0-4FB2-B3EA-E4910FDB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Pages>
  <Words>1160</Words>
  <Characters>6615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ratnitsina</dc:creator>
  <cp:lastModifiedBy>Ратницына Ольга Николаевна</cp:lastModifiedBy>
  <cp:revision>32</cp:revision>
  <cp:lastPrinted>2025-11-13T10:56:00Z</cp:lastPrinted>
  <dcterms:created xsi:type="dcterms:W3CDTF">2025-11-10T12:21:00Z</dcterms:created>
  <dcterms:modified xsi:type="dcterms:W3CDTF">2025-11-13T12:12:00Z</dcterms:modified>
</cp:coreProperties>
</file>