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A8DEF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3C193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35DD47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69B1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28F1A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CBC99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01A6F4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6EDD91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36F87D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E7B412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3D628" w14:textId="0F7F8B00" w:rsidR="001278CC" w:rsidRDefault="00323BB1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14:paraId="7E6B782C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E204C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BF0CB" w14:textId="77777777" w:rsidR="00B74BE6" w:rsidRDefault="00331EF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8C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14:paraId="443E0AD6" w14:textId="77777777" w:rsidR="00323BB1" w:rsidRPr="007E473A" w:rsidRDefault="00642E50" w:rsidP="00323BB1">
      <w:pPr>
        <w:pStyle w:val="ConsPlusNormal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31EF2" w:rsidRPr="001278CC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323BB1">
        <w:rPr>
          <w:rFonts w:ascii="Times New Roman" w:hAnsi="Times New Roman" w:cs="Times New Roman"/>
          <w:sz w:val="28"/>
          <w:szCs w:val="28"/>
        </w:rPr>
        <w:t>«</w:t>
      </w:r>
      <w:r w:rsidR="00323BB1" w:rsidRPr="007E473A">
        <w:rPr>
          <w:rFonts w:ascii="Times New Roman" w:hAnsi="Times New Roman" w:cs="Times New Roman"/>
          <w:sz w:val="28"/>
          <w:szCs w:val="28"/>
        </w:rPr>
        <w:t>Предоставление сведений из информационных систем</w:t>
      </w:r>
    </w:p>
    <w:p w14:paraId="2C823D58" w14:textId="1B328D0F" w:rsidR="001061A5" w:rsidRPr="001B6DC8" w:rsidRDefault="00323BB1" w:rsidP="00323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73A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B7825E1" w14:textId="77777777" w:rsidR="00331EF2" w:rsidRPr="001B6DC8" w:rsidRDefault="00331EF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5F585D" w14:textId="77777777" w:rsidR="001278CC" w:rsidRP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FB05D" w14:textId="7C0CCD6B" w:rsidR="00B74BE6" w:rsidRPr="00E92F9A" w:rsidRDefault="00B74BE6" w:rsidP="00B74BE6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62FF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Pr="00362FF0">
        <w:rPr>
          <w:rFonts w:ascii="Times New Roman" w:hAnsi="Times New Roman" w:cs="Times New Roman"/>
          <w:sz w:val="28"/>
          <w:szCs w:val="28"/>
        </w:rPr>
        <w:t xml:space="preserve"> с Градостроительным </w:t>
      </w:r>
      <w:hyperlink r:id="rId8" w:history="1">
        <w:r w:rsidRPr="00362FF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62FF0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323BB1" w:rsidRPr="007E473A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</w:t>
      </w:r>
      <w:r w:rsidR="00323BB1">
        <w:rPr>
          <w:rFonts w:ascii="Times New Roman" w:hAnsi="Times New Roman" w:cs="Times New Roman"/>
          <w:sz w:val="28"/>
          <w:szCs w:val="28"/>
        </w:rPr>
        <w:t>«</w:t>
      </w:r>
      <w:r w:rsidR="00323BB1" w:rsidRPr="007E473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23BB1">
        <w:rPr>
          <w:rFonts w:ascii="Times New Roman" w:hAnsi="Times New Roman" w:cs="Times New Roman"/>
          <w:sz w:val="28"/>
          <w:szCs w:val="28"/>
        </w:rPr>
        <w:t xml:space="preserve">», </w:t>
      </w:r>
      <w:r w:rsidRPr="00362FF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362F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2FF0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 210-ФЗ «</w:t>
      </w:r>
      <w:r w:rsidRPr="00362FF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323BB1" w:rsidRPr="007E473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13.03.2020 № 279 </w:t>
      </w:r>
      <w:r w:rsidR="00323BB1">
        <w:rPr>
          <w:rFonts w:ascii="Times New Roman" w:hAnsi="Times New Roman" w:cs="Times New Roman"/>
          <w:sz w:val="28"/>
          <w:szCs w:val="28"/>
        </w:rPr>
        <w:t>«</w:t>
      </w:r>
      <w:r w:rsidR="00323BB1" w:rsidRPr="007E473A">
        <w:rPr>
          <w:rFonts w:ascii="Times New Roman" w:hAnsi="Times New Roman" w:cs="Times New Roman"/>
          <w:sz w:val="28"/>
          <w:szCs w:val="28"/>
        </w:rPr>
        <w:t>Об информационном обеспечении градостроительной деятельности</w:t>
      </w:r>
      <w:r w:rsidR="00323BB1">
        <w:rPr>
          <w:rFonts w:ascii="Times New Roman" w:hAnsi="Times New Roman" w:cs="Times New Roman"/>
          <w:sz w:val="28"/>
          <w:szCs w:val="28"/>
        </w:rPr>
        <w:t>»</w:t>
      </w:r>
      <w:r w:rsidR="00323BB1" w:rsidRPr="007E473A">
        <w:rPr>
          <w:rFonts w:ascii="Times New Roman" w:hAnsi="Times New Roman" w:cs="Times New Roman"/>
          <w:sz w:val="28"/>
          <w:szCs w:val="28"/>
        </w:rPr>
        <w:t>,</w:t>
      </w:r>
      <w:r w:rsidRPr="00362FF0">
        <w:rPr>
          <w:rFonts w:ascii="Times New Roman" w:hAnsi="Times New Roman" w:cs="Times New Roman"/>
          <w:sz w:val="28"/>
          <w:szCs w:val="28"/>
        </w:rPr>
        <w:t xml:space="preserve"> </w:t>
      </w:r>
      <w:r w:rsidRPr="00FA4DE2">
        <w:rPr>
          <w:rFonts w:ascii="Times New Roman" w:hAnsi="Times New Roman" w:cs="Times New Roman"/>
          <w:noProof/>
          <w:sz w:val="28"/>
          <w:szCs w:val="28"/>
        </w:rPr>
        <w:t xml:space="preserve">постановлением мэрии городского округа Тольятти от 15.09.2011 № 2782-п/1 </w:t>
      </w:r>
      <w:r>
        <w:rPr>
          <w:rFonts w:ascii="Times New Roman" w:hAnsi="Times New Roman" w:cs="Times New Roman"/>
          <w:noProof/>
          <w:sz w:val="28"/>
          <w:szCs w:val="28"/>
        </w:rPr>
        <w:t>«Об утве</w:t>
      </w:r>
      <w:r w:rsidRPr="00FA4DE2">
        <w:rPr>
          <w:rFonts w:ascii="Times New Roman" w:hAnsi="Times New Roman" w:cs="Times New Roman"/>
          <w:noProof/>
          <w:sz w:val="28"/>
          <w:szCs w:val="28"/>
        </w:rPr>
        <w:t>рждении Порядка разработки и утверждения административных регламентов предоставления муниципальных услуг»,</w:t>
      </w:r>
      <w:r>
        <w:rPr>
          <w:noProof/>
          <w:sz w:val="28"/>
          <w:szCs w:val="28"/>
        </w:rPr>
        <w:t xml:space="preserve"> </w:t>
      </w:r>
      <w:r w:rsidR="005125EF" w:rsidRPr="00FA4DE2">
        <w:rPr>
          <w:rFonts w:ascii="Times New Roman" w:hAnsi="Times New Roman" w:cs="Times New Roman"/>
          <w:noProof/>
          <w:sz w:val="28"/>
          <w:szCs w:val="28"/>
        </w:rPr>
        <w:t xml:space="preserve">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bookmarkStart w:id="0" w:name="_GoBack"/>
      <w:bookmarkEnd w:id="0"/>
      <w:r w:rsidRPr="00E92F9A"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Тольятти, администрация городского округа Тольятти  ПОСТАНОВЛЯЕТ:</w:t>
      </w:r>
    </w:p>
    <w:p w14:paraId="554F28D9" w14:textId="7700F1B1" w:rsidR="00323BB1" w:rsidRDefault="00B74BE6" w:rsidP="00B74BE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45B">
        <w:rPr>
          <w:rFonts w:ascii="Times New Roman" w:hAnsi="Times New Roman" w:cs="Times New Roman"/>
          <w:sz w:val="28"/>
          <w:szCs w:val="28"/>
        </w:rPr>
        <w:t>1.</w:t>
      </w:r>
      <w:r w:rsidR="009E61E4">
        <w:rPr>
          <w:rFonts w:ascii="Times New Roman" w:hAnsi="Times New Roman" w:cs="Times New Roman"/>
          <w:sz w:val="28"/>
          <w:szCs w:val="28"/>
        </w:rPr>
        <w:t xml:space="preserve"> Утвердить прилагаемый а</w:t>
      </w:r>
      <w:r w:rsidRPr="0099045B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w:anchor="P39" w:history="1">
        <w:r w:rsidRPr="0099045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9045B">
        <w:rPr>
          <w:rFonts w:ascii="Times New Roman" w:hAnsi="Times New Roman" w:cs="Times New Roman"/>
          <w:sz w:val="28"/>
          <w:szCs w:val="28"/>
        </w:rPr>
        <w:t xml:space="preserve">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муниципальной </w:t>
      </w:r>
      <w:r w:rsidRPr="001B6DC8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323BB1">
        <w:rPr>
          <w:rFonts w:ascii="Times New Roman" w:hAnsi="Times New Roman" w:cs="Times New Roman"/>
          <w:sz w:val="28"/>
          <w:szCs w:val="28"/>
        </w:rPr>
        <w:t>«</w:t>
      </w:r>
      <w:r w:rsidR="00323BB1" w:rsidRPr="007E473A">
        <w:rPr>
          <w:rFonts w:ascii="Times New Roman" w:hAnsi="Times New Roman" w:cs="Times New Roman"/>
          <w:sz w:val="28"/>
          <w:szCs w:val="28"/>
        </w:rPr>
        <w:t xml:space="preserve">Предоставление сведений из информационных систем обеспечения </w:t>
      </w:r>
      <w:r w:rsidR="00323BB1">
        <w:rPr>
          <w:rFonts w:ascii="Times New Roman" w:hAnsi="Times New Roman" w:cs="Times New Roman"/>
          <w:sz w:val="28"/>
          <w:szCs w:val="28"/>
        </w:rPr>
        <w:t>градостроительной деятельности».</w:t>
      </w:r>
    </w:p>
    <w:p w14:paraId="6B5BF27E" w14:textId="26FD5002" w:rsidR="00B74BE6" w:rsidRPr="0099045B" w:rsidRDefault="00070E61" w:rsidP="00B74BE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74BE6" w:rsidRPr="0099045B">
        <w:rPr>
          <w:rFonts w:ascii="Times New Roman" w:hAnsi="Times New Roman" w:cs="Times New Roman"/>
          <w:sz w:val="28"/>
          <w:szCs w:val="28"/>
        </w:rPr>
        <w:t>. Заместителя главы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74BE6" w:rsidRPr="0099045B">
        <w:rPr>
          <w:rFonts w:ascii="Times New Roman" w:hAnsi="Times New Roman" w:cs="Times New Roman"/>
          <w:sz w:val="28"/>
          <w:szCs w:val="28"/>
        </w:rPr>
        <w:t xml:space="preserve"> по имуществу и градостроительству определить ответственным за качество предоставления муниципальной </w:t>
      </w:r>
      <w:r w:rsidR="00B74BE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323BB1">
        <w:rPr>
          <w:rFonts w:ascii="Times New Roman" w:hAnsi="Times New Roman" w:cs="Times New Roman"/>
          <w:sz w:val="28"/>
          <w:szCs w:val="28"/>
        </w:rPr>
        <w:t>«</w:t>
      </w:r>
      <w:r w:rsidR="00323BB1" w:rsidRPr="007E473A">
        <w:rPr>
          <w:rFonts w:ascii="Times New Roman" w:hAnsi="Times New Roman" w:cs="Times New Roman"/>
          <w:sz w:val="28"/>
          <w:szCs w:val="28"/>
        </w:rPr>
        <w:t xml:space="preserve">Предоставление сведений из информационных систем обеспечения </w:t>
      </w:r>
      <w:r w:rsidR="00323BB1">
        <w:rPr>
          <w:rFonts w:ascii="Times New Roman" w:hAnsi="Times New Roman" w:cs="Times New Roman"/>
          <w:sz w:val="28"/>
          <w:szCs w:val="28"/>
        </w:rPr>
        <w:t>градостроительной деятельности»</w:t>
      </w:r>
      <w:r w:rsidR="00B74BE6" w:rsidRPr="004147AA">
        <w:rPr>
          <w:rFonts w:ascii="Times New Roman" w:hAnsi="Times New Roman" w:cs="Times New Roman"/>
          <w:sz w:val="28"/>
          <w:szCs w:val="28"/>
        </w:rPr>
        <w:t>.</w:t>
      </w:r>
    </w:p>
    <w:p w14:paraId="4172CEC0" w14:textId="799EBB2D" w:rsidR="00B74BE6" w:rsidRDefault="00070E61" w:rsidP="00B74BE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4BE6" w:rsidRPr="0099045B">
        <w:rPr>
          <w:rFonts w:ascii="Times New Roman" w:hAnsi="Times New Roman" w:cs="Times New Roman"/>
          <w:sz w:val="28"/>
          <w:szCs w:val="28"/>
        </w:rPr>
        <w:t>. Руководителя департамента градостроительной деятельности администрации городского округа Тольятти определить ответственным за исполнени</w:t>
      </w:r>
      <w:r>
        <w:rPr>
          <w:rFonts w:ascii="Times New Roman" w:hAnsi="Times New Roman" w:cs="Times New Roman"/>
          <w:sz w:val="28"/>
          <w:szCs w:val="28"/>
        </w:rPr>
        <w:t>е а</w:t>
      </w:r>
      <w:r w:rsidR="00B74BE6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</w:t>
      </w:r>
      <w:r w:rsidR="00B74BE6" w:rsidRPr="0099045B">
        <w:rPr>
          <w:rFonts w:ascii="Times New Roman" w:hAnsi="Times New Roman" w:cs="Times New Roman"/>
          <w:sz w:val="28"/>
          <w:szCs w:val="28"/>
        </w:rPr>
        <w:t>утве</w:t>
      </w:r>
      <w:r w:rsidR="00B74BE6">
        <w:rPr>
          <w:rFonts w:ascii="Times New Roman" w:hAnsi="Times New Roman" w:cs="Times New Roman"/>
          <w:sz w:val="28"/>
          <w:szCs w:val="28"/>
        </w:rPr>
        <w:t xml:space="preserve">ржденного </w:t>
      </w:r>
      <w:hyperlink w:anchor="P16" w:history="1">
        <w:r w:rsidR="00B74BE6" w:rsidRPr="0099045B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  <w:r w:rsidR="00B74BE6" w:rsidRPr="0099045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B74BE6" w:rsidRPr="0099045B">
        <w:rPr>
          <w:rFonts w:ascii="Times New Roman" w:hAnsi="Times New Roman" w:cs="Times New Roman"/>
          <w:sz w:val="28"/>
          <w:szCs w:val="28"/>
        </w:rPr>
        <w:t>остановлени</w:t>
      </w:r>
      <w:r w:rsidR="00B74BE6">
        <w:rPr>
          <w:rFonts w:ascii="Times New Roman" w:hAnsi="Times New Roman" w:cs="Times New Roman"/>
          <w:sz w:val="28"/>
          <w:szCs w:val="28"/>
        </w:rPr>
        <w:t>я,</w:t>
      </w:r>
      <w:r w:rsidR="00B74BE6" w:rsidRPr="0099045B">
        <w:rPr>
          <w:rFonts w:ascii="Times New Roman" w:hAnsi="Times New Roman" w:cs="Times New Roman"/>
          <w:sz w:val="28"/>
          <w:szCs w:val="28"/>
        </w:rPr>
        <w:t xml:space="preserve"> в пределах полномочий департамента градостроительной деятельности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, определенных данным а</w:t>
      </w:r>
      <w:r w:rsidR="00B74BE6">
        <w:rPr>
          <w:rFonts w:ascii="Times New Roman" w:hAnsi="Times New Roman" w:cs="Times New Roman"/>
          <w:sz w:val="28"/>
          <w:szCs w:val="28"/>
        </w:rPr>
        <w:t>дминистративным регламентом</w:t>
      </w:r>
      <w:r w:rsidR="00B74BE6" w:rsidRPr="0099045B">
        <w:rPr>
          <w:rFonts w:ascii="Times New Roman" w:hAnsi="Times New Roman" w:cs="Times New Roman"/>
          <w:sz w:val="28"/>
          <w:szCs w:val="28"/>
        </w:rPr>
        <w:t>.</w:t>
      </w:r>
    </w:p>
    <w:p w14:paraId="6C7262B4" w14:textId="587E9561" w:rsidR="00B74BE6" w:rsidRDefault="00AF4865" w:rsidP="00B74BE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4BE6">
        <w:rPr>
          <w:rFonts w:ascii="Times New Roman" w:hAnsi="Times New Roman" w:cs="Times New Roman"/>
          <w:sz w:val="28"/>
          <w:szCs w:val="28"/>
        </w:rPr>
        <w:t xml:space="preserve">. </w:t>
      </w:r>
      <w:r w:rsidR="00906C8E">
        <w:rPr>
          <w:rFonts w:ascii="Times New Roman" w:hAnsi="Times New Roman" w:cs="Times New Roman"/>
          <w:sz w:val="28"/>
          <w:szCs w:val="28"/>
        </w:rPr>
        <w:t>Директора</w:t>
      </w:r>
      <w:r w:rsidR="00B74BE6">
        <w:rPr>
          <w:rFonts w:ascii="Times New Roman" w:hAnsi="Times New Roman" w:cs="Times New Roman"/>
          <w:sz w:val="28"/>
          <w:szCs w:val="28"/>
        </w:rPr>
        <w:t xml:space="preserve"> МАУ «</w:t>
      </w:r>
      <w:r w:rsidR="00B74BE6" w:rsidRPr="0099045B">
        <w:rPr>
          <w:rFonts w:ascii="Times New Roman" w:hAnsi="Times New Roman" w:cs="Times New Roman"/>
          <w:sz w:val="28"/>
          <w:szCs w:val="28"/>
        </w:rPr>
        <w:t>МФЦ</w:t>
      </w:r>
      <w:r w:rsidR="00B74BE6">
        <w:rPr>
          <w:rFonts w:ascii="Times New Roman" w:hAnsi="Times New Roman" w:cs="Times New Roman"/>
          <w:sz w:val="28"/>
          <w:szCs w:val="28"/>
        </w:rPr>
        <w:t>»</w:t>
      </w:r>
      <w:r w:rsidR="00B74BE6" w:rsidRPr="0099045B">
        <w:rPr>
          <w:rFonts w:ascii="Times New Roman" w:hAnsi="Times New Roman" w:cs="Times New Roman"/>
          <w:sz w:val="28"/>
          <w:szCs w:val="28"/>
        </w:rPr>
        <w:t xml:space="preserve"> определи</w:t>
      </w:r>
      <w:r w:rsidR="00070E61">
        <w:rPr>
          <w:rFonts w:ascii="Times New Roman" w:hAnsi="Times New Roman" w:cs="Times New Roman"/>
          <w:sz w:val="28"/>
          <w:szCs w:val="28"/>
        </w:rPr>
        <w:t>ть ответственным за исполнение а</w:t>
      </w:r>
      <w:r w:rsidR="00B74BE6" w:rsidRPr="0099045B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B74BE6">
        <w:rPr>
          <w:rFonts w:ascii="Times New Roman" w:hAnsi="Times New Roman" w:cs="Times New Roman"/>
          <w:sz w:val="28"/>
          <w:szCs w:val="28"/>
        </w:rPr>
        <w:t>,</w:t>
      </w:r>
      <w:r w:rsidR="00B74BE6" w:rsidRPr="00202720">
        <w:rPr>
          <w:rFonts w:ascii="Times New Roman" w:hAnsi="Times New Roman" w:cs="Times New Roman"/>
          <w:sz w:val="28"/>
          <w:szCs w:val="28"/>
        </w:rPr>
        <w:t xml:space="preserve"> </w:t>
      </w:r>
      <w:r w:rsidR="00B74BE6" w:rsidRPr="0099045B">
        <w:rPr>
          <w:rFonts w:ascii="Times New Roman" w:hAnsi="Times New Roman" w:cs="Times New Roman"/>
          <w:sz w:val="28"/>
          <w:szCs w:val="28"/>
        </w:rPr>
        <w:t>утве</w:t>
      </w:r>
      <w:r w:rsidR="00B74BE6">
        <w:rPr>
          <w:rFonts w:ascii="Times New Roman" w:hAnsi="Times New Roman" w:cs="Times New Roman"/>
          <w:sz w:val="28"/>
          <w:szCs w:val="28"/>
        </w:rPr>
        <w:t xml:space="preserve">ржденного </w:t>
      </w:r>
      <w:hyperlink w:anchor="P16" w:history="1">
        <w:r w:rsidR="00070E61">
          <w:rPr>
            <w:rFonts w:ascii="Times New Roman" w:hAnsi="Times New Roman" w:cs="Times New Roman"/>
            <w:sz w:val="28"/>
            <w:szCs w:val="28"/>
          </w:rPr>
          <w:t>пунктом</w:t>
        </w:r>
        <w:r w:rsidR="00B74BE6" w:rsidRPr="0099045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B74BE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70E61">
        <w:rPr>
          <w:rFonts w:ascii="Times New Roman" w:hAnsi="Times New Roman" w:cs="Times New Roman"/>
          <w:sz w:val="28"/>
          <w:szCs w:val="28"/>
        </w:rPr>
        <w:t>П</w:t>
      </w:r>
      <w:r w:rsidR="00B74BE6" w:rsidRPr="0099045B">
        <w:rPr>
          <w:rFonts w:ascii="Times New Roman" w:hAnsi="Times New Roman" w:cs="Times New Roman"/>
          <w:sz w:val="28"/>
          <w:szCs w:val="28"/>
        </w:rPr>
        <w:t>остановлени</w:t>
      </w:r>
      <w:r w:rsidR="00B74BE6">
        <w:rPr>
          <w:rFonts w:ascii="Times New Roman" w:hAnsi="Times New Roman" w:cs="Times New Roman"/>
          <w:sz w:val="28"/>
          <w:szCs w:val="28"/>
        </w:rPr>
        <w:t xml:space="preserve">я, </w:t>
      </w:r>
      <w:r w:rsidR="00B74BE6" w:rsidRPr="0099045B">
        <w:rPr>
          <w:rFonts w:ascii="Times New Roman" w:hAnsi="Times New Roman" w:cs="Times New Roman"/>
          <w:sz w:val="28"/>
          <w:szCs w:val="28"/>
        </w:rPr>
        <w:t>в пределах полном</w:t>
      </w:r>
      <w:r w:rsidR="00B74BE6">
        <w:rPr>
          <w:rFonts w:ascii="Times New Roman" w:hAnsi="Times New Roman" w:cs="Times New Roman"/>
          <w:sz w:val="28"/>
          <w:szCs w:val="28"/>
        </w:rPr>
        <w:t xml:space="preserve">очий </w:t>
      </w:r>
      <w:r w:rsidR="00070E61">
        <w:rPr>
          <w:rFonts w:ascii="Times New Roman" w:hAnsi="Times New Roman" w:cs="Times New Roman"/>
          <w:sz w:val="28"/>
          <w:szCs w:val="28"/>
        </w:rPr>
        <w:t>МАУ «МФЦ»</w:t>
      </w:r>
      <w:r w:rsidR="00B74BE6">
        <w:rPr>
          <w:rFonts w:ascii="Times New Roman" w:hAnsi="Times New Roman" w:cs="Times New Roman"/>
          <w:sz w:val="28"/>
          <w:szCs w:val="28"/>
        </w:rPr>
        <w:t>,</w:t>
      </w:r>
      <w:r w:rsidR="00B74BE6" w:rsidRPr="0099045B">
        <w:rPr>
          <w:rFonts w:ascii="Times New Roman" w:hAnsi="Times New Roman" w:cs="Times New Roman"/>
          <w:sz w:val="28"/>
          <w:szCs w:val="28"/>
        </w:rPr>
        <w:t xml:space="preserve"> </w:t>
      </w:r>
      <w:r w:rsidR="00070E61">
        <w:rPr>
          <w:rFonts w:ascii="Times New Roman" w:hAnsi="Times New Roman" w:cs="Times New Roman"/>
          <w:sz w:val="28"/>
          <w:szCs w:val="28"/>
        </w:rPr>
        <w:t>определенных данным а</w:t>
      </w:r>
      <w:r w:rsidR="00B74BE6">
        <w:rPr>
          <w:rFonts w:ascii="Times New Roman" w:hAnsi="Times New Roman" w:cs="Times New Roman"/>
          <w:sz w:val="28"/>
          <w:szCs w:val="28"/>
        </w:rPr>
        <w:t xml:space="preserve">дминистративным </w:t>
      </w:r>
      <w:r w:rsidR="00B74BE6" w:rsidRPr="0099045B">
        <w:rPr>
          <w:rFonts w:ascii="Times New Roman" w:hAnsi="Times New Roman" w:cs="Times New Roman"/>
          <w:sz w:val="28"/>
          <w:szCs w:val="28"/>
        </w:rPr>
        <w:t>рег</w:t>
      </w:r>
      <w:r w:rsidR="00B74BE6">
        <w:rPr>
          <w:rFonts w:ascii="Times New Roman" w:hAnsi="Times New Roman" w:cs="Times New Roman"/>
          <w:sz w:val="28"/>
          <w:szCs w:val="28"/>
        </w:rPr>
        <w:t>ламентом</w:t>
      </w:r>
      <w:r w:rsidR="00B74BE6" w:rsidRPr="0099045B">
        <w:rPr>
          <w:rFonts w:ascii="Times New Roman" w:hAnsi="Times New Roman" w:cs="Times New Roman"/>
          <w:sz w:val="28"/>
          <w:szCs w:val="28"/>
        </w:rPr>
        <w:t>.</w:t>
      </w:r>
    </w:p>
    <w:p w14:paraId="30098092" w14:textId="3CDD0E21" w:rsidR="009E61E4" w:rsidRDefault="00AF4865" w:rsidP="00B74BE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E61E4" w:rsidRPr="0099045B">
        <w:rPr>
          <w:rFonts w:ascii="Times New Roman" w:hAnsi="Times New Roman" w:cs="Times New Roman"/>
          <w:sz w:val="28"/>
          <w:szCs w:val="28"/>
        </w:rPr>
        <w:t xml:space="preserve">. Департаменту градостроительной деятельности администрации городского округа Тольятти </w:t>
      </w:r>
      <w:r w:rsidR="00070E61">
        <w:rPr>
          <w:rFonts w:ascii="Times New Roman" w:hAnsi="Times New Roman" w:cs="Times New Roman"/>
          <w:sz w:val="28"/>
          <w:szCs w:val="28"/>
        </w:rPr>
        <w:t xml:space="preserve">и МАУ «МФЦ» </w:t>
      </w:r>
      <w:r w:rsidR="009E61E4" w:rsidRPr="0099045B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323BB1">
        <w:rPr>
          <w:rFonts w:ascii="Times New Roman" w:hAnsi="Times New Roman" w:cs="Times New Roman"/>
          <w:sz w:val="28"/>
          <w:szCs w:val="28"/>
        </w:rPr>
        <w:t>«</w:t>
      </w:r>
      <w:r w:rsidR="00323BB1" w:rsidRPr="007E473A">
        <w:rPr>
          <w:rFonts w:ascii="Times New Roman" w:hAnsi="Times New Roman" w:cs="Times New Roman"/>
          <w:sz w:val="28"/>
          <w:szCs w:val="28"/>
        </w:rPr>
        <w:t xml:space="preserve">Предоставление сведений из информационных систем обеспечения </w:t>
      </w:r>
      <w:r w:rsidR="00323BB1">
        <w:rPr>
          <w:rFonts w:ascii="Times New Roman" w:hAnsi="Times New Roman" w:cs="Times New Roman"/>
          <w:sz w:val="28"/>
          <w:szCs w:val="28"/>
        </w:rPr>
        <w:t>градостроительной деятельности»</w:t>
      </w:r>
      <w:r w:rsidR="00070E61">
        <w:rPr>
          <w:rFonts w:ascii="Times New Roman" w:hAnsi="Times New Roman" w:cs="Times New Roman"/>
          <w:sz w:val="28"/>
          <w:szCs w:val="28"/>
        </w:rPr>
        <w:t>,</w:t>
      </w:r>
      <w:r w:rsidR="009E61E4">
        <w:rPr>
          <w:rFonts w:ascii="Times New Roman" w:hAnsi="Times New Roman" w:cs="Times New Roman"/>
          <w:sz w:val="28"/>
          <w:szCs w:val="28"/>
        </w:rPr>
        <w:t xml:space="preserve"> </w:t>
      </w:r>
      <w:r w:rsidR="009E61E4" w:rsidRPr="0099045B">
        <w:rPr>
          <w:rFonts w:ascii="Times New Roman" w:hAnsi="Times New Roman" w:cs="Times New Roman"/>
          <w:sz w:val="28"/>
          <w:szCs w:val="28"/>
        </w:rPr>
        <w:t xml:space="preserve">руководствоваться </w:t>
      </w:r>
      <w:r w:rsidR="00070E61">
        <w:rPr>
          <w:rFonts w:ascii="Times New Roman" w:hAnsi="Times New Roman" w:cs="Times New Roman"/>
          <w:sz w:val="28"/>
          <w:szCs w:val="28"/>
        </w:rPr>
        <w:t>а</w:t>
      </w:r>
      <w:r w:rsidR="009E61E4" w:rsidRPr="0099045B">
        <w:rPr>
          <w:rFonts w:ascii="Times New Roman" w:hAnsi="Times New Roman" w:cs="Times New Roman"/>
          <w:sz w:val="28"/>
          <w:szCs w:val="28"/>
        </w:rPr>
        <w:t>дминистратив</w:t>
      </w:r>
      <w:r w:rsidR="00070E61">
        <w:rPr>
          <w:rFonts w:ascii="Times New Roman" w:hAnsi="Times New Roman" w:cs="Times New Roman"/>
          <w:sz w:val="28"/>
          <w:szCs w:val="28"/>
        </w:rPr>
        <w:t xml:space="preserve">ным регламентом, утвержденным </w:t>
      </w:r>
      <w:hyperlink w:anchor="P16" w:history="1">
        <w:r w:rsidR="009E61E4" w:rsidRPr="0099045B">
          <w:rPr>
            <w:rFonts w:ascii="Times New Roman" w:hAnsi="Times New Roman" w:cs="Times New Roman"/>
            <w:sz w:val="28"/>
            <w:szCs w:val="28"/>
          </w:rPr>
          <w:t>пункт</w:t>
        </w:r>
        <w:r w:rsidR="00070E61">
          <w:rPr>
            <w:rFonts w:ascii="Times New Roman" w:hAnsi="Times New Roman" w:cs="Times New Roman"/>
            <w:sz w:val="28"/>
            <w:szCs w:val="28"/>
          </w:rPr>
          <w:t>ом</w:t>
        </w:r>
        <w:r w:rsidR="009E61E4" w:rsidRPr="0099045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9E61E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70E61">
        <w:rPr>
          <w:rFonts w:ascii="Times New Roman" w:hAnsi="Times New Roman" w:cs="Times New Roman"/>
          <w:sz w:val="28"/>
          <w:szCs w:val="28"/>
        </w:rPr>
        <w:t>П</w:t>
      </w:r>
      <w:r w:rsidR="009E61E4" w:rsidRPr="0099045B">
        <w:rPr>
          <w:rFonts w:ascii="Times New Roman" w:hAnsi="Times New Roman" w:cs="Times New Roman"/>
          <w:sz w:val="28"/>
          <w:szCs w:val="28"/>
        </w:rPr>
        <w:t>остановления.</w:t>
      </w:r>
    </w:p>
    <w:p w14:paraId="78D0A850" w14:textId="6A11307B" w:rsidR="00070E61" w:rsidRDefault="00AF4865" w:rsidP="00E57F7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7F7B">
        <w:rPr>
          <w:rFonts w:ascii="Times New Roman" w:hAnsi="Times New Roman" w:cs="Times New Roman"/>
          <w:sz w:val="28"/>
          <w:szCs w:val="28"/>
        </w:rPr>
        <w:t xml:space="preserve">. </w:t>
      </w:r>
      <w:r w:rsidR="00E57F7B" w:rsidRPr="00E57F7B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70E61">
        <w:rPr>
          <w:rFonts w:ascii="Times New Roman" w:hAnsi="Times New Roman" w:cs="Times New Roman"/>
          <w:sz w:val="28"/>
          <w:szCs w:val="28"/>
        </w:rPr>
        <w:t>и</w:t>
      </w:r>
      <w:r w:rsidR="00E57F7B" w:rsidRPr="00E57F7B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070E61">
        <w:rPr>
          <w:rFonts w:ascii="Times New Roman" w:hAnsi="Times New Roman" w:cs="Times New Roman"/>
          <w:sz w:val="28"/>
          <w:szCs w:val="28"/>
        </w:rPr>
        <w:t>я</w:t>
      </w:r>
      <w:r w:rsidR="00E57F7B" w:rsidRPr="00E57F7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 w:rsidR="00070E61">
        <w:rPr>
          <w:rFonts w:ascii="Times New Roman" w:hAnsi="Times New Roman" w:cs="Times New Roman"/>
          <w:sz w:val="28"/>
          <w:szCs w:val="28"/>
        </w:rPr>
        <w:t>:</w:t>
      </w:r>
    </w:p>
    <w:p w14:paraId="529DCBF5" w14:textId="458E2871" w:rsidR="00E57F7B" w:rsidRDefault="00AF4865" w:rsidP="007706BA">
      <w:pPr>
        <w:pStyle w:val="ConsPlusNormal"/>
        <w:tabs>
          <w:tab w:val="left" w:pos="851"/>
          <w:tab w:val="left" w:pos="993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0E61">
        <w:rPr>
          <w:rFonts w:ascii="Times New Roman" w:hAnsi="Times New Roman" w:cs="Times New Roman"/>
          <w:sz w:val="28"/>
          <w:szCs w:val="28"/>
        </w:rPr>
        <w:t xml:space="preserve">.1. </w:t>
      </w:r>
      <w:r w:rsidR="00E57F7B" w:rsidRPr="00E57F7B">
        <w:rPr>
          <w:rFonts w:ascii="Times New Roman" w:hAnsi="Times New Roman" w:cs="Times New Roman"/>
          <w:sz w:val="28"/>
          <w:szCs w:val="28"/>
        </w:rPr>
        <w:t xml:space="preserve">от </w:t>
      </w:r>
      <w:r w:rsidR="00323BB1">
        <w:rPr>
          <w:rFonts w:ascii="Times New Roman" w:hAnsi="Times New Roman" w:cs="Times New Roman"/>
          <w:sz w:val="28"/>
          <w:szCs w:val="28"/>
        </w:rPr>
        <w:t>22.11.2017 № 3817-п/1</w:t>
      </w:r>
      <w:r w:rsidR="00E57F7B" w:rsidRPr="00E57F7B">
        <w:rPr>
          <w:rFonts w:ascii="Times New Roman" w:hAnsi="Times New Roman" w:cs="Times New Roman"/>
          <w:sz w:val="28"/>
          <w:szCs w:val="28"/>
        </w:rPr>
        <w:t xml:space="preserve"> </w:t>
      </w:r>
      <w:r w:rsidR="00323BB1">
        <w:rPr>
          <w:rFonts w:ascii="Times New Roman" w:hAnsi="Times New Roman" w:cs="Times New Roman"/>
          <w:sz w:val="28"/>
          <w:szCs w:val="28"/>
        </w:rPr>
        <w:t>«</w:t>
      </w:r>
      <w:r w:rsidR="00323BB1" w:rsidRPr="007E473A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323BB1">
        <w:rPr>
          <w:rFonts w:ascii="Times New Roman" w:hAnsi="Times New Roman" w:cs="Times New Roman"/>
          <w:sz w:val="28"/>
          <w:szCs w:val="28"/>
        </w:rPr>
        <w:t xml:space="preserve"> </w:t>
      </w:r>
      <w:r w:rsidR="00323BB1" w:rsidRPr="007E473A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323BB1">
        <w:rPr>
          <w:rFonts w:ascii="Times New Roman" w:hAnsi="Times New Roman" w:cs="Times New Roman"/>
          <w:sz w:val="28"/>
          <w:szCs w:val="28"/>
        </w:rPr>
        <w:t xml:space="preserve"> «</w:t>
      </w:r>
      <w:r w:rsidR="00323BB1" w:rsidRPr="007E473A">
        <w:rPr>
          <w:rFonts w:ascii="Times New Roman" w:hAnsi="Times New Roman" w:cs="Times New Roman"/>
          <w:sz w:val="28"/>
          <w:szCs w:val="28"/>
        </w:rPr>
        <w:t>Предоставление сведений из информационных систем</w:t>
      </w:r>
      <w:r w:rsidR="00323BB1">
        <w:rPr>
          <w:rFonts w:ascii="Times New Roman" w:hAnsi="Times New Roman" w:cs="Times New Roman"/>
          <w:sz w:val="28"/>
          <w:szCs w:val="28"/>
        </w:rPr>
        <w:t xml:space="preserve"> </w:t>
      </w:r>
      <w:r w:rsidR="00323BB1" w:rsidRPr="007E473A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</w:t>
      </w:r>
      <w:r w:rsidR="00323BB1">
        <w:rPr>
          <w:rFonts w:ascii="Times New Roman" w:hAnsi="Times New Roman" w:cs="Times New Roman"/>
          <w:sz w:val="28"/>
          <w:szCs w:val="28"/>
        </w:rPr>
        <w:t xml:space="preserve">» </w:t>
      </w:r>
      <w:r w:rsidR="001B6DC8" w:rsidRPr="001B6DC8">
        <w:rPr>
          <w:rFonts w:ascii="Times New Roman" w:hAnsi="Times New Roman" w:cs="Times New Roman"/>
          <w:sz w:val="28"/>
          <w:szCs w:val="28"/>
        </w:rPr>
        <w:t>(«Городские ведомости», 20</w:t>
      </w:r>
      <w:r w:rsidR="00323BB1">
        <w:rPr>
          <w:rFonts w:ascii="Times New Roman" w:hAnsi="Times New Roman" w:cs="Times New Roman"/>
          <w:sz w:val="28"/>
          <w:szCs w:val="28"/>
        </w:rPr>
        <w:t>17</w:t>
      </w:r>
      <w:r w:rsidR="004056DA" w:rsidRPr="001B6DC8">
        <w:rPr>
          <w:rFonts w:ascii="Times New Roman" w:hAnsi="Times New Roman" w:cs="Times New Roman"/>
          <w:sz w:val="28"/>
          <w:szCs w:val="28"/>
        </w:rPr>
        <w:t xml:space="preserve">, </w:t>
      </w:r>
      <w:r w:rsidR="00323BB1" w:rsidRPr="007E473A">
        <w:rPr>
          <w:rFonts w:ascii="Times New Roman" w:hAnsi="Times New Roman" w:cs="Times New Roman"/>
          <w:sz w:val="28"/>
          <w:szCs w:val="28"/>
        </w:rPr>
        <w:t>1 декабря</w:t>
      </w:r>
      <w:r w:rsidR="004056DA" w:rsidRPr="001B6DC8">
        <w:rPr>
          <w:rFonts w:ascii="Times New Roman" w:hAnsi="Times New Roman" w:cs="Times New Roman"/>
          <w:sz w:val="28"/>
          <w:szCs w:val="28"/>
        </w:rPr>
        <w:t>)</w:t>
      </w:r>
      <w:r w:rsidR="00906C8E">
        <w:rPr>
          <w:rFonts w:ascii="Times New Roman" w:hAnsi="Times New Roman" w:cs="Times New Roman"/>
          <w:sz w:val="28"/>
          <w:szCs w:val="28"/>
        </w:rPr>
        <w:t>;</w:t>
      </w:r>
      <w:r w:rsidR="00E57F7B" w:rsidRPr="004056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2C592" w14:textId="5029F229" w:rsidR="001B6DC8" w:rsidRDefault="00AF4865" w:rsidP="00AD70F9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70F9">
        <w:rPr>
          <w:rFonts w:ascii="Times New Roman" w:hAnsi="Times New Roman" w:cs="Times New Roman"/>
          <w:sz w:val="28"/>
          <w:szCs w:val="28"/>
        </w:rPr>
        <w:t xml:space="preserve">.2. от </w:t>
      </w:r>
      <w:r w:rsidR="004051EB">
        <w:rPr>
          <w:rFonts w:ascii="Times New Roman" w:hAnsi="Times New Roman" w:cs="Times New Roman"/>
          <w:sz w:val="28"/>
          <w:szCs w:val="28"/>
        </w:rPr>
        <w:t>10.01.2019</w:t>
      </w:r>
      <w:r w:rsidR="00AD70F9">
        <w:rPr>
          <w:rFonts w:ascii="Times New Roman" w:hAnsi="Times New Roman" w:cs="Times New Roman"/>
          <w:sz w:val="28"/>
          <w:szCs w:val="28"/>
        </w:rPr>
        <w:t xml:space="preserve"> № </w:t>
      </w:r>
      <w:r w:rsidR="004051EB">
        <w:rPr>
          <w:rFonts w:ascii="Times New Roman" w:hAnsi="Times New Roman" w:cs="Times New Roman"/>
          <w:sz w:val="28"/>
          <w:szCs w:val="28"/>
        </w:rPr>
        <w:t>7</w:t>
      </w:r>
      <w:r w:rsidR="00AD70F9">
        <w:rPr>
          <w:rFonts w:ascii="Times New Roman" w:hAnsi="Times New Roman" w:cs="Times New Roman"/>
          <w:sz w:val="28"/>
          <w:szCs w:val="28"/>
        </w:rPr>
        <w:t xml:space="preserve">-п/1 </w:t>
      </w:r>
      <w:r w:rsidR="00AD70F9" w:rsidRPr="00AD70F9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</w:t>
      </w:r>
      <w:r w:rsidR="001B6DC8" w:rsidRPr="00E57F7B">
        <w:rPr>
          <w:rFonts w:ascii="Times New Roman" w:hAnsi="Times New Roman" w:cs="Times New Roman"/>
          <w:sz w:val="28"/>
          <w:szCs w:val="28"/>
        </w:rPr>
        <w:t xml:space="preserve">от </w:t>
      </w:r>
      <w:r w:rsidR="004051EB" w:rsidRPr="00E57F7B">
        <w:rPr>
          <w:rFonts w:ascii="Times New Roman" w:hAnsi="Times New Roman" w:cs="Times New Roman"/>
          <w:sz w:val="28"/>
          <w:szCs w:val="28"/>
        </w:rPr>
        <w:t xml:space="preserve">от </w:t>
      </w:r>
      <w:r w:rsidR="004051EB">
        <w:rPr>
          <w:rFonts w:ascii="Times New Roman" w:hAnsi="Times New Roman" w:cs="Times New Roman"/>
          <w:sz w:val="28"/>
          <w:szCs w:val="28"/>
        </w:rPr>
        <w:t>22.11.2017 № 3817-п/1</w:t>
      </w:r>
      <w:r w:rsidR="004051EB" w:rsidRPr="00E57F7B">
        <w:rPr>
          <w:rFonts w:ascii="Times New Roman" w:hAnsi="Times New Roman" w:cs="Times New Roman"/>
          <w:sz w:val="28"/>
          <w:szCs w:val="28"/>
        </w:rPr>
        <w:t xml:space="preserve"> </w:t>
      </w:r>
      <w:r w:rsidR="004051EB">
        <w:rPr>
          <w:rFonts w:ascii="Times New Roman" w:hAnsi="Times New Roman" w:cs="Times New Roman"/>
          <w:sz w:val="28"/>
          <w:szCs w:val="28"/>
        </w:rPr>
        <w:t>«</w:t>
      </w:r>
      <w:r w:rsidR="004051EB" w:rsidRPr="007E473A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4051EB">
        <w:rPr>
          <w:rFonts w:ascii="Times New Roman" w:hAnsi="Times New Roman" w:cs="Times New Roman"/>
          <w:sz w:val="28"/>
          <w:szCs w:val="28"/>
        </w:rPr>
        <w:t xml:space="preserve"> </w:t>
      </w:r>
      <w:r w:rsidR="004051EB" w:rsidRPr="007E473A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4051EB">
        <w:rPr>
          <w:rFonts w:ascii="Times New Roman" w:hAnsi="Times New Roman" w:cs="Times New Roman"/>
          <w:sz w:val="28"/>
          <w:szCs w:val="28"/>
        </w:rPr>
        <w:t xml:space="preserve"> «</w:t>
      </w:r>
      <w:r w:rsidR="004051EB" w:rsidRPr="007E473A">
        <w:rPr>
          <w:rFonts w:ascii="Times New Roman" w:hAnsi="Times New Roman" w:cs="Times New Roman"/>
          <w:sz w:val="28"/>
          <w:szCs w:val="28"/>
        </w:rPr>
        <w:t>Предоставление сведений из информационных систем</w:t>
      </w:r>
      <w:r w:rsidR="004051EB">
        <w:rPr>
          <w:rFonts w:ascii="Times New Roman" w:hAnsi="Times New Roman" w:cs="Times New Roman"/>
          <w:sz w:val="28"/>
          <w:szCs w:val="28"/>
        </w:rPr>
        <w:t xml:space="preserve"> </w:t>
      </w:r>
      <w:r w:rsidR="004051EB" w:rsidRPr="007E473A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4051EB" w:rsidRPr="007E473A">
        <w:rPr>
          <w:rFonts w:ascii="Times New Roman" w:hAnsi="Times New Roman" w:cs="Times New Roman"/>
          <w:sz w:val="28"/>
          <w:szCs w:val="28"/>
        </w:rPr>
        <w:lastRenderedPageBreak/>
        <w:t>градостроительной деятельности</w:t>
      </w:r>
      <w:r w:rsidR="004051EB">
        <w:rPr>
          <w:rFonts w:ascii="Times New Roman" w:hAnsi="Times New Roman" w:cs="Times New Roman"/>
          <w:sz w:val="28"/>
          <w:szCs w:val="28"/>
        </w:rPr>
        <w:t>»</w:t>
      </w:r>
      <w:r w:rsidR="001B6DC8" w:rsidRPr="00E57F7B">
        <w:rPr>
          <w:rFonts w:ascii="Times New Roman" w:hAnsi="Times New Roman" w:cs="Times New Roman"/>
          <w:sz w:val="28"/>
          <w:szCs w:val="28"/>
        </w:rPr>
        <w:t>»</w:t>
      </w:r>
      <w:r w:rsidR="001B6DC8" w:rsidRPr="004056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70F9" w:rsidRPr="001B6DC8">
        <w:rPr>
          <w:rFonts w:ascii="Times New Roman" w:hAnsi="Times New Roman" w:cs="Times New Roman"/>
          <w:sz w:val="28"/>
          <w:szCs w:val="28"/>
        </w:rPr>
        <w:t>(«Городские ведомости», 20</w:t>
      </w:r>
      <w:r w:rsidR="004051EB">
        <w:rPr>
          <w:rFonts w:ascii="Times New Roman" w:hAnsi="Times New Roman" w:cs="Times New Roman"/>
          <w:sz w:val="28"/>
          <w:szCs w:val="28"/>
        </w:rPr>
        <w:t>19</w:t>
      </w:r>
      <w:r w:rsidR="00AD70F9" w:rsidRPr="001B6DC8">
        <w:rPr>
          <w:rFonts w:ascii="Times New Roman" w:hAnsi="Times New Roman" w:cs="Times New Roman"/>
          <w:sz w:val="28"/>
          <w:szCs w:val="28"/>
        </w:rPr>
        <w:t xml:space="preserve">, </w:t>
      </w:r>
      <w:r w:rsidR="004051EB">
        <w:rPr>
          <w:rFonts w:ascii="Times New Roman" w:hAnsi="Times New Roman" w:cs="Times New Roman"/>
          <w:sz w:val="28"/>
          <w:szCs w:val="28"/>
        </w:rPr>
        <w:t>1</w:t>
      </w:r>
      <w:r w:rsidR="001B6DC8" w:rsidRPr="001B6DC8">
        <w:rPr>
          <w:rFonts w:ascii="Times New Roman" w:hAnsi="Times New Roman" w:cs="Times New Roman"/>
          <w:sz w:val="28"/>
          <w:szCs w:val="28"/>
        </w:rPr>
        <w:t xml:space="preserve">5 </w:t>
      </w:r>
      <w:r w:rsidR="004051EB">
        <w:rPr>
          <w:rFonts w:ascii="Times New Roman" w:hAnsi="Times New Roman" w:cs="Times New Roman"/>
          <w:sz w:val="28"/>
          <w:szCs w:val="28"/>
        </w:rPr>
        <w:t>января</w:t>
      </w:r>
      <w:r w:rsidR="00906C8E">
        <w:rPr>
          <w:rFonts w:ascii="Times New Roman" w:hAnsi="Times New Roman" w:cs="Times New Roman"/>
          <w:sz w:val="28"/>
          <w:szCs w:val="28"/>
        </w:rPr>
        <w:t>);</w:t>
      </w:r>
    </w:p>
    <w:p w14:paraId="2B9C7F63" w14:textId="090C7D18" w:rsidR="001B6DC8" w:rsidRDefault="00AF4865" w:rsidP="001B6DC8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6DC8">
        <w:rPr>
          <w:rFonts w:ascii="Times New Roman" w:hAnsi="Times New Roman" w:cs="Times New Roman"/>
          <w:sz w:val="28"/>
          <w:szCs w:val="28"/>
        </w:rPr>
        <w:t xml:space="preserve">.3. </w:t>
      </w:r>
      <w:r w:rsidR="001B6DC8" w:rsidRPr="00654568">
        <w:rPr>
          <w:rFonts w:ascii="Times New Roman" w:hAnsi="Times New Roman" w:cs="Times New Roman"/>
          <w:sz w:val="28"/>
          <w:szCs w:val="28"/>
        </w:rPr>
        <w:t xml:space="preserve">от </w:t>
      </w:r>
      <w:r w:rsidR="00654568" w:rsidRPr="00654568">
        <w:rPr>
          <w:rFonts w:ascii="Times New Roman" w:hAnsi="Times New Roman" w:cs="Times New Roman"/>
          <w:sz w:val="28"/>
          <w:szCs w:val="28"/>
        </w:rPr>
        <w:t>20.07.2023</w:t>
      </w:r>
      <w:r w:rsidR="001B6DC8" w:rsidRPr="00654568">
        <w:rPr>
          <w:rFonts w:ascii="Times New Roman" w:hAnsi="Times New Roman" w:cs="Times New Roman"/>
          <w:sz w:val="28"/>
          <w:szCs w:val="28"/>
        </w:rPr>
        <w:t xml:space="preserve"> № </w:t>
      </w:r>
      <w:r w:rsidR="00654568" w:rsidRPr="00654568">
        <w:rPr>
          <w:rFonts w:ascii="Times New Roman" w:hAnsi="Times New Roman" w:cs="Times New Roman"/>
          <w:sz w:val="28"/>
          <w:szCs w:val="28"/>
        </w:rPr>
        <w:t>2311</w:t>
      </w:r>
      <w:r w:rsidR="001B6DC8" w:rsidRPr="00654568">
        <w:rPr>
          <w:rFonts w:ascii="Times New Roman" w:hAnsi="Times New Roman" w:cs="Times New Roman"/>
          <w:sz w:val="28"/>
          <w:szCs w:val="28"/>
        </w:rPr>
        <w:t>-п/1</w:t>
      </w:r>
      <w:r w:rsidR="00AD70F9" w:rsidRPr="00654568">
        <w:rPr>
          <w:rFonts w:ascii="Times New Roman" w:hAnsi="Times New Roman" w:cs="Times New Roman"/>
          <w:sz w:val="28"/>
          <w:szCs w:val="28"/>
        </w:rPr>
        <w:t xml:space="preserve"> </w:t>
      </w:r>
      <w:r w:rsidR="004051EB" w:rsidRPr="00654568">
        <w:rPr>
          <w:rFonts w:ascii="Times New Roman" w:hAnsi="Times New Roman" w:cs="Times New Roman"/>
          <w:sz w:val="28"/>
          <w:szCs w:val="28"/>
        </w:rPr>
        <w:t>«О</w:t>
      </w:r>
      <w:r w:rsidR="004051EB" w:rsidRPr="00AD70F9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городского округа Тольятти </w:t>
      </w:r>
      <w:r w:rsidR="004051EB" w:rsidRPr="00E57F7B">
        <w:rPr>
          <w:rFonts w:ascii="Times New Roman" w:hAnsi="Times New Roman" w:cs="Times New Roman"/>
          <w:sz w:val="28"/>
          <w:szCs w:val="28"/>
        </w:rPr>
        <w:t xml:space="preserve">от от </w:t>
      </w:r>
      <w:r w:rsidR="004051EB">
        <w:rPr>
          <w:rFonts w:ascii="Times New Roman" w:hAnsi="Times New Roman" w:cs="Times New Roman"/>
          <w:sz w:val="28"/>
          <w:szCs w:val="28"/>
        </w:rPr>
        <w:t>22.11.2017 № 3817-п/1</w:t>
      </w:r>
      <w:r w:rsidR="004051EB" w:rsidRPr="00E57F7B">
        <w:rPr>
          <w:rFonts w:ascii="Times New Roman" w:hAnsi="Times New Roman" w:cs="Times New Roman"/>
          <w:sz w:val="28"/>
          <w:szCs w:val="28"/>
        </w:rPr>
        <w:t xml:space="preserve"> </w:t>
      </w:r>
      <w:r w:rsidR="004051EB">
        <w:rPr>
          <w:rFonts w:ascii="Times New Roman" w:hAnsi="Times New Roman" w:cs="Times New Roman"/>
          <w:sz w:val="28"/>
          <w:szCs w:val="28"/>
        </w:rPr>
        <w:t>«</w:t>
      </w:r>
      <w:r w:rsidR="004051EB" w:rsidRPr="007E473A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4051EB">
        <w:rPr>
          <w:rFonts w:ascii="Times New Roman" w:hAnsi="Times New Roman" w:cs="Times New Roman"/>
          <w:sz w:val="28"/>
          <w:szCs w:val="28"/>
        </w:rPr>
        <w:t xml:space="preserve"> </w:t>
      </w:r>
      <w:r w:rsidR="004051EB" w:rsidRPr="007E473A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4051EB">
        <w:rPr>
          <w:rFonts w:ascii="Times New Roman" w:hAnsi="Times New Roman" w:cs="Times New Roman"/>
          <w:sz w:val="28"/>
          <w:szCs w:val="28"/>
        </w:rPr>
        <w:t xml:space="preserve"> «</w:t>
      </w:r>
      <w:r w:rsidR="004051EB" w:rsidRPr="007E473A">
        <w:rPr>
          <w:rFonts w:ascii="Times New Roman" w:hAnsi="Times New Roman" w:cs="Times New Roman"/>
          <w:sz w:val="28"/>
          <w:szCs w:val="28"/>
        </w:rPr>
        <w:t>Предоставление сведений из информационных систем</w:t>
      </w:r>
      <w:r w:rsidR="004051EB">
        <w:rPr>
          <w:rFonts w:ascii="Times New Roman" w:hAnsi="Times New Roman" w:cs="Times New Roman"/>
          <w:sz w:val="28"/>
          <w:szCs w:val="28"/>
        </w:rPr>
        <w:t xml:space="preserve"> </w:t>
      </w:r>
      <w:r w:rsidR="004051EB" w:rsidRPr="007E473A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</w:t>
      </w:r>
      <w:r w:rsidR="004051EB">
        <w:rPr>
          <w:rFonts w:ascii="Times New Roman" w:hAnsi="Times New Roman" w:cs="Times New Roman"/>
          <w:sz w:val="28"/>
          <w:szCs w:val="28"/>
        </w:rPr>
        <w:t>»</w:t>
      </w:r>
      <w:r w:rsidR="004051EB" w:rsidRPr="00E57F7B">
        <w:rPr>
          <w:rFonts w:ascii="Times New Roman" w:hAnsi="Times New Roman" w:cs="Times New Roman"/>
          <w:sz w:val="28"/>
          <w:szCs w:val="28"/>
        </w:rPr>
        <w:t>»</w:t>
      </w:r>
      <w:r w:rsidR="004051EB" w:rsidRPr="004056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051EB" w:rsidRPr="001B6DC8">
        <w:rPr>
          <w:rFonts w:ascii="Times New Roman" w:hAnsi="Times New Roman" w:cs="Times New Roman"/>
          <w:sz w:val="28"/>
          <w:szCs w:val="28"/>
        </w:rPr>
        <w:t>(«Городские ведомости», 20</w:t>
      </w:r>
      <w:r w:rsidR="004051EB">
        <w:rPr>
          <w:rFonts w:ascii="Times New Roman" w:hAnsi="Times New Roman" w:cs="Times New Roman"/>
          <w:sz w:val="28"/>
          <w:szCs w:val="28"/>
        </w:rPr>
        <w:t>23</w:t>
      </w:r>
      <w:r w:rsidR="004051EB" w:rsidRPr="001B6DC8">
        <w:rPr>
          <w:rFonts w:ascii="Times New Roman" w:hAnsi="Times New Roman" w:cs="Times New Roman"/>
          <w:sz w:val="28"/>
          <w:szCs w:val="28"/>
        </w:rPr>
        <w:t xml:space="preserve">, </w:t>
      </w:r>
      <w:r w:rsidR="004051EB" w:rsidRPr="007E473A">
        <w:rPr>
          <w:rFonts w:ascii="Times New Roman" w:hAnsi="Times New Roman" w:cs="Times New Roman"/>
          <w:sz w:val="28"/>
          <w:szCs w:val="28"/>
        </w:rPr>
        <w:t>28 июля</w:t>
      </w:r>
      <w:r w:rsidR="007267CB">
        <w:rPr>
          <w:rFonts w:ascii="Times New Roman" w:hAnsi="Times New Roman" w:cs="Times New Roman"/>
          <w:sz w:val="28"/>
          <w:szCs w:val="28"/>
        </w:rPr>
        <w:t>).</w:t>
      </w:r>
    </w:p>
    <w:p w14:paraId="4ECAEFF7" w14:textId="250A0E37" w:rsidR="00AD70F9" w:rsidRDefault="00AF4865" w:rsidP="00AD70F9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D70F9" w:rsidRPr="00D46184">
        <w:rPr>
          <w:rFonts w:ascii="Times New Roman" w:eastAsia="Times New Roman" w:hAnsi="Times New Roman" w:cs="Times New Roman"/>
          <w:sz w:val="28"/>
          <w:szCs w:val="28"/>
        </w:rPr>
        <w:t>. Организационному управлению администрации городского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 xml:space="preserve"> округа Тольятти опубликовать настоящее Постановление в газете «Городские ведомости» и разместить его на официальном сайте администрации городского округа Тольятти в информационно-телекоммуникационной сети </w:t>
      </w:r>
      <w:r w:rsidR="00AD70F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AD70F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2553F6" w14:textId="45327824" w:rsidR="00AD70F9" w:rsidRPr="00AD70F9" w:rsidRDefault="00AF4865" w:rsidP="00AD70F9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 xml:space="preserve">. 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7267CB">
        <w:rPr>
          <w:rFonts w:ascii="Times New Roman" w:hAnsi="Times New Roman" w:cs="Times New Roman"/>
          <w:sz w:val="28"/>
          <w:szCs w:val="28"/>
        </w:rPr>
        <w:t>«</w:t>
      </w:r>
      <w:r w:rsidR="007267CB" w:rsidRPr="007E473A">
        <w:rPr>
          <w:rFonts w:ascii="Times New Roman" w:hAnsi="Times New Roman" w:cs="Times New Roman"/>
          <w:sz w:val="28"/>
          <w:szCs w:val="28"/>
        </w:rPr>
        <w:t>Предоставление сведений из информационных систем</w:t>
      </w:r>
      <w:r w:rsidR="007267CB">
        <w:rPr>
          <w:rFonts w:ascii="Times New Roman" w:hAnsi="Times New Roman" w:cs="Times New Roman"/>
          <w:sz w:val="28"/>
          <w:szCs w:val="28"/>
        </w:rPr>
        <w:t xml:space="preserve"> </w:t>
      </w:r>
      <w:r w:rsidR="007267CB" w:rsidRPr="007E473A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</w:t>
      </w:r>
      <w:r w:rsidR="007267CB">
        <w:rPr>
          <w:rFonts w:ascii="Times New Roman" w:hAnsi="Times New Roman" w:cs="Times New Roman"/>
          <w:sz w:val="28"/>
          <w:szCs w:val="28"/>
        </w:rPr>
        <w:t>»</w:t>
      </w:r>
      <w:r w:rsidR="00AD70F9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настоящим П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>остановлением в региональной информационной системе «Реестр государственных и муниципальных услуг</w:t>
      </w:r>
      <w:r w:rsidR="00AD70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>(функций) Самарской области».</w:t>
      </w:r>
    </w:p>
    <w:p w14:paraId="6B05BEFC" w14:textId="270BEFD2" w:rsidR="00E57F7B" w:rsidRDefault="00AF4865" w:rsidP="00E57F7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7F7B">
        <w:rPr>
          <w:rFonts w:ascii="Times New Roman" w:hAnsi="Times New Roman" w:cs="Times New Roman"/>
          <w:sz w:val="28"/>
          <w:szCs w:val="28"/>
        </w:rPr>
        <w:t xml:space="preserve">. </w:t>
      </w:r>
      <w:r w:rsidR="00B74BE6">
        <w:rPr>
          <w:rFonts w:ascii="Times New Roman" w:hAnsi="Times New Roman" w:cs="Times New Roman"/>
          <w:sz w:val="28"/>
          <w:szCs w:val="28"/>
        </w:rPr>
        <w:t>Настоящее п</w:t>
      </w:r>
      <w:r w:rsidR="00B74BE6" w:rsidRPr="0099045B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  <w:r w:rsidR="00E57F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34C45" w14:textId="112624B2" w:rsidR="00B74BE6" w:rsidRPr="00E57F7B" w:rsidRDefault="007267CB" w:rsidP="00E57F7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4865">
        <w:rPr>
          <w:rFonts w:ascii="Times New Roman" w:hAnsi="Times New Roman" w:cs="Times New Roman"/>
          <w:sz w:val="28"/>
          <w:szCs w:val="28"/>
        </w:rPr>
        <w:t>0</w:t>
      </w:r>
      <w:r w:rsidR="00E57F7B">
        <w:rPr>
          <w:rFonts w:ascii="Times New Roman" w:hAnsi="Times New Roman" w:cs="Times New Roman"/>
          <w:sz w:val="28"/>
          <w:szCs w:val="28"/>
        </w:rPr>
        <w:t xml:space="preserve">. </w:t>
      </w:r>
      <w:r w:rsidR="00B74BE6" w:rsidRPr="0099045B">
        <w:rPr>
          <w:rFonts w:ascii="Times New Roman" w:hAnsi="Times New Roman" w:cs="Times New Roman"/>
          <w:sz w:val="28"/>
          <w:szCs w:val="28"/>
        </w:rPr>
        <w:t>Конт</w:t>
      </w:r>
      <w:r w:rsidR="00B74BE6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B74BE6" w:rsidRPr="0099045B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городского округа </w:t>
      </w:r>
      <w:r w:rsidR="00B74BE6">
        <w:rPr>
          <w:rFonts w:ascii="Times New Roman" w:hAnsi="Times New Roman" w:cs="Times New Roman"/>
          <w:sz w:val="28"/>
          <w:szCs w:val="28"/>
        </w:rPr>
        <w:t>по имуществу и градостроительству.</w:t>
      </w:r>
    </w:p>
    <w:p w14:paraId="1C3C15C9" w14:textId="77777777" w:rsidR="00E76190" w:rsidRDefault="00E76190" w:rsidP="00E7619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C6C59" w14:textId="77777777" w:rsidR="00AD70F9" w:rsidRDefault="00AD70F9" w:rsidP="00E7619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E354E" w14:textId="0272EEB0" w:rsidR="007D19DC" w:rsidRPr="001061A5" w:rsidRDefault="00E92F9A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1A5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927C0" w:rsidRPr="001061A5">
        <w:rPr>
          <w:rFonts w:ascii="Times New Roman" w:hAnsi="Times New Roman" w:cs="Times New Roman"/>
          <w:sz w:val="28"/>
          <w:szCs w:val="28"/>
        </w:rPr>
        <w:t xml:space="preserve">  </w:t>
      </w:r>
      <w:r w:rsidR="001714A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D70F9">
        <w:rPr>
          <w:rFonts w:ascii="Times New Roman" w:hAnsi="Times New Roman" w:cs="Times New Roman"/>
          <w:sz w:val="28"/>
          <w:szCs w:val="28"/>
        </w:rPr>
        <w:t>И.Г. Сухих</w:t>
      </w:r>
    </w:p>
    <w:sectPr w:rsidR="007D19DC" w:rsidRPr="001061A5" w:rsidSect="001278CC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76F72" w14:textId="77777777" w:rsidR="00753E52" w:rsidRDefault="00753E52" w:rsidP="001278CC">
      <w:pPr>
        <w:spacing w:after="0" w:line="240" w:lineRule="auto"/>
      </w:pPr>
      <w:r>
        <w:separator/>
      </w:r>
    </w:p>
  </w:endnote>
  <w:endnote w:type="continuationSeparator" w:id="0">
    <w:p w14:paraId="592CAB5F" w14:textId="77777777" w:rsidR="00753E52" w:rsidRDefault="00753E52" w:rsidP="0012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D96DD" w14:textId="77777777" w:rsidR="00753E52" w:rsidRDefault="00753E52" w:rsidP="001278CC">
      <w:pPr>
        <w:spacing w:after="0" w:line="240" w:lineRule="auto"/>
      </w:pPr>
      <w:r>
        <w:separator/>
      </w:r>
    </w:p>
  </w:footnote>
  <w:footnote w:type="continuationSeparator" w:id="0">
    <w:p w14:paraId="26FEF696" w14:textId="77777777" w:rsidR="00753E52" w:rsidRDefault="00753E52" w:rsidP="0012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372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A5DA2C3" w14:textId="04BCA152" w:rsidR="001278CC" w:rsidRPr="001278CC" w:rsidRDefault="001278C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1278CC">
          <w:rPr>
            <w:rFonts w:ascii="Times New Roman" w:hAnsi="Times New Roman" w:cs="Times New Roman"/>
            <w:sz w:val="24"/>
          </w:rPr>
          <w:fldChar w:fldCharType="begin"/>
        </w:r>
        <w:r w:rsidRPr="001278CC">
          <w:rPr>
            <w:rFonts w:ascii="Times New Roman" w:hAnsi="Times New Roman" w:cs="Times New Roman"/>
            <w:sz w:val="24"/>
          </w:rPr>
          <w:instrText>PAGE   \* MERGEFORMAT</w:instrText>
        </w:r>
        <w:r w:rsidRPr="001278CC">
          <w:rPr>
            <w:rFonts w:ascii="Times New Roman" w:hAnsi="Times New Roman" w:cs="Times New Roman"/>
            <w:sz w:val="24"/>
          </w:rPr>
          <w:fldChar w:fldCharType="separate"/>
        </w:r>
        <w:r w:rsidR="00863B4B">
          <w:rPr>
            <w:rFonts w:ascii="Times New Roman" w:hAnsi="Times New Roman" w:cs="Times New Roman"/>
            <w:noProof/>
            <w:sz w:val="24"/>
          </w:rPr>
          <w:t>3</w:t>
        </w:r>
        <w:r w:rsidRPr="001278C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909E2"/>
    <w:multiLevelType w:val="multilevel"/>
    <w:tmpl w:val="C5A62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6A0C1361"/>
    <w:multiLevelType w:val="hybridMultilevel"/>
    <w:tmpl w:val="4ADA0240"/>
    <w:lvl w:ilvl="0" w:tplc="BF48D8F6">
      <w:start w:val="1"/>
      <w:numFmt w:val="decimal"/>
      <w:lvlText w:val="%1)"/>
      <w:lvlJc w:val="left"/>
      <w:pPr>
        <w:ind w:left="1515" w:hanging="9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5906790"/>
    <w:multiLevelType w:val="multilevel"/>
    <w:tmpl w:val="8450892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783613F1"/>
    <w:multiLevelType w:val="hybridMultilevel"/>
    <w:tmpl w:val="3F64556A"/>
    <w:lvl w:ilvl="0" w:tplc="68C2389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A10040C"/>
    <w:multiLevelType w:val="hybridMultilevel"/>
    <w:tmpl w:val="96CA35D8"/>
    <w:lvl w:ilvl="0" w:tplc="BCD01EB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F0"/>
    <w:rsid w:val="0003724D"/>
    <w:rsid w:val="000420E5"/>
    <w:rsid w:val="000565FE"/>
    <w:rsid w:val="00070E61"/>
    <w:rsid w:val="00087A64"/>
    <w:rsid w:val="000A5E5B"/>
    <w:rsid w:val="000A7DAC"/>
    <w:rsid w:val="000B6190"/>
    <w:rsid w:val="000C66F1"/>
    <w:rsid w:val="000E3535"/>
    <w:rsid w:val="000E5988"/>
    <w:rsid w:val="000F2F81"/>
    <w:rsid w:val="001061A5"/>
    <w:rsid w:val="00120378"/>
    <w:rsid w:val="001278CC"/>
    <w:rsid w:val="001714A4"/>
    <w:rsid w:val="001A65B9"/>
    <w:rsid w:val="001B6DC8"/>
    <w:rsid w:val="001D6F35"/>
    <w:rsid w:val="001F51B2"/>
    <w:rsid w:val="00217693"/>
    <w:rsid w:val="0022275F"/>
    <w:rsid w:val="002327A2"/>
    <w:rsid w:val="00236A11"/>
    <w:rsid w:val="00240D1A"/>
    <w:rsid w:val="00290389"/>
    <w:rsid w:val="00294514"/>
    <w:rsid w:val="002A6398"/>
    <w:rsid w:val="002C34B3"/>
    <w:rsid w:val="00323BB1"/>
    <w:rsid w:val="00323EA8"/>
    <w:rsid w:val="00331EF2"/>
    <w:rsid w:val="0033558B"/>
    <w:rsid w:val="00336724"/>
    <w:rsid w:val="003503B0"/>
    <w:rsid w:val="003620A4"/>
    <w:rsid w:val="00362FF0"/>
    <w:rsid w:val="003927C0"/>
    <w:rsid w:val="00393C88"/>
    <w:rsid w:val="003B63B7"/>
    <w:rsid w:val="00403E20"/>
    <w:rsid w:val="004051EB"/>
    <w:rsid w:val="004056DA"/>
    <w:rsid w:val="004147AA"/>
    <w:rsid w:val="00431B98"/>
    <w:rsid w:val="0047190A"/>
    <w:rsid w:val="004B59FA"/>
    <w:rsid w:val="004C164D"/>
    <w:rsid w:val="004E28EA"/>
    <w:rsid w:val="004E557E"/>
    <w:rsid w:val="005125EF"/>
    <w:rsid w:val="005400A3"/>
    <w:rsid w:val="005A1439"/>
    <w:rsid w:val="005D050D"/>
    <w:rsid w:val="005E3835"/>
    <w:rsid w:val="00636CF0"/>
    <w:rsid w:val="00640960"/>
    <w:rsid w:val="00642E50"/>
    <w:rsid w:val="00643AAE"/>
    <w:rsid w:val="00654568"/>
    <w:rsid w:val="00660049"/>
    <w:rsid w:val="00696DEB"/>
    <w:rsid w:val="006A77FC"/>
    <w:rsid w:val="006A79D5"/>
    <w:rsid w:val="006F36F9"/>
    <w:rsid w:val="00724785"/>
    <w:rsid w:val="007267CB"/>
    <w:rsid w:val="00753E52"/>
    <w:rsid w:val="007706BA"/>
    <w:rsid w:val="00773575"/>
    <w:rsid w:val="00775B4A"/>
    <w:rsid w:val="007A54F8"/>
    <w:rsid w:val="007C5D11"/>
    <w:rsid w:val="007D19DC"/>
    <w:rsid w:val="008324E9"/>
    <w:rsid w:val="00863B4B"/>
    <w:rsid w:val="00870D95"/>
    <w:rsid w:val="008C3DF5"/>
    <w:rsid w:val="008C602B"/>
    <w:rsid w:val="008D7140"/>
    <w:rsid w:val="00906C8E"/>
    <w:rsid w:val="00936663"/>
    <w:rsid w:val="00944137"/>
    <w:rsid w:val="0099045B"/>
    <w:rsid w:val="009A708A"/>
    <w:rsid w:val="009D3784"/>
    <w:rsid w:val="009E61E4"/>
    <w:rsid w:val="009F3162"/>
    <w:rsid w:val="009F6BE5"/>
    <w:rsid w:val="00A14CA2"/>
    <w:rsid w:val="00A533D2"/>
    <w:rsid w:val="00AC0865"/>
    <w:rsid w:val="00AC7A89"/>
    <w:rsid w:val="00AD5275"/>
    <w:rsid w:val="00AD70F9"/>
    <w:rsid w:val="00AF4865"/>
    <w:rsid w:val="00B36154"/>
    <w:rsid w:val="00B53463"/>
    <w:rsid w:val="00B74BE6"/>
    <w:rsid w:val="00BB4FBA"/>
    <w:rsid w:val="00BB75F0"/>
    <w:rsid w:val="00BD772D"/>
    <w:rsid w:val="00BE4716"/>
    <w:rsid w:val="00C0433A"/>
    <w:rsid w:val="00C36240"/>
    <w:rsid w:val="00C54E2D"/>
    <w:rsid w:val="00CC715B"/>
    <w:rsid w:val="00CD4A54"/>
    <w:rsid w:val="00D025CB"/>
    <w:rsid w:val="00D34274"/>
    <w:rsid w:val="00D46184"/>
    <w:rsid w:val="00D915E8"/>
    <w:rsid w:val="00D9217F"/>
    <w:rsid w:val="00D93F81"/>
    <w:rsid w:val="00DB0711"/>
    <w:rsid w:val="00DB1078"/>
    <w:rsid w:val="00DD3772"/>
    <w:rsid w:val="00DD42A0"/>
    <w:rsid w:val="00E04992"/>
    <w:rsid w:val="00E20882"/>
    <w:rsid w:val="00E23E7B"/>
    <w:rsid w:val="00E26D66"/>
    <w:rsid w:val="00E56DE6"/>
    <w:rsid w:val="00E57F7B"/>
    <w:rsid w:val="00E74818"/>
    <w:rsid w:val="00E76190"/>
    <w:rsid w:val="00E92F9A"/>
    <w:rsid w:val="00ED17DE"/>
    <w:rsid w:val="00F23894"/>
    <w:rsid w:val="00F60831"/>
    <w:rsid w:val="00F60873"/>
    <w:rsid w:val="00F82167"/>
    <w:rsid w:val="00F86F2C"/>
    <w:rsid w:val="00FA4DE2"/>
    <w:rsid w:val="00FE694D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D1CB"/>
  <w15:docId w15:val="{329D20BE-740A-48EC-8361-2D66CD03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F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75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B75F0"/>
    <w:pPr>
      <w:ind w:left="720"/>
      <w:contextualSpacing/>
    </w:pPr>
  </w:style>
  <w:style w:type="table" w:styleId="a4">
    <w:name w:val="Table Grid"/>
    <w:basedOn w:val="a1"/>
    <w:uiPriority w:val="59"/>
    <w:rsid w:val="00E9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1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64D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uiPriority w:val="99"/>
    <w:rsid w:val="00E74818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C602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8CC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8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84110CA7C0C22C113FC03911E20A2D8EC2C5F8509F2FE57D068B89B378C8FFB676EE6BD41BF64868BA53770A324DD70BE0E1CEE564011B56kA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84110CA7C0C22C113FC03911E20A2D8EC0C5FD539C2FE57D068B89B378C8FFB676EE6BD41BF6496BBA53770A324DD70BE0E1CEE564011B56k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56C1-7658-4EA7-9F4D-E525C85E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Елена Викторовна</dc:creator>
  <cp:lastModifiedBy>burakova.lv</cp:lastModifiedBy>
  <cp:revision>15</cp:revision>
  <cp:lastPrinted>2025-04-14T10:07:00Z</cp:lastPrinted>
  <dcterms:created xsi:type="dcterms:W3CDTF">2025-04-12T10:55:00Z</dcterms:created>
  <dcterms:modified xsi:type="dcterms:W3CDTF">2025-04-30T07:06:00Z</dcterms:modified>
</cp:coreProperties>
</file>