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</w:t>
      </w:r>
      <w:r w:rsidR="003652FE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F27CA7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="003652FE">
        <w:rPr>
          <w:rFonts w:ascii="Times New Roman" w:hAnsi="Times New Roman" w:cs="Times New Roman"/>
          <w:b w:val="0"/>
          <w:sz w:val="28"/>
          <w:szCs w:val="28"/>
        </w:rPr>
        <w:t>перечня категорий граждан, для которых организация выезда работника</w:t>
      </w:r>
      <w:r w:rsidR="00F27C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52F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автономного учреждения городского округа Тольятти «Многофункциональный центр предоставления государственных и муниципальных услуг» осуществляется бесплатно 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5F0FC1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C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0FC1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0FC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0FC1"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Самарской области от 27.06.2014 </w:t>
      </w:r>
      <w:r w:rsidR="00FD7710">
        <w:rPr>
          <w:rFonts w:ascii="Times New Roman" w:hAnsi="Times New Roman" w:cs="Times New Roman"/>
          <w:sz w:val="28"/>
          <w:szCs w:val="28"/>
        </w:rPr>
        <w:t>№</w:t>
      </w:r>
      <w:r w:rsidRPr="005F0FC1">
        <w:rPr>
          <w:rFonts w:ascii="Times New Roman" w:hAnsi="Times New Roman" w:cs="Times New Roman"/>
          <w:sz w:val="28"/>
          <w:szCs w:val="28"/>
        </w:rPr>
        <w:t xml:space="preserve"> 357 </w:t>
      </w:r>
      <w:r w:rsidR="00FD7710">
        <w:rPr>
          <w:rFonts w:ascii="Times New Roman" w:hAnsi="Times New Roman" w:cs="Times New Roman"/>
          <w:sz w:val="28"/>
          <w:szCs w:val="28"/>
        </w:rPr>
        <w:t>«</w:t>
      </w:r>
      <w:r w:rsidRPr="005F0FC1">
        <w:rPr>
          <w:rFonts w:ascii="Times New Roman" w:hAnsi="Times New Roman" w:cs="Times New Roman"/>
          <w:sz w:val="28"/>
          <w:szCs w:val="28"/>
        </w:rPr>
        <w:t>Об утверждении порядка исчисления платы за выезд работника многофункционального центра предоставления государственных и муниципальных услуг к заявителю</w:t>
      </w:r>
      <w:r w:rsidR="00FD7710">
        <w:rPr>
          <w:rFonts w:ascii="Times New Roman" w:hAnsi="Times New Roman" w:cs="Times New Roman"/>
          <w:sz w:val="28"/>
          <w:szCs w:val="28"/>
        </w:rPr>
        <w:t>»</w:t>
      </w:r>
      <w:r w:rsidR="00BE744D" w:rsidRPr="00E5214D">
        <w:rPr>
          <w:rFonts w:ascii="Times New Roman" w:hAnsi="Times New Roman" w:cs="Times New Roman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E317B3" w:rsidRDefault="00E317B3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7B3">
        <w:rPr>
          <w:rFonts w:ascii="Times New Roman" w:hAnsi="Times New Roman" w:cs="Times New Roman"/>
          <w:sz w:val="28"/>
          <w:szCs w:val="28"/>
        </w:rPr>
        <w:t>1. Утвердить прилагаемый Перечень категорий граждан, для которых организация выезда работника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осуществляется бесплатно.</w:t>
      </w:r>
    </w:p>
    <w:p w:rsidR="00593C29" w:rsidRPr="00E5214D" w:rsidRDefault="00E317B3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E317B3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93C29" w:rsidRPr="00E5214D" w:rsidRDefault="00E317B3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Default="00FF68EE" w:rsidP="007E1D6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Default="0068035C" w:rsidP="007E1D6B">
      <w:pPr>
        <w:rPr>
          <w:sz w:val="28"/>
          <w:szCs w:val="28"/>
        </w:rPr>
      </w:pPr>
    </w:p>
    <w:p w:rsidR="0068035C" w:rsidRPr="0068035C" w:rsidRDefault="0068035C" w:rsidP="0068035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Утверждено</w:t>
      </w:r>
    </w:p>
    <w:p w:rsidR="0068035C" w:rsidRPr="0068035C" w:rsidRDefault="0068035C" w:rsidP="0068035C">
      <w:pPr>
        <w:jc w:val="right"/>
        <w:rPr>
          <w:sz w:val="28"/>
          <w:szCs w:val="28"/>
        </w:rPr>
      </w:pPr>
      <w:r w:rsidRPr="0068035C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</w:t>
      </w:r>
      <w:r w:rsidRPr="0068035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8035C">
        <w:rPr>
          <w:sz w:val="28"/>
          <w:szCs w:val="28"/>
        </w:rPr>
        <w:t xml:space="preserve"> администрации </w:t>
      </w:r>
    </w:p>
    <w:p w:rsidR="0068035C" w:rsidRPr="0068035C" w:rsidRDefault="0068035C" w:rsidP="006803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2829B5">
        <w:rPr>
          <w:sz w:val="28"/>
          <w:szCs w:val="28"/>
          <w:lang w:val="en-US"/>
        </w:rPr>
        <w:t xml:space="preserve">          </w:t>
      </w:r>
      <w:r w:rsidRPr="0068035C">
        <w:rPr>
          <w:sz w:val="28"/>
          <w:szCs w:val="28"/>
        </w:rPr>
        <w:t>городского округа Тольятти</w:t>
      </w:r>
    </w:p>
    <w:p w:rsidR="0068035C" w:rsidRDefault="0068035C" w:rsidP="006803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8035C">
        <w:rPr>
          <w:sz w:val="28"/>
          <w:szCs w:val="28"/>
        </w:rPr>
        <w:t>от ___________ № _____</w:t>
      </w:r>
      <w:r>
        <w:rPr>
          <w:sz w:val="28"/>
          <w:szCs w:val="28"/>
        </w:rPr>
        <w:t>____</w:t>
      </w:r>
      <w:r w:rsidRPr="0068035C">
        <w:rPr>
          <w:sz w:val="28"/>
          <w:szCs w:val="28"/>
        </w:rPr>
        <w:t>__</w:t>
      </w:r>
    </w:p>
    <w:p w:rsidR="0068035C" w:rsidRDefault="0068035C" w:rsidP="0068035C">
      <w:pPr>
        <w:rPr>
          <w:sz w:val="28"/>
          <w:szCs w:val="28"/>
        </w:rPr>
      </w:pPr>
    </w:p>
    <w:p w:rsidR="0068035C" w:rsidRDefault="0068035C" w:rsidP="0068035C">
      <w:pPr>
        <w:rPr>
          <w:sz w:val="28"/>
          <w:szCs w:val="28"/>
        </w:rPr>
      </w:pPr>
    </w:p>
    <w:p w:rsidR="0068035C" w:rsidRDefault="0068035C" w:rsidP="0068035C">
      <w:pPr>
        <w:jc w:val="center"/>
        <w:rPr>
          <w:sz w:val="28"/>
          <w:szCs w:val="28"/>
        </w:rPr>
      </w:pPr>
      <w:r w:rsidRPr="0068035C">
        <w:rPr>
          <w:sz w:val="28"/>
          <w:szCs w:val="28"/>
        </w:rPr>
        <w:t>Перечень категорий граждан, для которых организация выезда работника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осуществляется бесплатно</w:t>
      </w:r>
    </w:p>
    <w:p w:rsidR="0068035C" w:rsidRDefault="0068035C" w:rsidP="0068035C">
      <w:pPr>
        <w:jc w:val="center"/>
        <w:rPr>
          <w:sz w:val="28"/>
          <w:szCs w:val="28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594"/>
        <w:gridCol w:w="8615"/>
      </w:tblGrid>
      <w:tr w:rsidR="0068035C" w:rsidTr="0068035C">
        <w:tc>
          <w:tcPr>
            <w:tcW w:w="562" w:type="dxa"/>
          </w:tcPr>
          <w:p w:rsidR="0068035C" w:rsidRDefault="0068035C" w:rsidP="00680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68035C" w:rsidRDefault="0068035C" w:rsidP="0068035C">
            <w:pPr>
              <w:jc w:val="center"/>
              <w:rPr>
                <w:sz w:val="28"/>
                <w:szCs w:val="28"/>
              </w:rPr>
            </w:pPr>
            <w:r w:rsidRPr="0068035C">
              <w:rPr>
                <w:sz w:val="28"/>
                <w:szCs w:val="28"/>
              </w:rPr>
              <w:t>Наименование категории граждан</w:t>
            </w:r>
          </w:p>
        </w:tc>
      </w:tr>
      <w:tr w:rsidR="0068035C" w:rsidTr="0068035C">
        <w:tc>
          <w:tcPr>
            <w:tcW w:w="562" w:type="dxa"/>
          </w:tcPr>
          <w:p w:rsidR="0068035C" w:rsidRDefault="0068035C" w:rsidP="00680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68035C" w:rsidRDefault="0068035C" w:rsidP="001033C2">
            <w:pPr>
              <w:jc w:val="both"/>
              <w:rPr>
                <w:sz w:val="28"/>
                <w:szCs w:val="28"/>
              </w:rPr>
            </w:pPr>
            <w:r w:rsidRPr="0068035C">
              <w:rPr>
                <w:sz w:val="28"/>
                <w:szCs w:val="28"/>
              </w:rPr>
              <w:t>Ветераны Великой Отечественной войны</w:t>
            </w:r>
          </w:p>
        </w:tc>
      </w:tr>
      <w:tr w:rsidR="0068035C" w:rsidTr="0068035C">
        <w:tc>
          <w:tcPr>
            <w:tcW w:w="562" w:type="dxa"/>
          </w:tcPr>
          <w:p w:rsidR="0068035C" w:rsidRDefault="0068035C" w:rsidP="00680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68035C" w:rsidRDefault="0068035C" w:rsidP="001033C2">
            <w:pPr>
              <w:jc w:val="both"/>
              <w:rPr>
                <w:sz w:val="28"/>
                <w:szCs w:val="28"/>
              </w:rPr>
            </w:pPr>
            <w:r w:rsidRPr="0068035C">
              <w:rPr>
                <w:sz w:val="28"/>
                <w:szCs w:val="28"/>
              </w:rPr>
              <w:t>Инвалиды Великой Отечественной войны</w:t>
            </w:r>
          </w:p>
        </w:tc>
      </w:tr>
      <w:tr w:rsidR="0068035C" w:rsidTr="0068035C">
        <w:tc>
          <w:tcPr>
            <w:tcW w:w="562" w:type="dxa"/>
          </w:tcPr>
          <w:p w:rsidR="0068035C" w:rsidRDefault="0068035C" w:rsidP="00680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68035C" w:rsidRDefault="001033C2" w:rsidP="00772D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033C2">
              <w:rPr>
                <w:sz w:val="28"/>
                <w:szCs w:val="28"/>
              </w:rPr>
              <w:t>частник</w:t>
            </w:r>
            <w:r>
              <w:rPr>
                <w:sz w:val="28"/>
                <w:szCs w:val="28"/>
              </w:rPr>
              <w:t>и</w:t>
            </w:r>
            <w:r w:rsidRPr="001033C2">
              <w:rPr>
                <w:sz w:val="28"/>
                <w:szCs w:val="28"/>
              </w:rPr>
              <w:t xml:space="preserve"> специальной военной операции - инвалид</w:t>
            </w:r>
            <w:r>
              <w:rPr>
                <w:sz w:val="28"/>
                <w:szCs w:val="28"/>
              </w:rPr>
              <w:t>ы</w:t>
            </w:r>
            <w:r w:rsidRPr="001033C2">
              <w:rPr>
                <w:sz w:val="28"/>
                <w:szCs w:val="28"/>
              </w:rPr>
              <w:t xml:space="preserve"> первой группы </w:t>
            </w:r>
            <w:bookmarkStart w:id="0" w:name="_GoBack"/>
            <w:bookmarkEnd w:id="0"/>
          </w:p>
        </w:tc>
      </w:tr>
    </w:tbl>
    <w:p w:rsidR="0068035C" w:rsidRDefault="0068035C" w:rsidP="0068035C">
      <w:pPr>
        <w:jc w:val="center"/>
        <w:rPr>
          <w:sz w:val="28"/>
          <w:szCs w:val="28"/>
        </w:rPr>
      </w:pPr>
    </w:p>
    <w:sectPr w:rsidR="0068035C" w:rsidSect="00044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76" w:rsidRDefault="00044F76" w:rsidP="00044F76">
      <w:r>
        <w:separator/>
      </w:r>
    </w:p>
  </w:endnote>
  <w:endnote w:type="continuationSeparator" w:id="0">
    <w:p w:rsidR="00044F76" w:rsidRDefault="00044F76" w:rsidP="000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76" w:rsidRDefault="00044F76" w:rsidP="00044F76">
      <w:r>
        <w:separator/>
      </w:r>
    </w:p>
  </w:footnote>
  <w:footnote w:type="continuationSeparator" w:id="0">
    <w:p w:rsidR="00044F76" w:rsidRDefault="00044F76" w:rsidP="000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106224"/>
      <w:docPartObj>
        <w:docPartGallery w:val="Page Numbers (Top of Page)"/>
        <w:docPartUnique/>
      </w:docPartObj>
    </w:sdtPr>
    <w:sdtEndPr/>
    <w:sdtContent>
      <w:p w:rsidR="00044F76" w:rsidRDefault="00044F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DD5">
          <w:rPr>
            <w:noProof/>
          </w:rPr>
          <w:t>3</w:t>
        </w:r>
        <w:r>
          <w:fldChar w:fldCharType="end"/>
        </w:r>
      </w:p>
    </w:sdtContent>
  </w:sdt>
  <w:p w:rsidR="00044F76" w:rsidRDefault="00044F7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76" w:rsidRDefault="00044F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44F76"/>
    <w:rsid w:val="00060603"/>
    <w:rsid w:val="000A0B2A"/>
    <w:rsid w:val="000A46A6"/>
    <w:rsid w:val="000D688B"/>
    <w:rsid w:val="000E2D41"/>
    <w:rsid w:val="000E6B5B"/>
    <w:rsid w:val="001033C2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29B5"/>
    <w:rsid w:val="002830F7"/>
    <w:rsid w:val="00287F79"/>
    <w:rsid w:val="002C0EC1"/>
    <w:rsid w:val="002E7333"/>
    <w:rsid w:val="002F49FC"/>
    <w:rsid w:val="003605A4"/>
    <w:rsid w:val="003652FE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4D510F"/>
    <w:rsid w:val="004E5D82"/>
    <w:rsid w:val="004F053D"/>
    <w:rsid w:val="004F5EE1"/>
    <w:rsid w:val="00502836"/>
    <w:rsid w:val="00503593"/>
    <w:rsid w:val="00525C36"/>
    <w:rsid w:val="00533DA0"/>
    <w:rsid w:val="00580DD3"/>
    <w:rsid w:val="00593C29"/>
    <w:rsid w:val="00594329"/>
    <w:rsid w:val="005D2C7B"/>
    <w:rsid w:val="005F0FC1"/>
    <w:rsid w:val="006109C3"/>
    <w:rsid w:val="00626009"/>
    <w:rsid w:val="00646AEB"/>
    <w:rsid w:val="00650503"/>
    <w:rsid w:val="00653552"/>
    <w:rsid w:val="00654190"/>
    <w:rsid w:val="00654C18"/>
    <w:rsid w:val="0068035C"/>
    <w:rsid w:val="006C6CB4"/>
    <w:rsid w:val="0070366A"/>
    <w:rsid w:val="007200BB"/>
    <w:rsid w:val="00733BE0"/>
    <w:rsid w:val="00741260"/>
    <w:rsid w:val="00754B2E"/>
    <w:rsid w:val="0076346A"/>
    <w:rsid w:val="00772DD5"/>
    <w:rsid w:val="00792103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2BB"/>
    <w:rsid w:val="00AB0814"/>
    <w:rsid w:val="00AB788F"/>
    <w:rsid w:val="00AF144E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0BA5"/>
    <w:rsid w:val="00BF6959"/>
    <w:rsid w:val="00C14FA8"/>
    <w:rsid w:val="00C20510"/>
    <w:rsid w:val="00C21BDD"/>
    <w:rsid w:val="00C4533F"/>
    <w:rsid w:val="00C82ED8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9F7"/>
    <w:rsid w:val="00DF3572"/>
    <w:rsid w:val="00DF5797"/>
    <w:rsid w:val="00DF5C48"/>
    <w:rsid w:val="00E14C63"/>
    <w:rsid w:val="00E23106"/>
    <w:rsid w:val="00E317B3"/>
    <w:rsid w:val="00E34B17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13FED"/>
    <w:rsid w:val="00F26D56"/>
    <w:rsid w:val="00F27CA7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D7710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44F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F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44F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F76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16</cp:revision>
  <cp:lastPrinted>2026-03-31T04:28:00Z</cp:lastPrinted>
  <dcterms:created xsi:type="dcterms:W3CDTF">2026-03-05T05:47:00Z</dcterms:created>
  <dcterms:modified xsi:type="dcterms:W3CDTF">2026-06-16T05:16:00Z</dcterms:modified>
</cp:coreProperties>
</file>