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04ADB1C9" w:rsidR="00AD5354" w:rsidRPr="00476FFD" w:rsidRDefault="00AD5354" w:rsidP="006C3EDB">
      <w:pPr>
        <w:rPr>
          <w:sz w:val="28"/>
          <w:szCs w:val="28"/>
          <w:lang w:val="en-US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C43565" w:rsidRDefault="00C03303" w:rsidP="006C3EDB">
      <w:pPr>
        <w:jc w:val="center"/>
        <w:rPr>
          <w:sz w:val="28"/>
          <w:szCs w:val="28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7E3059C3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</w:t>
      </w:r>
      <w:r w:rsidR="00D9719A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 xml:space="preserve">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«Об утверждении Порядка разработки и утверждения схемы размещения нестационарных торговых объектов на территории Самарской области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и о признании утратившими силу некоторых приказов министерства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5840E3D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D53F71" w:rsidRPr="00157BAB">
        <w:rPr>
          <w:sz w:val="28"/>
          <w:szCs w:val="28"/>
        </w:rPr>
        <w:t>, 20 марта</w:t>
      </w:r>
      <w:r w:rsidR="00505294">
        <w:rPr>
          <w:sz w:val="28"/>
          <w:szCs w:val="28"/>
        </w:rPr>
        <w:t xml:space="preserve">, </w:t>
      </w:r>
      <w:r w:rsidR="00505294">
        <w:rPr>
          <w:sz w:val="28"/>
          <w:szCs w:val="28"/>
        </w:rPr>
        <w:br/>
        <w:t>14 апреля, 19 мая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762706CB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505294">
        <w:rPr>
          <w:sz w:val="28"/>
          <w:szCs w:val="28"/>
        </w:rPr>
        <w:t xml:space="preserve">42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0350BE" w14:paraId="67164724" w14:textId="77777777" w:rsidTr="00505294">
        <w:trPr>
          <w:trHeight w:val="248"/>
        </w:trPr>
        <w:tc>
          <w:tcPr>
            <w:tcW w:w="562" w:type="dxa"/>
            <w:vAlign w:val="center"/>
          </w:tcPr>
          <w:p w14:paraId="2F7C2DB6" w14:textId="3DA710E9" w:rsidR="00505294" w:rsidRPr="00D53F71" w:rsidRDefault="00505294" w:rsidP="005052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44100311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Автозаводский район, в квартале 18, по ул.Автостроителей, восточнее жилого дома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355276F2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37A9FE9A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63:09:0101155:12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0F9927E0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019B6C42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4294D613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62E57649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17F7BC9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160AC02E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>№ 192-БА/2021 от 26.04.2021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357B5797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26.04.2021 - 25.04.2033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57DBFC25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2D64EB70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13A8F2E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537BE2E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DA05B3F" w14:textId="38C71A03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219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BD94199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505294" w14:paraId="41687514" w14:textId="77777777" w:rsidTr="00505294">
        <w:trPr>
          <w:trHeight w:val="248"/>
        </w:trPr>
        <w:tc>
          <w:tcPr>
            <w:tcW w:w="562" w:type="dxa"/>
            <w:vAlign w:val="center"/>
          </w:tcPr>
          <w:p w14:paraId="38B66FE3" w14:textId="6761795E" w:rsidR="00505294" w:rsidRPr="00D53F71" w:rsidRDefault="00505294" w:rsidP="005052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2127" w:type="dxa"/>
            <w:vAlign w:val="center"/>
          </w:tcPr>
          <w:p w14:paraId="49EF211E" w14:textId="7A28DDE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Автозаводский район, проспект Московский, на пересечении с ул. Свердлова, напротив 2 квартала</w:t>
            </w:r>
          </w:p>
        </w:tc>
        <w:tc>
          <w:tcPr>
            <w:tcW w:w="1134" w:type="dxa"/>
            <w:vAlign w:val="center"/>
          </w:tcPr>
          <w:p w14:paraId="75D66AF0" w14:textId="0CD693F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DD180BC" w14:textId="1EF7D7B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63:09:0102165:505</w:t>
            </w:r>
          </w:p>
        </w:tc>
        <w:tc>
          <w:tcPr>
            <w:tcW w:w="992" w:type="dxa"/>
            <w:noWrap/>
            <w:vAlign w:val="center"/>
          </w:tcPr>
          <w:p w14:paraId="29447667" w14:textId="251BE8B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63:09:0102165</w:t>
            </w:r>
          </w:p>
        </w:tc>
        <w:tc>
          <w:tcPr>
            <w:tcW w:w="567" w:type="dxa"/>
            <w:noWrap/>
            <w:vAlign w:val="center"/>
          </w:tcPr>
          <w:p w14:paraId="427F198C" w14:textId="3ABB8EC5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293</w:t>
            </w:r>
          </w:p>
        </w:tc>
        <w:tc>
          <w:tcPr>
            <w:tcW w:w="851" w:type="dxa"/>
            <w:noWrap/>
            <w:vAlign w:val="center"/>
          </w:tcPr>
          <w:p w14:paraId="2103D851" w14:textId="4860F0A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2B8E67B4" w14:textId="49FE509A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112D3AC9" w14:textId="3C66F46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vAlign w:val="center"/>
          </w:tcPr>
          <w:p w14:paraId="0F34F50F" w14:textId="54BB89D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 xml:space="preserve">№ 411-БА/2021 от 02.11.2021 </w:t>
            </w:r>
          </w:p>
        </w:tc>
        <w:tc>
          <w:tcPr>
            <w:tcW w:w="1134" w:type="dxa"/>
            <w:noWrap/>
            <w:vAlign w:val="center"/>
          </w:tcPr>
          <w:p w14:paraId="7DA9F139" w14:textId="39A4805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02.11.2021 - 01.11.2033</w:t>
            </w:r>
          </w:p>
        </w:tc>
        <w:tc>
          <w:tcPr>
            <w:tcW w:w="2126" w:type="dxa"/>
            <w:vAlign w:val="center"/>
          </w:tcPr>
          <w:p w14:paraId="7B98216C" w14:textId="76DD0F2D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647270B" w14:textId="199C35AC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2B19FBF" w14:textId="18C3D8E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34A388E" w14:textId="2C660D4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5F6063C5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8CB8DCE" w14:textId="560DAC80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781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40BFA38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0350BE" w14:paraId="6317779A" w14:textId="77777777" w:rsidTr="00505294">
        <w:trPr>
          <w:trHeight w:val="248"/>
        </w:trPr>
        <w:tc>
          <w:tcPr>
            <w:tcW w:w="562" w:type="dxa"/>
            <w:vAlign w:val="center"/>
          </w:tcPr>
          <w:p w14:paraId="2A8AFCC7" w14:textId="007E3483" w:rsidR="00505294" w:rsidRPr="00D53F71" w:rsidRDefault="00505294" w:rsidP="005052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E3E" w14:textId="374B7034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D318" w14:textId="641C57E0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2001" w14:textId="2E64162D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63:09:0000000:1133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8980" w14:textId="50B3821B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C3C0" w14:textId="119323C6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64D5" w14:textId="54D00DDD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0F2D" w14:textId="4CB0B432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1C59" w14:textId="31FDC4FF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447F" w14:textId="6F7B3483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 xml:space="preserve">№ 335-БА/2021 от 07.09.2021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7E86" w14:textId="649A8989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07.09.2021 - 06.09.2033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B1F8" w14:textId="179B480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6862" w14:textId="3B2706AA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16A04" w14:textId="63378498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0361" w14:textId="63E69714" w:rsidR="00505294" w:rsidRPr="004A20D6" w:rsidRDefault="00505294" w:rsidP="00505294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16544735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E9A4349" w14:textId="7A4CF1FC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7D4118">
        <w:rPr>
          <w:sz w:val="28"/>
          <w:szCs w:val="28"/>
        </w:rPr>
        <w:t>921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F13FDFF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7D4118" w:rsidRPr="000350BE" w14:paraId="67F4815A" w14:textId="77777777" w:rsidTr="007D4118">
        <w:trPr>
          <w:trHeight w:val="248"/>
        </w:trPr>
        <w:tc>
          <w:tcPr>
            <w:tcW w:w="562" w:type="dxa"/>
            <w:vAlign w:val="center"/>
          </w:tcPr>
          <w:p w14:paraId="5D03D522" w14:textId="7FBC85D0" w:rsidR="007D4118" w:rsidRPr="00D53F71" w:rsidRDefault="007D4118" w:rsidP="007D41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DB6" w14:textId="0AAE4B6C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Самарская область, г.Тольятти, Центральный район, ул.Комсомольская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2B0" w14:textId="5B902575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78A4" w14:textId="43F9CE53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63:09:0304062:503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0B55" w14:textId="616D114E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63:09:0304062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C153" w14:textId="303DBE4B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4590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7A53" w14:textId="4BBA1EBC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8E94" w14:textId="3E39E3D2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A819" w14:textId="4DE5BABE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82E1" w14:textId="0139E17F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 xml:space="preserve">используется, договор </w:t>
            </w:r>
            <w:r w:rsidRPr="007D4118">
              <w:rPr>
                <w:sz w:val="12"/>
                <w:szCs w:val="12"/>
              </w:rPr>
              <w:br/>
              <w:t xml:space="preserve">№ 372-БА/2021 от 15.10.2021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A344" w14:textId="248C69C7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15.10.2021 - 14.10.2033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4403" w14:textId="39C2CA51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1EE7" w14:textId="00D84E4C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44868" w14:textId="054072B5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7203" w14:textId="147D4CF8" w:rsidR="007D4118" w:rsidRPr="004A20D6" w:rsidRDefault="007D4118" w:rsidP="007D4118">
            <w:pPr>
              <w:jc w:val="center"/>
              <w:rPr>
                <w:sz w:val="12"/>
                <w:szCs w:val="12"/>
              </w:rPr>
            </w:pPr>
            <w:r w:rsidRPr="007D4118">
              <w:rPr>
                <w:sz w:val="12"/>
                <w:szCs w:val="12"/>
              </w:rPr>
              <w:t>МСП</w:t>
            </w:r>
          </w:p>
        </w:tc>
      </w:tr>
    </w:tbl>
    <w:p w14:paraId="2A13569A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6604D8B" w14:textId="77777777" w:rsidR="00505294" w:rsidRPr="000350BE" w:rsidRDefault="00505294" w:rsidP="00505294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1047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478BB2F3" w14:textId="77777777" w:rsidR="00505294" w:rsidRPr="00F36D9F" w:rsidRDefault="00505294" w:rsidP="0050529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5294" w:rsidRPr="000350BE" w14:paraId="4981E4B8" w14:textId="77777777" w:rsidTr="005E2EDA">
        <w:trPr>
          <w:trHeight w:val="248"/>
        </w:trPr>
        <w:tc>
          <w:tcPr>
            <w:tcW w:w="562" w:type="dxa"/>
            <w:vAlign w:val="center"/>
          </w:tcPr>
          <w:p w14:paraId="555CEBDE" w14:textId="77777777" w:rsidR="00505294" w:rsidRPr="00D53F71" w:rsidRDefault="00505294" w:rsidP="005E2E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1047</w:t>
            </w:r>
          </w:p>
        </w:tc>
        <w:tc>
          <w:tcPr>
            <w:tcW w:w="2127" w:type="dxa"/>
            <w:vAlign w:val="center"/>
          </w:tcPr>
          <w:p w14:paraId="68D18A73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Самарская область, г.Тольятти, Центральный район, б-р 50 лет Октября, у дома №69, в квартале 110а, на остановке общественного транспорта "Улица Октябрьская"</w:t>
            </w:r>
          </w:p>
        </w:tc>
        <w:tc>
          <w:tcPr>
            <w:tcW w:w="1134" w:type="dxa"/>
            <w:vAlign w:val="center"/>
          </w:tcPr>
          <w:p w14:paraId="49B93FB5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2CDEC1A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63:09:0301139:1127</w:t>
            </w:r>
          </w:p>
        </w:tc>
        <w:tc>
          <w:tcPr>
            <w:tcW w:w="992" w:type="dxa"/>
            <w:noWrap/>
            <w:vAlign w:val="center"/>
          </w:tcPr>
          <w:p w14:paraId="10E78A20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63:09:0301139</w:t>
            </w:r>
          </w:p>
        </w:tc>
        <w:tc>
          <w:tcPr>
            <w:tcW w:w="567" w:type="dxa"/>
            <w:noWrap/>
            <w:vAlign w:val="center"/>
          </w:tcPr>
          <w:p w14:paraId="1DAA9796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45,15</w:t>
            </w:r>
          </w:p>
        </w:tc>
        <w:tc>
          <w:tcPr>
            <w:tcW w:w="851" w:type="dxa"/>
            <w:noWrap/>
            <w:vAlign w:val="center"/>
          </w:tcPr>
          <w:p w14:paraId="3486248B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1934B42D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15F0E75C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5E87310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 xml:space="preserve">используется, договор </w:t>
            </w:r>
            <w:r w:rsidRPr="00505294">
              <w:rPr>
                <w:sz w:val="12"/>
                <w:szCs w:val="12"/>
              </w:rPr>
              <w:br/>
              <w:t>№ 5СР-БА/2025 от 16.05.2025</w:t>
            </w:r>
          </w:p>
        </w:tc>
        <w:tc>
          <w:tcPr>
            <w:tcW w:w="1134" w:type="dxa"/>
            <w:noWrap/>
            <w:vAlign w:val="center"/>
          </w:tcPr>
          <w:p w14:paraId="519300F5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27.03.2026 - 26.03.2031</w:t>
            </w:r>
          </w:p>
        </w:tc>
        <w:tc>
          <w:tcPr>
            <w:tcW w:w="2126" w:type="dxa"/>
            <w:vAlign w:val="center"/>
          </w:tcPr>
          <w:p w14:paraId="0F98902C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noWrap/>
            <w:vAlign w:val="center"/>
          </w:tcPr>
          <w:p w14:paraId="6ADFA14D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203C0574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39A9FDFF" w14:textId="77777777" w:rsidR="00505294" w:rsidRPr="004A20D6" w:rsidRDefault="00505294" w:rsidP="005E2EDA">
            <w:pPr>
              <w:jc w:val="center"/>
              <w:rPr>
                <w:sz w:val="12"/>
                <w:szCs w:val="12"/>
              </w:rPr>
            </w:pPr>
            <w:r w:rsidRPr="00505294">
              <w:rPr>
                <w:sz w:val="12"/>
                <w:szCs w:val="12"/>
              </w:rPr>
              <w:t>МСП</w:t>
            </w:r>
          </w:p>
        </w:tc>
      </w:tr>
    </w:tbl>
    <w:p w14:paraId="173052D1" w14:textId="77777777" w:rsidR="00505294" w:rsidRDefault="00505294" w:rsidP="0050529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05E92B4" w14:textId="371ED547" w:rsidR="003E495D" w:rsidRPr="000350BE" w:rsidRDefault="003E495D" w:rsidP="003E495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1636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72EBE83" w14:textId="77777777" w:rsidR="003E495D" w:rsidRPr="00F36D9F" w:rsidRDefault="003E495D" w:rsidP="003E4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3E495D" w:rsidRPr="000350BE" w14:paraId="12C0818F" w14:textId="77777777" w:rsidTr="003E495D">
        <w:trPr>
          <w:trHeight w:val="248"/>
        </w:trPr>
        <w:tc>
          <w:tcPr>
            <w:tcW w:w="562" w:type="dxa"/>
            <w:vAlign w:val="center"/>
          </w:tcPr>
          <w:p w14:paraId="174F6722" w14:textId="4481220C" w:rsidR="003E495D" w:rsidRPr="00D53F71" w:rsidRDefault="003E495D" w:rsidP="003E4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3806" w14:textId="7015DC6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Самарская область, г. Тольятти, Автозаводский район, ул. Революционная, 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329E" w14:textId="11B5D3E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BB94" w14:textId="078E44D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МСК-63                         422356,97 1315907,96  422371,80 1315910.20  422370,71 1315917,62 422355,88 1315915,37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F0FC" w14:textId="77F4C23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D3AD" w14:textId="03CC132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95C6" w14:textId="470757D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A592" w14:textId="7FC0E3E9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A74F" w14:textId="25F44C9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504D" w14:textId="282A384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используется, договор </w:t>
            </w:r>
            <w:r w:rsidRPr="003E495D">
              <w:rPr>
                <w:sz w:val="12"/>
                <w:szCs w:val="12"/>
              </w:rPr>
              <w:br/>
              <w:t>№ 1-БА-СПОП/2026 от 31.03.2026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6235" w14:textId="76BEFC2C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15.04.2026 - 15.10.2026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42A0" w14:textId="17DD1D25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D6E1" w14:textId="18B3E358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185F02" w14:textId="482564B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D7CB" w14:textId="5D95675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МСП</w:t>
            </w:r>
          </w:p>
        </w:tc>
      </w:tr>
    </w:tbl>
    <w:p w14:paraId="7E36F342" w14:textId="77777777" w:rsidR="003E495D" w:rsidRDefault="003E495D" w:rsidP="003E4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222B040" w14:textId="418895CD" w:rsidR="0055198E" w:rsidRPr="000350BE" w:rsidRDefault="0055198E" w:rsidP="003E495D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1701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7D04178" w14:textId="77777777" w:rsidR="0055198E" w:rsidRPr="00F36D9F" w:rsidRDefault="0055198E" w:rsidP="0055198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3E495D" w:rsidRPr="000350BE" w14:paraId="46228411" w14:textId="77777777" w:rsidTr="003E495D">
        <w:trPr>
          <w:trHeight w:val="248"/>
        </w:trPr>
        <w:tc>
          <w:tcPr>
            <w:tcW w:w="562" w:type="dxa"/>
            <w:vAlign w:val="center"/>
          </w:tcPr>
          <w:p w14:paraId="6B6C779A" w14:textId="604EA232" w:rsidR="003E495D" w:rsidRPr="00D53F71" w:rsidRDefault="003E495D" w:rsidP="003E4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513" w14:textId="51F37AAB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Самарская область, г. Тольятти, Автозаводский район, южнее улицы Спортивной до Куйбышевского водохранилища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E390" w14:textId="04B5D8B4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ADA2" w14:textId="4F47180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МСК-63                     421103,96 1314665,93</w:t>
            </w:r>
            <w:r w:rsidRPr="003E495D">
              <w:rPr>
                <w:sz w:val="12"/>
                <w:szCs w:val="12"/>
              </w:rPr>
              <w:br/>
              <w:t>421102,82 1314667,57</w:t>
            </w:r>
            <w:r w:rsidRPr="003E495D">
              <w:rPr>
                <w:sz w:val="12"/>
                <w:szCs w:val="12"/>
              </w:rPr>
              <w:br/>
              <w:t>421082,11 1314653,25</w:t>
            </w:r>
            <w:r w:rsidRPr="003E495D">
              <w:rPr>
                <w:sz w:val="12"/>
                <w:szCs w:val="12"/>
              </w:rPr>
              <w:br/>
              <w:t>421080,97 1314654,90</w:t>
            </w:r>
            <w:r w:rsidRPr="003E495D">
              <w:rPr>
                <w:sz w:val="12"/>
                <w:szCs w:val="12"/>
              </w:rPr>
              <w:br/>
              <w:t>421055,79 1314692,56</w:t>
            </w:r>
            <w:r w:rsidRPr="003E495D">
              <w:rPr>
                <w:sz w:val="12"/>
                <w:szCs w:val="12"/>
              </w:rPr>
              <w:br/>
              <w:t>421050,66 1314689,13</w:t>
            </w:r>
            <w:r w:rsidRPr="003E495D">
              <w:rPr>
                <w:sz w:val="12"/>
                <w:szCs w:val="12"/>
              </w:rPr>
              <w:br/>
              <w:t>421068,48 1314663,05</w:t>
            </w:r>
            <w:r w:rsidRPr="003E495D">
              <w:rPr>
                <w:sz w:val="12"/>
                <w:szCs w:val="12"/>
              </w:rPr>
              <w:br/>
              <w:t>421071,68 1314665,20</w:t>
            </w:r>
            <w:r w:rsidRPr="003E495D">
              <w:rPr>
                <w:sz w:val="12"/>
                <w:szCs w:val="12"/>
              </w:rPr>
              <w:br/>
              <w:t>421079,31 1314653,79</w:t>
            </w:r>
            <w:r w:rsidRPr="003E495D">
              <w:rPr>
                <w:sz w:val="12"/>
                <w:szCs w:val="12"/>
              </w:rPr>
              <w:br/>
              <w:t>421080,14 1314654,34</w:t>
            </w:r>
            <w:r w:rsidRPr="003E495D">
              <w:rPr>
                <w:sz w:val="12"/>
                <w:szCs w:val="12"/>
              </w:rPr>
              <w:br/>
              <w:t>421082,99 1314650,22</w:t>
            </w:r>
            <w:r w:rsidRPr="003E495D">
              <w:rPr>
                <w:sz w:val="12"/>
                <w:szCs w:val="12"/>
              </w:rPr>
              <w:br/>
              <w:t>421102,06 1314663,40</w:t>
            </w:r>
            <w:r w:rsidRPr="003E495D">
              <w:rPr>
                <w:sz w:val="12"/>
                <w:szCs w:val="12"/>
              </w:rPr>
              <w:br/>
              <w:t>421101,49 1314664,22</w:t>
            </w:r>
            <w:r w:rsidRPr="003E495D">
              <w:rPr>
                <w:sz w:val="12"/>
                <w:szCs w:val="12"/>
              </w:rPr>
              <w:br/>
              <w:t xml:space="preserve">421103,96 1314665,93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DAAD" w14:textId="7572A06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D984" w14:textId="4981A9E0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7F68" w14:textId="0E5ED16B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ACB2" w14:textId="66949D95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026E" w14:textId="6E6E414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00AA" w14:textId="16CC47EC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используется, договор </w:t>
            </w:r>
            <w:r w:rsidRPr="003E495D">
              <w:rPr>
                <w:sz w:val="12"/>
                <w:szCs w:val="12"/>
              </w:rPr>
              <w:br/>
              <w:t>№ 2-БА-СПОП/2026 от 31.03.2026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5745" w14:textId="35EFE281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15.04.2026 - 15.10.2026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BFEA" w14:textId="4ED14A6D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69A5" w14:textId="4E21101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98BF86" w14:textId="657309AF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56B1" w14:textId="09477BC8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МСП</w:t>
            </w:r>
          </w:p>
        </w:tc>
      </w:tr>
    </w:tbl>
    <w:p w14:paraId="353149C2" w14:textId="77777777" w:rsidR="0055198E" w:rsidRDefault="0055198E" w:rsidP="0055198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3789E76" w14:textId="6E06285E" w:rsidR="003E495D" w:rsidRPr="000350BE" w:rsidRDefault="003E495D" w:rsidP="003E495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954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563F873" w14:textId="77777777" w:rsidR="003E495D" w:rsidRPr="00F36D9F" w:rsidRDefault="003E495D" w:rsidP="003E495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993"/>
        <w:gridCol w:w="1275"/>
        <w:gridCol w:w="1418"/>
        <w:gridCol w:w="1276"/>
        <w:gridCol w:w="1417"/>
        <w:gridCol w:w="425"/>
        <w:gridCol w:w="284"/>
        <w:gridCol w:w="567"/>
      </w:tblGrid>
      <w:tr w:rsidR="003E495D" w:rsidRPr="000350BE" w14:paraId="147EC9BA" w14:textId="77777777" w:rsidTr="003E495D">
        <w:trPr>
          <w:trHeight w:val="248"/>
        </w:trPr>
        <w:tc>
          <w:tcPr>
            <w:tcW w:w="562" w:type="dxa"/>
            <w:vAlign w:val="center"/>
          </w:tcPr>
          <w:p w14:paraId="073F169E" w14:textId="7A8ACE55" w:rsidR="003E495D" w:rsidRPr="00D53F71" w:rsidRDefault="003E495D" w:rsidP="003E49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FC7" w14:textId="500CBE24" w:rsidR="003E495D" w:rsidRPr="003E495D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780" w14:textId="13E75AA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616F" w14:textId="2D8D578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МСК-63             </w:t>
            </w:r>
            <w:r w:rsidRPr="003E495D">
              <w:rPr>
                <w:sz w:val="12"/>
                <w:szCs w:val="12"/>
              </w:rPr>
              <w:br/>
              <w:t>422493,58 1325155,81</w:t>
            </w:r>
            <w:r w:rsidRPr="003E495D">
              <w:rPr>
                <w:sz w:val="12"/>
                <w:szCs w:val="12"/>
              </w:rPr>
              <w:br/>
              <w:t>422496,16 1325158,89</w:t>
            </w:r>
            <w:r w:rsidRPr="003E495D">
              <w:rPr>
                <w:sz w:val="12"/>
                <w:szCs w:val="12"/>
              </w:rPr>
              <w:br/>
              <w:t>422485,48 1325167,54</w:t>
            </w:r>
            <w:r w:rsidRPr="003E495D">
              <w:rPr>
                <w:sz w:val="12"/>
                <w:szCs w:val="12"/>
              </w:rPr>
              <w:br/>
              <w:t>422478,29 1325173,38</w:t>
            </w:r>
            <w:r w:rsidRPr="003E495D">
              <w:rPr>
                <w:sz w:val="12"/>
                <w:szCs w:val="12"/>
              </w:rPr>
              <w:br/>
              <w:t>422476,04 1325170,75</w:t>
            </w:r>
            <w:r w:rsidRPr="003E495D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D868" w14:textId="22641CAE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FC00" w14:textId="75AD06FD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6D42" w14:textId="09F21891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4DFA" w14:textId="27A52182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сезонный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30DC" w14:textId="05033FDD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34E0" w14:textId="68B5A746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 xml:space="preserve">используется, договор </w:t>
            </w:r>
            <w:r w:rsidRPr="003E495D">
              <w:rPr>
                <w:sz w:val="12"/>
                <w:szCs w:val="12"/>
              </w:rPr>
              <w:br/>
              <w:t>№ 3-БА-СПОП/2026 от 01.04.2026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3DC1" w14:textId="1BDF05CB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15.04.2026 - 15.10.2026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00CA" w14:textId="55EDFCA9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F988" w14:textId="2602B6E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FC06E" w14:textId="512FE87A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16A1" w14:textId="35F67660" w:rsidR="003E495D" w:rsidRPr="004A20D6" w:rsidRDefault="003E495D" w:rsidP="003E495D">
            <w:pPr>
              <w:jc w:val="center"/>
              <w:rPr>
                <w:sz w:val="12"/>
                <w:szCs w:val="12"/>
              </w:rPr>
            </w:pPr>
            <w:r w:rsidRPr="003E495D">
              <w:rPr>
                <w:sz w:val="12"/>
                <w:szCs w:val="12"/>
              </w:rPr>
              <w:t>МСП</w:t>
            </w:r>
          </w:p>
        </w:tc>
      </w:tr>
    </w:tbl>
    <w:p w14:paraId="5F0D90A0" w14:textId="77777777" w:rsidR="003E495D" w:rsidRDefault="003E495D" w:rsidP="003E495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AB55C9" w14:textId="3C0BE4D6" w:rsidR="003E495D" w:rsidRPr="003050F8" w:rsidRDefault="003E495D" w:rsidP="0093055C">
      <w:pPr>
        <w:tabs>
          <w:tab w:val="left" w:pos="1021"/>
        </w:tabs>
        <w:rPr>
          <w:sz w:val="28"/>
          <w:szCs w:val="28"/>
        </w:rPr>
        <w:sectPr w:rsidR="003E495D" w:rsidRPr="003050F8" w:rsidSect="003E495D">
          <w:pgSz w:w="16838" w:h="11906" w:orient="landscape"/>
          <w:pgMar w:top="426" w:right="395" w:bottom="993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36B93169" w14:textId="77777777" w:rsidR="007D4118" w:rsidRPr="003E3E49" w:rsidRDefault="00320FCD" w:rsidP="007D411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7D4118" w:rsidRPr="003E3E4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7D4118">
        <w:rPr>
          <w:sz w:val="28"/>
          <w:szCs w:val="28"/>
        </w:rPr>
        <w:t>з</w:t>
      </w:r>
      <w:r w:rsidR="007D4118"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 w:rsidR="007D4118" w:rsidRPr="003E3E49">
        <w:rPr>
          <w:rFonts w:eastAsiaTheme="minorHAnsi"/>
          <w:sz w:val="28"/>
          <w:szCs w:val="28"/>
          <w:lang w:eastAsia="en-US"/>
        </w:rPr>
        <w:t>.</w:t>
      </w:r>
    </w:p>
    <w:p w14:paraId="63F8F31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564737D2" w14:textId="77777777" w:rsidR="007D4118" w:rsidRDefault="007D4118" w:rsidP="006C3EDB">
      <w:pPr>
        <w:tabs>
          <w:tab w:val="left" w:pos="1560"/>
        </w:tabs>
        <w:rPr>
          <w:sz w:val="28"/>
          <w:szCs w:val="28"/>
        </w:rPr>
      </w:pPr>
    </w:p>
    <w:p w14:paraId="1F0A90EF" w14:textId="6091D939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5A40" w14:textId="77777777" w:rsidR="003B4443" w:rsidRDefault="003B4443" w:rsidP="00B84384">
      <w:r>
        <w:separator/>
      </w:r>
    </w:p>
  </w:endnote>
  <w:endnote w:type="continuationSeparator" w:id="0">
    <w:p w14:paraId="6ED429B2" w14:textId="77777777" w:rsidR="003B4443" w:rsidRDefault="003B4443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F4BE" w14:textId="77777777" w:rsidR="003B4443" w:rsidRDefault="003B4443" w:rsidP="00B84384">
      <w:r>
        <w:separator/>
      </w:r>
    </w:p>
  </w:footnote>
  <w:footnote w:type="continuationSeparator" w:id="0">
    <w:p w14:paraId="4C3844DA" w14:textId="77777777" w:rsidR="003B4443" w:rsidRDefault="003B4443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123CE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DC5E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E3A5F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93D8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49D52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AFC205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F014E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0"/>
  </w:num>
  <w:num w:numId="2" w16cid:durableId="335881909">
    <w:abstractNumId w:val="13"/>
  </w:num>
  <w:num w:numId="3" w16cid:durableId="1471021144">
    <w:abstractNumId w:val="21"/>
  </w:num>
  <w:num w:numId="4" w16cid:durableId="276371358">
    <w:abstractNumId w:val="3"/>
  </w:num>
  <w:num w:numId="5" w16cid:durableId="1011252373">
    <w:abstractNumId w:val="7"/>
  </w:num>
  <w:num w:numId="6" w16cid:durableId="1844006212">
    <w:abstractNumId w:val="2"/>
  </w:num>
  <w:num w:numId="7" w16cid:durableId="1103696088">
    <w:abstractNumId w:val="14"/>
  </w:num>
  <w:num w:numId="8" w16cid:durableId="1769154419">
    <w:abstractNumId w:val="6"/>
  </w:num>
  <w:num w:numId="9" w16cid:durableId="2035688162">
    <w:abstractNumId w:val="15"/>
  </w:num>
  <w:num w:numId="10" w16cid:durableId="298540746">
    <w:abstractNumId w:val="11"/>
  </w:num>
  <w:num w:numId="11" w16cid:durableId="1721591501">
    <w:abstractNumId w:val="24"/>
  </w:num>
  <w:num w:numId="12" w16cid:durableId="419568390">
    <w:abstractNumId w:val="8"/>
  </w:num>
  <w:num w:numId="13" w16cid:durableId="765928433">
    <w:abstractNumId w:val="0"/>
  </w:num>
  <w:num w:numId="14" w16cid:durableId="1941528019">
    <w:abstractNumId w:val="22"/>
  </w:num>
  <w:num w:numId="15" w16cid:durableId="246034576">
    <w:abstractNumId w:val="9"/>
  </w:num>
  <w:num w:numId="16" w16cid:durableId="605113578">
    <w:abstractNumId w:val="12"/>
  </w:num>
  <w:num w:numId="17" w16cid:durableId="1963999406">
    <w:abstractNumId w:val="1"/>
  </w:num>
  <w:num w:numId="18" w16cid:durableId="1301300136">
    <w:abstractNumId w:val="10"/>
  </w:num>
  <w:num w:numId="19" w16cid:durableId="129596318">
    <w:abstractNumId w:val="17"/>
  </w:num>
  <w:num w:numId="20" w16cid:durableId="817575540">
    <w:abstractNumId w:val="19"/>
  </w:num>
  <w:num w:numId="21" w16cid:durableId="1873609550">
    <w:abstractNumId w:val="5"/>
  </w:num>
  <w:num w:numId="22" w16cid:durableId="989794463">
    <w:abstractNumId w:val="18"/>
  </w:num>
  <w:num w:numId="23" w16cid:durableId="849104406">
    <w:abstractNumId w:val="16"/>
  </w:num>
  <w:num w:numId="24" w16cid:durableId="1078138042">
    <w:abstractNumId w:val="4"/>
  </w:num>
  <w:num w:numId="25" w16cid:durableId="165406321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1A19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4443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95D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6FFD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5294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198E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5782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4118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2D6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67F4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33C5E"/>
    <w:rsid w:val="00C40A3E"/>
    <w:rsid w:val="00C40A8D"/>
    <w:rsid w:val="00C43565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0C7F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61</cp:revision>
  <cp:lastPrinted>2026-04-28T12:33:00Z</cp:lastPrinted>
  <dcterms:created xsi:type="dcterms:W3CDTF">2025-06-18T07:56:00Z</dcterms:created>
  <dcterms:modified xsi:type="dcterms:W3CDTF">2026-04-28T12:33:00Z</dcterms:modified>
</cp:coreProperties>
</file>