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C9EFB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902DA">
        <w:rPr>
          <w:rFonts w:ascii="Times New Roman" w:hAnsi="Times New Roman"/>
          <w:sz w:val="28"/>
          <w:szCs w:val="28"/>
        </w:rPr>
        <w:t>Проект постановления</w:t>
      </w:r>
    </w:p>
    <w:p w14:paraId="286BE1AC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902DA">
        <w:rPr>
          <w:rFonts w:ascii="Times New Roman" w:hAnsi="Times New Roman"/>
          <w:sz w:val="28"/>
          <w:szCs w:val="28"/>
        </w:rPr>
        <w:t>администрации городского округа Тольятти</w:t>
      </w:r>
    </w:p>
    <w:p w14:paraId="4DBD38D5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</w:p>
    <w:p w14:paraId="6F3A29CE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hAnsi="Times New Roman" w:cs="Calibri"/>
          <w:sz w:val="28"/>
          <w:szCs w:val="28"/>
        </w:rPr>
        <w:t>О внесении</w:t>
      </w:r>
    </w:p>
    <w:p w14:paraId="2562A94A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hAnsi="Times New Roman" w:cs="Calibri"/>
          <w:sz w:val="28"/>
          <w:szCs w:val="28"/>
        </w:rPr>
        <w:t>изменений в постановление администрации</w:t>
      </w:r>
    </w:p>
    <w:p w14:paraId="5505539F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hAnsi="Times New Roman" w:cs="Calibri"/>
          <w:sz w:val="28"/>
          <w:szCs w:val="28"/>
        </w:rPr>
        <w:t>городского округа Тольятти от 31.07.2025 № 1361-п/1</w:t>
      </w:r>
    </w:p>
    <w:p w14:paraId="4865EF80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hAnsi="Times New Roman" w:cs="Calibri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4902DA">
        <w:rPr>
          <w:rFonts w:ascii="Times New Roman" w:hAnsi="Times New Roman"/>
          <w:sz w:val="28"/>
          <w:szCs w:val="28"/>
        </w:rPr>
        <w:t xml:space="preserve">«Предоставление разрешения </w:t>
      </w:r>
    </w:p>
    <w:p w14:paraId="09A1DB31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</w:pPr>
      <w:r w:rsidRPr="004902DA">
        <w:rPr>
          <w:rFonts w:ascii="Times New Roman" w:hAnsi="Times New Roman" w:cs="Calibri"/>
          <w:sz w:val="28"/>
          <w:szCs w:val="28"/>
        </w:rPr>
        <w:t xml:space="preserve">на </w:t>
      </w:r>
      <w:r w:rsidRPr="004902DA"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  <w:t>условно разрешенный вид использования</w:t>
      </w:r>
    </w:p>
    <w:p w14:paraId="2162AA8A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</w:pPr>
      <w:r w:rsidRPr="004902DA"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  <w:t xml:space="preserve">земельного участка или объекта </w:t>
      </w:r>
    </w:p>
    <w:p w14:paraId="61352B66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  <w:t>капитального строительства</w:t>
      </w:r>
      <w:r w:rsidRPr="004902DA">
        <w:rPr>
          <w:rFonts w:ascii="Times New Roman" w:hAnsi="Times New Roman" w:cs="Calibri"/>
          <w:sz w:val="28"/>
          <w:szCs w:val="28"/>
        </w:rPr>
        <w:t>»</w:t>
      </w:r>
    </w:p>
    <w:p w14:paraId="4FCEDBE5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DD6B2FD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</w:p>
    <w:p w14:paraId="409D62BC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</w:p>
    <w:p w14:paraId="70E1A36E" w14:textId="77777777" w:rsidR="004902DA" w:rsidRPr="004902DA" w:rsidRDefault="004902DA" w:rsidP="00274B68">
      <w:pPr>
        <w:widowControl w:val="0"/>
        <w:tabs>
          <w:tab w:val="left" w:pos="142"/>
          <w:tab w:val="left" w:pos="1134"/>
        </w:tabs>
        <w:autoSpaceDE w:val="0"/>
        <w:autoSpaceDN w:val="0"/>
        <w:spacing w:after="0"/>
        <w:ind w:firstLine="851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hAnsi="Times New Roman" w:cs="Calibri"/>
          <w:sz w:val="28"/>
          <w:szCs w:val="28"/>
        </w:rPr>
        <w:t xml:space="preserve">В целях совершенствования муниципального правового акта городского округа Тольятти, руководствуясь Уставом городского округа Тольятти, администрация городского округа Тольятти ПОСТАНОВЛЯЕТ: </w:t>
      </w:r>
    </w:p>
    <w:p w14:paraId="25A1C672" w14:textId="77777777" w:rsidR="007F66CB" w:rsidRDefault="004902DA" w:rsidP="00274B68">
      <w:pPr>
        <w:widowControl w:val="0"/>
        <w:tabs>
          <w:tab w:val="left" w:pos="142"/>
        </w:tabs>
        <w:autoSpaceDE w:val="0"/>
        <w:autoSpaceDN w:val="0"/>
        <w:spacing w:after="0"/>
        <w:ind w:firstLine="851"/>
        <w:jc w:val="both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hAnsi="Times New Roman" w:cs="Calibri"/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Pr="004902DA">
        <w:rPr>
          <w:rFonts w:ascii="Times New Roman" w:hAnsi="Times New Roman"/>
          <w:sz w:val="28"/>
          <w:szCs w:val="28"/>
        </w:rPr>
        <w:t xml:space="preserve">«Предоставление разрешения на </w:t>
      </w:r>
      <w:r w:rsidRPr="004902DA"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  <w:t>условно разрешенный вид использования земельного участка или объекта капитального строительства</w:t>
      </w:r>
      <w:r w:rsidRPr="004902DA">
        <w:rPr>
          <w:rFonts w:ascii="Times New Roman" w:hAnsi="Times New Roman" w:cs="Calibri"/>
          <w:sz w:val="28"/>
          <w:szCs w:val="28"/>
        </w:rPr>
        <w:t xml:space="preserve">», утвержденный постановлением администрации городского округа Тольятти от 31.07.2025 № 1361-п/1 «Об утверждении Административного регламента предоставления муниципальной услуги </w:t>
      </w:r>
      <w:r w:rsidRPr="004902DA">
        <w:rPr>
          <w:rFonts w:ascii="Times New Roman" w:hAnsi="Times New Roman"/>
          <w:sz w:val="28"/>
          <w:szCs w:val="28"/>
        </w:rPr>
        <w:t xml:space="preserve">«Предоставление разрешения на </w:t>
      </w:r>
      <w:r w:rsidRPr="004902DA"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  <w:t>условно разрешенный вид использования земельного участка или объекта капитального строительства</w:t>
      </w:r>
      <w:r w:rsidRPr="004902DA">
        <w:rPr>
          <w:rFonts w:ascii="Times New Roman" w:hAnsi="Times New Roman"/>
          <w:sz w:val="28"/>
          <w:szCs w:val="28"/>
        </w:rPr>
        <w:t xml:space="preserve">» </w:t>
      </w:r>
      <w:r w:rsidRPr="004902DA">
        <w:rPr>
          <w:rFonts w:ascii="Times New Roman" w:hAnsi="Times New Roman" w:cs="Calibri"/>
          <w:sz w:val="28"/>
          <w:szCs w:val="28"/>
        </w:rPr>
        <w:t xml:space="preserve">(газета «Городские ведомости», 2025, 8 августа) (далее - Административный регламент), </w:t>
      </w:r>
      <w:r w:rsidR="007F66CB">
        <w:rPr>
          <w:rFonts w:ascii="Times New Roman" w:hAnsi="Times New Roman" w:cs="Calibri"/>
          <w:sz w:val="28"/>
          <w:szCs w:val="28"/>
        </w:rPr>
        <w:t xml:space="preserve">следующие </w:t>
      </w:r>
      <w:r w:rsidRPr="004902DA">
        <w:rPr>
          <w:rFonts w:ascii="Times New Roman" w:hAnsi="Times New Roman" w:cs="Calibri"/>
          <w:sz w:val="28"/>
          <w:szCs w:val="28"/>
        </w:rPr>
        <w:t>изменени</w:t>
      </w:r>
      <w:r w:rsidR="009B77EC">
        <w:rPr>
          <w:rFonts w:ascii="Times New Roman" w:hAnsi="Times New Roman" w:cs="Calibri"/>
          <w:sz w:val="28"/>
          <w:szCs w:val="28"/>
        </w:rPr>
        <w:t>я</w:t>
      </w:r>
      <w:r w:rsidR="007F66CB">
        <w:rPr>
          <w:rFonts w:ascii="Times New Roman" w:hAnsi="Times New Roman" w:cs="Calibri"/>
          <w:sz w:val="28"/>
          <w:szCs w:val="28"/>
        </w:rPr>
        <w:t>:</w:t>
      </w:r>
    </w:p>
    <w:p w14:paraId="0F73C1EC" w14:textId="519D5354" w:rsidR="007F66CB" w:rsidRPr="00694B49" w:rsidRDefault="007F66CB" w:rsidP="00274B68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694B49">
        <w:rPr>
          <w:rFonts w:ascii="Times New Roman" w:hAnsi="Times New Roman" w:cs="Calibri"/>
          <w:sz w:val="28"/>
          <w:szCs w:val="28"/>
        </w:rPr>
        <w:t xml:space="preserve">1.1. </w:t>
      </w:r>
      <w:r w:rsidR="00A9360B" w:rsidRPr="00694B49">
        <w:rPr>
          <w:rFonts w:ascii="Times New Roman" w:hAnsi="Times New Roman" w:cs="Calibri"/>
          <w:sz w:val="28"/>
          <w:szCs w:val="28"/>
        </w:rPr>
        <w:t>В</w:t>
      </w:r>
      <w:r w:rsidRPr="00694B49">
        <w:rPr>
          <w:rFonts w:ascii="Times New Roman" w:hAnsi="Times New Roman" w:cs="Calibri"/>
          <w:sz w:val="28"/>
          <w:szCs w:val="28"/>
        </w:rPr>
        <w:t xml:space="preserve"> подпункте 1.3.12 пункта 1.3 Административного регламента слова «на официальном сайте администрации городс</w:t>
      </w:r>
      <w:r w:rsidR="00694B49">
        <w:rPr>
          <w:rFonts w:ascii="Times New Roman" w:hAnsi="Times New Roman" w:cs="Calibri"/>
          <w:sz w:val="28"/>
          <w:szCs w:val="28"/>
        </w:rPr>
        <w:t>кого округа Тольятти</w:t>
      </w:r>
      <w:r w:rsidR="00334F64">
        <w:rPr>
          <w:rFonts w:ascii="Times New Roman" w:hAnsi="Times New Roman" w:cs="Calibri"/>
          <w:color w:val="FF0000"/>
          <w:sz w:val="28"/>
          <w:szCs w:val="28"/>
        </w:rPr>
        <w:t>,</w:t>
      </w:r>
      <w:r w:rsidR="00694B49">
        <w:rPr>
          <w:rFonts w:ascii="Times New Roman" w:hAnsi="Times New Roman" w:cs="Calibri"/>
          <w:sz w:val="28"/>
          <w:szCs w:val="28"/>
        </w:rPr>
        <w:t>» исключить.</w:t>
      </w:r>
    </w:p>
    <w:p w14:paraId="72164FB9" w14:textId="5BF77971" w:rsidR="007F66CB" w:rsidRPr="00694B49" w:rsidRDefault="007F66CB" w:rsidP="00274B68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694B49">
        <w:rPr>
          <w:rFonts w:ascii="Times New Roman" w:hAnsi="Times New Roman" w:cs="Calibri"/>
          <w:sz w:val="28"/>
          <w:szCs w:val="28"/>
        </w:rPr>
        <w:t xml:space="preserve">1.2. </w:t>
      </w:r>
      <w:r w:rsidR="00A9360B" w:rsidRPr="00694B49">
        <w:rPr>
          <w:rFonts w:ascii="Times New Roman" w:hAnsi="Times New Roman" w:cs="Calibri"/>
          <w:sz w:val="28"/>
          <w:szCs w:val="28"/>
        </w:rPr>
        <w:t>П</w:t>
      </w:r>
      <w:r w:rsidRPr="00694B49">
        <w:rPr>
          <w:rFonts w:ascii="Times New Roman" w:hAnsi="Times New Roman" w:cs="Calibri"/>
          <w:sz w:val="28"/>
          <w:szCs w:val="28"/>
        </w:rPr>
        <w:t>одпункт 4 подпункта 2.7.1 пункта 2.7 Административного регламента изложить в следующей редакции:</w:t>
      </w:r>
    </w:p>
    <w:p w14:paraId="136D807D" w14:textId="38B6463D" w:rsidR="007F66CB" w:rsidRPr="00694B49" w:rsidRDefault="007F66CB" w:rsidP="00274B68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694B49">
        <w:rPr>
          <w:rFonts w:ascii="Times New Roman" w:hAnsi="Times New Roman" w:cs="Calibri"/>
          <w:sz w:val="28"/>
          <w:szCs w:val="28"/>
        </w:rPr>
        <w:t>«4) отсутствие документов, обязанность по предоставлению которых в соответствии с Перечнем (Приложение № 1 к Административному регламенту) возложена на заявителя.»</w:t>
      </w:r>
      <w:r w:rsidR="00694B49">
        <w:rPr>
          <w:rFonts w:ascii="Times New Roman" w:hAnsi="Times New Roman" w:cs="Calibri"/>
          <w:sz w:val="28"/>
          <w:szCs w:val="28"/>
        </w:rPr>
        <w:t>.</w:t>
      </w:r>
    </w:p>
    <w:p w14:paraId="4E5797F2" w14:textId="765B0E74" w:rsidR="00701B50" w:rsidRPr="00694B49" w:rsidRDefault="00701B50" w:rsidP="00274B68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694B49">
        <w:rPr>
          <w:rFonts w:ascii="Times New Roman" w:hAnsi="Times New Roman" w:cs="Calibri"/>
          <w:sz w:val="28"/>
          <w:szCs w:val="28"/>
        </w:rPr>
        <w:t>1.3. В подпункте 2.12.4 пункта 2.12 Административного регламента слова «опознавательный знак "Инвалид"» дополнить словами «, и информация об этих транспортных средствах должна быть размещена в государственной информационной системе "Единая централизованная цифровая платформа в социальной сфере"</w:t>
      </w:r>
      <w:r w:rsidR="00694B49">
        <w:rPr>
          <w:rFonts w:ascii="Times New Roman" w:hAnsi="Times New Roman" w:cs="Calibri"/>
          <w:sz w:val="28"/>
          <w:szCs w:val="28"/>
        </w:rPr>
        <w:t>».</w:t>
      </w:r>
    </w:p>
    <w:p w14:paraId="0D46492A" w14:textId="4389A8E6" w:rsidR="00C53614" w:rsidRPr="00694B49" w:rsidRDefault="00701B50" w:rsidP="00274B68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694B49">
        <w:rPr>
          <w:rFonts w:ascii="Times New Roman" w:hAnsi="Times New Roman" w:cs="Calibri"/>
          <w:sz w:val="28"/>
          <w:szCs w:val="28"/>
        </w:rPr>
        <w:lastRenderedPageBreak/>
        <w:t xml:space="preserve">1.4. </w:t>
      </w:r>
      <w:r w:rsidR="00C53614" w:rsidRPr="00694B49">
        <w:rPr>
          <w:rFonts w:ascii="Times New Roman" w:hAnsi="Times New Roman" w:cs="Calibri"/>
          <w:sz w:val="28"/>
          <w:szCs w:val="28"/>
        </w:rPr>
        <w:t>Пункт 2.14 Административного регламента изложить в следующей редакции:</w:t>
      </w:r>
    </w:p>
    <w:p w14:paraId="39B176FB" w14:textId="69D8AD5B" w:rsidR="00C53614" w:rsidRDefault="00C53614" w:rsidP="00274B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53614">
        <w:rPr>
          <w:rFonts w:ascii="Times New Roman" w:hAnsi="Times New Roman" w:cs="Calibri"/>
          <w:sz w:val="28"/>
          <w:szCs w:val="28"/>
        </w:rPr>
        <w:t>«2.14.</w:t>
      </w:r>
      <w:r w:rsidRPr="00C536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682E3E8B" w14:textId="77777777" w:rsidR="00C53614" w:rsidRDefault="00C53614" w:rsidP="00274B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2.14.1. Способы предоставления муниципальной услуги.</w:t>
      </w:r>
    </w:p>
    <w:p w14:paraId="51223FA6" w14:textId="0BE13BC8" w:rsidR="00C53614" w:rsidRDefault="00C53614" w:rsidP="00274B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4B49">
        <w:rPr>
          <w:rFonts w:ascii="Times New Roman" w:hAnsi="Times New Roman"/>
          <w:sz w:val="28"/>
          <w:szCs w:val="28"/>
        </w:rPr>
        <w:t xml:space="preserve">2.14.1.1. Форма предоставления заявления и документов, необходимых для предоставления муниципальной </w:t>
      </w:r>
      <w:r>
        <w:rPr>
          <w:rFonts w:ascii="Times New Roman" w:hAnsi="Times New Roman"/>
          <w:sz w:val="28"/>
          <w:szCs w:val="28"/>
        </w:rPr>
        <w:t>услуги:</w:t>
      </w:r>
    </w:p>
    <w:p w14:paraId="29F0A563" w14:textId="77777777" w:rsidR="00C53614" w:rsidRDefault="00C53614" w:rsidP="00274B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 бумажном носителе:</w:t>
      </w:r>
    </w:p>
    <w:p w14:paraId="100597E4" w14:textId="77777777" w:rsidR="00C53614" w:rsidRDefault="00C53614" w:rsidP="00274B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личном обращении заявителя в Департамент, в МАУ «МФЦ», МФЦ на территории Самарской области; </w:t>
      </w:r>
    </w:p>
    <w:p w14:paraId="41A0BFE6" w14:textId="77777777" w:rsidR="00C53614" w:rsidRDefault="00C53614" w:rsidP="00274B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почтовым отправлением;</w:t>
      </w:r>
    </w:p>
    <w:p w14:paraId="4EEEABA0" w14:textId="77777777" w:rsidR="00C53614" w:rsidRDefault="00C53614" w:rsidP="00274B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форме электронных документов, подписанных электронной подписью:</w:t>
      </w:r>
    </w:p>
    <w:p w14:paraId="353B077F" w14:textId="77777777" w:rsidR="00C53614" w:rsidRDefault="00C53614" w:rsidP="00274B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 личном обращении заявителя в Департамент;</w:t>
      </w:r>
    </w:p>
    <w:p w14:paraId="349B5BF8" w14:textId="77777777" w:rsidR="00C53614" w:rsidRDefault="00C53614" w:rsidP="00274B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при обращении в информационно-телекоммуникационной сети Интернет посредством ЕПГУ или </w:t>
      </w:r>
      <w:r>
        <w:rPr>
          <w:rFonts w:ascii="Times New Roman" w:eastAsia="Calibri" w:hAnsi="Times New Roman"/>
          <w:sz w:val="28"/>
          <w:szCs w:val="28"/>
          <w:lang w:eastAsia="en-US"/>
        </w:rPr>
        <w:t>РПГУ.</w:t>
      </w:r>
    </w:p>
    <w:p w14:paraId="472401D9" w14:textId="77777777" w:rsidR="00C53614" w:rsidRDefault="00C53614" w:rsidP="00274B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может записаться на прием в </w:t>
      </w:r>
      <w:r>
        <w:rPr>
          <w:rFonts w:ascii="Times New Roman" w:hAnsi="Times New Roman"/>
          <w:bCs/>
          <w:sz w:val="28"/>
          <w:szCs w:val="28"/>
        </w:rPr>
        <w:t xml:space="preserve">Департамент </w:t>
      </w:r>
      <w:r>
        <w:rPr>
          <w:rFonts w:ascii="Times New Roman" w:hAnsi="Times New Roman"/>
          <w:sz w:val="28"/>
          <w:szCs w:val="28"/>
        </w:rPr>
        <w:t>в электронной форме посредством государственной информационной системы «Запись на прием в органы власти и МФЦ» для получения консультации, личной подачи документов, получения результата муниципальной услуги.</w:t>
      </w:r>
    </w:p>
    <w:p w14:paraId="4B67C9FB" w14:textId="71C8ABA9" w:rsidR="00C53614" w:rsidRDefault="00C53614" w:rsidP="00274B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4B49">
        <w:rPr>
          <w:rFonts w:ascii="Times New Roman" w:hAnsi="Times New Roman"/>
          <w:sz w:val="28"/>
          <w:szCs w:val="28"/>
        </w:rPr>
        <w:t xml:space="preserve">2.14.1.2. Форма </w:t>
      </w:r>
      <w:r>
        <w:rPr>
          <w:rFonts w:ascii="Times New Roman" w:hAnsi="Times New Roman"/>
          <w:sz w:val="28"/>
          <w:szCs w:val="28"/>
        </w:rPr>
        <w:t>предоставления результата муниципальной услуги:</w:t>
      </w:r>
    </w:p>
    <w:p w14:paraId="67BC8E74" w14:textId="77777777" w:rsidR="00C53614" w:rsidRDefault="00C53614" w:rsidP="00274B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бумажном носителе - при личном обращении заявителя в Департамент или путем направления в адрес заявителя почтового отправления;</w:t>
      </w:r>
    </w:p>
    <w:p w14:paraId="47B1E40A" w14:textId="77777777" w:rsidR="00C53614" w:rsidRDefault="00C53614" w:rsidP="00274B6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форме электронного документа, подписанного усиленной квалифицированной электронной подписью - при личном обращении заявителя в Департамент, если иное не установлено федеральными законами, регулирующими правоотношения в установленной сфере деятельности;</w:t>
      </w:r>
    </w:p>
    <w:p w14:paraId="0E861CB1" w14:textId="77777777" w:rsidR="00C53614" w:rsidRDefault="00C53614" w:rsidP="00C5361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заявителя обратиться непосредственно в Департамент за документом на бумажном носителе.</w:t>
      </w:r>
    </w:p>
    <w:p w14:paraId="4A076999" w14:textId="77777777" w:rsidR="00C53614" w:rsidRDefault="00C53614" w:rsidP="00C53614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2.14.1.3. </w:t>
      </w:r>
      <w:r>
        <w:rPr>
          <w:rFonts w:ascii="Times New Roman" w:eastAsia="Calibri" w:hAnsi="Times New Roman"/>
          <w:sz w:val="28"/>
          <w:szCs w:val="28"/>
        </w:rPr>
        <w:t xml:space="preserve">При предоставлении муниципальной услуги по экстерриториальному принципу результат предоставления муниципальной </w:t>
      </w:r>
      <w:r>
        <w:rPr>
          <w:rFonts w:ascii="Times New Roman" w:eastAsia="Calibri" w:hAnsi="Times New Roman"/>
          <w:sz w:val="28"/>
          <w:szCs w:val="28"/>
        </w:rPr>
        <w:lastRenderedPageBreak/>
        <w:t>услуги в виде электронного документа (электронного образа документа) заверяется уполномоченным должностным лицом и размещается в едином региональном хранилище без направления заявителю результата предоставления муниципальной услуги на бумажном носителе.</w:t>
      </w:r>
    </w:p>
    <w:p w14:paraId="196AEE5F" w14:textId="77777777" w:rsidR="00C53614" w:rsidRDefault="00C53614" w:rsidP="00C53614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этом заявитель для получения результата предоставления муниципальной услуги на бумажном носителе имеет право обратиться в администрацию городского округа Тольятти.</w:t>
      </w:r>
    </w:p>
    <w:p w14:paraId="3647798B" w14:textId="77777777" w:rsidR="00C53614" w:rsidRPr="008139E5" w:rsidRDefault="00C53614" w:rsidP="008139E5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 xml:space="preserve">2.14.1.4. Заявитель вправе получить муниципальную услугу при однократном обращении в МАУ «МФЦ» с запросом о предоставлении нескольких (двух и более) государственных и (или) муниципальных услуг в рамках комплексного запроса. </w:t>
      </w:r>
    </w:p>
    <w:p w14:paraId="6F0EAAD3" w14:textId="77777777" w:rsidR="00C53614" w:rsidRPr="008139E5" w:rsidRDefault="00C53614" w:rsidP="008139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 xml:space="preserve">МАУ «МФЦ» осуществляет информирование заявителей о порядке предоставления государственных и (или) муниципальных услуг посредством комплексного запроса, в том числе предоставляет сведения об исчерпывающем перечне государственных и (или) муниципальных услуг, получение которых возможно в рамках комплексного запроса. </w:t>
      </w:r>
    </w:p>
    <w:p w14:paraId="20BC5EFC" w14:textId="77777777" w:rsidR="00C53614" w:rsidRPr="008139E5" w:rsidRDefault="00C53614" w:rsidP="008139E5">
      <w:pPr>
        <w:tabs>
          <w:tab w:val="left" w:pos="0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Предоставление услуг по комплексному запросу осуществляется в порядке, установленном статьей 15.1 Федерального закона от 27.07.2010 № 210-ФЗ «Об организации предоставления государственных и муниципальных услуг».</w:t>
      </w:r>
    </w:p>
    <w:p w14:paraId="7594A69C" w14:textId="77777777" w:rsidR="00C53614" w:rsidRPr="008139E5" w:rsidRDefault="00C53614" w:rsidP="008139E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139E5">
        <w:rPr>
          <w:rFonts w:ascii="Times New Roman" w:eastAsia="Calibri" w:hAnsi="Times New Roman"/>
          <w:sz w:val="28"/>
          <w:szCs w:val="28"/>
        </w:rPr>
        <w:t xml:space="preserve">2.14.1.5. </w:t>
      </w:r>
      <w:r w:rsidRPr="008139E5">
        <w:rPr>
          <w:rFonts w:ascii="Times New Roman" w:hAnsi="Times New Roman"/>
          <w:sz w:val="28"/>
          <w:szCs w:val="28"/>
        </w:rPr>
        <w:t>Форма направления запросов и получение документов в рамках межведомственного информационного взаимодействия:</w:t>
      </w:r>
    </w:p>
    <w:p w14:paraId="62C8B04C" w14:textId="77777777" w:rsidR="00C53614" w:rsidRPr="008139E5" w:rsidRDefault="00C53614" w:rsidP="008139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в электронной форме - посредством системы межведомственного электронного взаимодействия (далее - СМЭВ);</w:t>
      </w:r>
    </w:p>
    <w:p w14:paraId="482036BD" w14:textId="77777777" w:rsidR="00C53614" w:rsidRPr="008139E5" w:rsidRDefault="00C53614" w:rsidP="008139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-на бумажном носителе - посредством почтового отправления с уведомлением о вручении или курьером (под расписку о получении) в случае невозможности получения документов посредством СМЭВ.</w:t>
      </w:r>
    </w:p>
    <w:p w14:paraId="16E0D66A" w14:textId="77777777" w:rsidR="00C53614" w:rsidRPr="008139E5" w:rsidRDefault="00C53614" w:rsidP="008139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14:paraId="4A8E6D9C" w14:textId="77777777" w:rsidR="00C53614" w:rsidRPr="008139E5" w:rsidRDefault="00C53614" w:rsidP="008139E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администрации.</w:t>
      </w:r>
    </w:p>
    <w:p w14:paraId="550FCFFD" w14:textId="6753C2F5" w:rsidR="00C53614" w:rsidRPr="008139E5" w:rsidRDefault="00C53614" w:rsidP="008139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администрации.».</w:t>
      </w:r>
    </w:p>
    <w:p w14:paraId="2801EEBB" w14:textId="456775E0" w:rsidR="00701B50" w:rsidRPr="008139E5" w:rsidRDefault="00C53614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 xml:space="preserve">1.5. </w:t>
      </w:r>
      <w:r w:rsidR="00701B50" w:rsidRPr="008139E5">
        <w:rPr>
          <w:rFonts w:ascii="Times New Roman" w:hAnsi="Times New Roman"/>
          <w:sz w:val="28"/>
          <w:szCs w:val="28"/>
        </w:rPr>
        <w:t xml:space="preserve">Подпункт 2.14.3.2 пункта 2.14 </w:t>
      </w:r>
      <w:r w:rsidRPr="008139E5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701B50" w:rsidRPr="008139E5">
        <w:rPr>
          <w:rFonts w:ascii="Times New Roman" w:hAnsi="Times New Roman"/>
          <w:sz w:val="28"/>
          <w:szCs w:val="28"/>
        </w:rPr>
        <w:lastRenderedPageBreak/>
        <w:t>изложить в следующей редакции:</w:t>
      </w:r>
    </w:p>
    <w:p w14:paraId="1C44E79B" w14:textId="5630C9C9" w:rsidR="00E76EB5" w:rsidRPr="008139E5" w:rsidRDefault="00701B50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«2.14.3.2.</w:t>
      </w:r>
      <w:r w:rsidR="00C53614" w:rsidRPr="008139E5">
        <w:rPr>
          <w:rFonts w:ascii="Times New Roman" w:hAnsi="Times New Roman"/>
          <w:sz w:val="28"/>
          <w:szCs w:val="28"/>
        </w:rPr>
        <w:t xml:space="preserve"> </w:t>
      </w:r>
      <w:r w:rsidR="00E76EB5" w:rsidRPr="008139E5">
        <w:rPr>
          <w:rFonts w:ascii="Times New Roman" w:hAnsi="Times New Roman"/>
          <w:sz w:val="28"/>
          <w:szCs w:val="28"/>
        </w:rPr>
        <w:t>При личном обращении заявителя в МАУ "МФЦ" с заявлением и документами, необходимыми для предоставления муниципальной услуги, работник МАУ "МФЦ",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14:paraId="1A75D8A3" w14:textId="77777777" w:rsidR="00E76EB5" w:rsidRPr="008139E5" w:rsidRDefault="00E76EB5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14:paraId="3604A8F3" w14:textId="77777777" w:rsidR="00E76EB5" w:rsidRPr="008139E5" w:rsidRDefault="00E76EB5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текст заявления и документов написан разборчиво, наименования юридических лиц без сокращения, с указанием мест их нахождения;</w:t>
      </w:r>
    </w:p>
    <w:p w14:paraId="6BD253E8" w14:textId="77777777" w:rsidR="00E76EB5" w:rsidRPr="008139E5" w:rsidRDefault="00E76EB5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фамилии, имена и отчества (последнее - при наличии) физических лиц, адреса их места жительства написаны полностью;</w:t>
      </w:r>
    </w:p>
    <w:p w14:paraId="7EE9DF1E" w14:textId="77777777" w:rsidR="00E76EB5" w:rsidRPr="008139E5" w:rsidRDefault="00E76EB5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в заявлении и документах нет подчисток, приписок, зачеркнутых слов и иных неоговоренных исправлений;</w:t>
      </w:r>
    </w:p>
    <w:p w14:paraId="6D217B34" w14:textId="77777777" w:rsidR="00E76EB5" w:rsidRPr="008139E5" w:rsidRDefault="00E76EB5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заявление и документы не исполнены карандашом;</w:t>
      </w:r>
    </w:p>
    <w:p w14:paraId="38807D17" w14:textId="77777777" w:rsidR="00E76EB5" w:rsidRPr="008139E5" w:rsidRDefault="00E76EB5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заявление и документы не имеют серьезных повреждений, наличие которых не позволяет однозначно истолковывать их содержание;</w:t>
      </w:r>
    </w:p>
    <w:p w14:paraId="344BB74B" w14:textId="77777777" w:rsidR="00E76EB5" w:rsidRPr="008139E5" w:rsidRDefault="00E76EB5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форма представления документов соответствует требованиям, установленным административным регламентом (копия/оригинал).</w:t>
      </w:r>
    </w:p>
    <w:p w14:paraId="57C38D37" w14:textId="77777777" w:rsidR="00E76EB5" w:rsidRPr="008139E5" w:rsidRDefault="00E76EB5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В случае необходимости представления копии документа и отсутствия ее у заявителя сотрудник МАУ "МФЦ" осуществляет в установленных правовыми актами случаях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14:paraId="040D5013" w14:textId="77777777" w:rsidR="00E76EB5" w:rsidRPr="008139E5" w:rsidRDefault="00E76EB5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 xml:space="preserve">В случае выявления оснований для отказа в приеме документов, предусмотренных </w:t>
      </w:r>
      <w:hyperlink r:id="rId8" w:history="1">
        <w:r w:rsidRPr="008139E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пунктом 2.7</w:t>
        </w:r>
      </w:hyperlink>
      <w:r w:rsidRPr="008139E5">
        <w:rPr>
          <w:rFonts w:ascii="Times New Roman" w:hAnsi="Times New Roman"/>
          <w:sz w:val="28"/>
          <w:szCs w:val="28"/>
        </w:rPr>
        <w:t xml:space="preserve"> Административного регламента, сотрудник МАУ "МФЦ"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14:paraId="0DC59B42" w14:textId="77777777" w:rsidR="00E76EB5" w:rsidRPr="008139E5" w:rsidRDefault="00E76EB5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 xml:space="preserve">В случае требования заявителя предоставить письменный отказ в приеме документов на получение муниципальной услуги сотрудник МАУ "МФЦ" оформляет мотивированный отказ в приеме документов с указанием оснований, указанных в </w:t>
      </w:r>
      <w:hyperlink r:id="rId9" w:history="1">
        <w:r w:rsidRPr="008139E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2.7</w:t>
        </w:r>
      </w:hyperlink>
      <w:r w:rsidRPr="008139E5"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  <w:r w:rsidRPr="008139E5">
        <w:rPr>
          <w:rFonts w:ascii="Times New Roman" w:hAnsi="Times New Roman"/>
          <w:sz w:val="28"/>
          <w:szCs w:val="28"/>
        </w:rPr>
        <w:lastRenderedPageBreak/>
        <w:t>Мотивированный отказ в приеме документов направляется заявителю в течение пяти рабочих дней с момента обращения по адресу, указанному в заявлении, либо выдается на руки при личном обращении заявителя в МАУ "МФЦ" (по желанию заявителя).</w:t>
      </w:r>
    </w:p>
    <w:p w14:paraId="70E1E8D9" w14:textId="77777777" w:rsidR="00E76EB5" w:rsidRPr="008139E5" w:rsidRDefault="00E76EB5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Сотрудник МАУ "МФЦ" регистрирует заявление (запрос) в ГИС СО "МФЦ".</w:t>
      </w:r>
    </w:p>
    <w:p w14:paraId="3C55B51F" w14:textId="77777777" w:rsidR="00C53614" w:rsidRPr="008139E5" w:rsidRDefault="00C53614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Сотрудник МАУ "МФЦ", ответственный за прием и регистрацию документов, формирует заявление-расписку на предоставление услуги с использованием программных средств в двух экземплярах с указанием следующей информации:</w:t>
      </w:r>
    </w:p>
    <w:p w14:paraId="3F124B0A" w14:textId="77777777" w:rsidR="00C53614" w:rsidRPr="008139E5" w:rsidRDefault="00C53614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наименование МАУ "МФЦ";</w:t>
      </w:r>
    </w:p>
    <w:p w14:paraId="3BD5A43C" w14:textId="77777777" w:rsidR="00C53614" w:rsidRPr="008139E5" w:rsidRDefault="00C53614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дата и номер регистрации заявления, заявки и документов в Электронном журнале;</w:t>
      </w:r>
    </w:p>
    <w:p w14:paraId="0E0A7754" w14:textId="77777777" w:rsidR="00C53614" w:rsidRPr="008139E5" w:rsidRDefault="00C53614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информация о заявителе (фамилия, имя, отчество (последнее - при наличии), данные документа, удостоверяющего личность);</w:t>
      </w:r>
    </w:p>
    <w:p w14:paraId="429089B6" w14:textId="77777777" w:rsidR="00C53614" w:rsidRPr="008139E5" w:rsidRDefault="00C53614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</w:t>
      </w:r>
    </w:p>
    <w:p w14:paraId="3DFFEDCC" w14:textId="77777777" w:rsidR="00C53614" w:rsidRPr="008139E5" w:rsidRDefault="00C53614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срок оказания услуги;</w:t>
      </w:r>
    </w:p>
    <w:p w14:paraId="1E528D6B" w14:textId="77777777" w:rsidR="00C53614" w:rsidRPr="008139E5" w:rsidRDefault="00C53614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номер дела и PIN-код для мониторинга статуса предоставления услуги посредством сервиса "Проверить статус оказания услуги" на портале Самарской области "Мои документы";</w:t>
      </w:r>
    </w:p>
    <w:p w14:paraId="60080155" w14:textId="77777777" w:rsidR="00C53614" w:rsidRPr="008139E5" w:rsidRDefault="00C53614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фамилия и инициалы сотрудника МАУ "МФЦ", принявшего документы;</w:t>
      </w:r>
    </w:p>
    <w:p w14:paraId="2E281450" w14:textId="77777777" w:rsidR="00C53614" w:rsidRPr="008139E5" w:rsidRDefault="00C53614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справочный телефон МАУ "МФЦ", по которому заявитель может уточнить ход предоставления услуги.</w:t>
      </w:r>
    </w:p>
    <w:p w14:paraId="52A01342" w14:textId="77777777" w:rsidR="00C53614" w:rsidRPr="008139E5" w:rsidRDefault="00C53614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Сотрудник МАУ "МФЦ", ответственный за прием и регистрацию документов,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"МФЦ".</w:t>
      </w:r>
    </w:p>
    <w:p w14:paraId="2C59394A" w14:textId="77777777" w:rsidR="00E76EB5" w:rsidRPr="008139E5" w:rsidRDefault="00E76EB5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услуги, является:</w:t>
      </w:r>
    </w:p>
    <w:p w14:paraId="75F78FD7" w14:textId="77777777" w:rsidR="00E76EB5" w:rsidRPr="008139E5" w:rsidRDefault="00E76EB5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зарегистрированное в МАУ "МФЦ" заявление на предоставление муниципальной услуги с приложенными документами, необходимыми для предоставления муниципальной услуги;</w:t>
      </w:r>
    </w:p>
    <w:p w14:paraId="355621A5" w14:textId="77777777" w:rsidR="00E76EB5" w:rsidRPr="008139E5" w:rsidRDefault="00E76EB5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мотивированный отказ в приеме документов (при наличии оснований).</w:t>
      </w:r>
    </w:p>
    <w:p w14:paraId="44557834" w14:textId="4F998E78" w:rsidR="00E76EB5" w:rsidRDefault="00E76EB5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lastRenderedPageBreak/>
        <w:t>Срок выполнения административных действий по приему заявления и документов, необходимых для предоставления муниципальной услуги, составляет не более 30 минут.»</w:t>
      </w:r>
      <w:r w:rsidR="0020772B">
        <w:rPr>
          <w:rFonts w:ascii="Times New Roman" w:hAnsi="Times New Roman"/>
          <w:sz w:val="28"/>
          <w:szCs w:val="28"/>
        </w:rPr>
        <w:t>.</w:t>
      </w:r>
    </w:p>
    <w:p w14:paraId="50FB6CB5" w14:textId="592505B8" w:rsidR="0020772B" w:rsidRPr="000E27FE" w:rsidRDefault="0020772B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7FE">
        <w:rPr>
          <w:rFonts w:ascii="Times New Roman" w:hAnsi="Times New Roman"/>
          <w:sz w:val="28"/>
          <w:szCs w:val="28"/>
        </w:rPr>
        <w:t xml:space="preserve">1.6. </w:t>
      </w:r>
      <w:r w:rsidR="0025375C" w:rsidRPr="000E27FE">
        <w:rPr>
          <w:rFonts w:ascii="Times New Roman" w:hAnsi="Times New Roman"/>
          <w:sz w:val="28"/>
          <w:szCs w:val="28"/>
        </w:rPr>
        <w:t>В Приложении № 1 к Административному регламенту:</w:t>
      </w:r>
    </w:p>
    <w:p w14:paraId="7C594C5E" w14:textId="0D7F4454" w:rsidR="0025375C" w:rsidRPr="000E27FE" w:rsidRDefault="0025375C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7FE">
        <w:rPr>
          <w:rFonts w:ascii="Times New Roman" w:hAnsi="Times New Roman"/>
          <w:sz w:val="28"/>
          <w:szCs w:val="28"/>
        </w:rPr>
        <w:t xml:space="preserve">1.6.1. </w:t>
      </w:r>
      <w:r w:rsidR="00842B60" w:rsidRPr="000E27FE">
        <w:rPr>
          <w:rFonts w:ascii="Times New Roman" w:hAnsi="Times New Roman"/>
          <w:sz w:val="28"/>
          <w:szCs w:val="28"/>
        </w:rPr>
        <w:t>Строк</w:t>
      </w:r>
      <w:r w:rsidR="00245C01" w:rsidRPr="000E27FE">
        <w:rPr>
          <w:rFonts w:ascii="Times New Roman" w:hAnsi="Times New Roman"/>
          <w:sz w:val="28"/>
          <w:szCs w:val="28"/>
        </w:rPr>
        <w:t>у 1 таблицы, содержащей перечень необходимых документов для предоставления муниципальной услуги</w:t>
      </w:r>
      <w:r w:rsidR="00EF4952" w:rsidRPr="000E27FE">
        <w:rPr>
          <w:rFonts w:ascii="Times New Roman" w:hAnsi="Times New Roman"/>
          <w:sz w:val="28"/>
          <w:szCs w:val="28"/>
        </w:rPr>
        <w:t>,</w:t>
      </w:r>
      <w:r w:rsidR="00245C01" w:rsidRPr="000E27FE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tbl>
      <w:tblPr>
        <w:tblW w:w="11298" w:type="dxa"/>
        <w:tblInd w:w="-14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361"/>
        <w:gridCol w:w="1474"/>
        <w:gridCol w:w="1531"/>
        <w:gridCol w:w="1361"/>
        <w:gridCol w:w="1644"/>
        <w:gridCol w:w="1296"/>
        <w:gridCol w:w="2041"/>
      </w:tblGrid>
      <w:tr w:rsidR="000E27FE" w:rsidRPr="000E27FE" w14:paraId="775E8C91" w14:textId="77777777" w:rsidTr="00842B6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636" w14:textId="105D6B0C" w:rsidR="00842B60" w:rsidRPr="000E27FE" w:rsidRDefault="00842B60" w:rsidP="00842B60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DDFF" w14:textId="6AE0523F" w:rsidR="00842B60" w:rsidRPr="000E27FE" w:rsidRDefault="00842B60" w:rsidP="00245C0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Унифицированное наименование вида документа (сведений) для использования в информационных системах &lt;*&gt;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B50" w14:textId="3AC01F24" w:rsidR="00842B60" w:rsidRPr="000E27FE" w:rsidRDefault="00842B60" w:rsidP="00245C0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904A" w14:textId="7777836A" w:rsidR="00842B60" w:rsidRPr="000E27FE" w:rsidRDefault="00842B60" w:rsidP="00245C0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3182" w14:textId="3EF96375" w:rsidR="00842B60" w:rsidRPr="000E27FE" w:rsidRDefault="00842B60" w:rsidP="00245C0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Условия представления документа (сведений) &lt;**&gt;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521" w14:textId="0069535A" w:rsidR="00842B60" w:rsidRPr="000E27FE" w:rsidRDefault="00842B60" w:rsidP="00245C0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Основания представления документа (сведений) (номер статьи, наименование нормативного правового акта)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B53" w14:textId="63AF60FC" w:rsidR="00842B60" w:rsidRPr="000E27FE" w:rsidRDefault="00842B60" w:rsidP="00245C0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Орган, уполномоченный выдавать документ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E33" w14:textId="5A2893B7" w:rsidR="00842B60" w:rsidRPr="000E27FE" w:rsidRDefault="00842B60" w:rsidP="00245C0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Источник представления документа (сведений) (заявитель/орган, организация, участвующие в межведомственном (внутриведомственном) взаимодействии &lt;***&gt;)</w:t>
            </w:r>
          </w:p>
        </w:tc>
      </w:tr>
    </w:tbl>
    <w:p w14:paraId="18ADB938" w14:textId="77777777" w:rsidR="00842B60" w:rsidRDefault="00842B60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DE5740" w14:textId="0C7BEA4C" w:rsidR="00BA76B4" w:rsidRPr="00FA23FA" w:rsidRDefault="00BA76B4" w:rsidP="00FA23FA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FA23FA">
        <w:rPr>
          <w:rFonts w:ascii="Times New Roman" w:hAnsi="Times New Roman" w:cs="Calibri"/>
          <w:sz w:val="28"/>
          <w:szCs w:val="28"/>
        </w:rPr>
        <w:t>1.6</w:t>
      </w:r>
      <w:r w:rsidR="00245C01">
        <w:rPr>
          <w:rFonts w:ascii="Times New Roman" w:hAnsi="Times New Roman" w:cs="Calibri"/>
          <w:sz w:val="28"/>
          <w:szCs w:val="28"/>
        </w:rPr>
        <w:t>.2.</w:t>
      </w:r>
      <w:r w:rsidRPr="00FA23FA">
        <w:rPr>
          <w:rFonts w:ascii="Times New Roman" w:hAnsi="Times New Roman" w:cs="Calibri"/>
          <w:sz w:val="28"/>
          <w:szCs w:val="28"/>
        </w:rPr>
        <w:t xml:space="preserve"> В графе 2 </w:t>
      </w:r>
      <w:r w:rsidR="00FA23FA" w:rsidRPr="00FA23FA">
        <w:rPr>
          <w:rFonts w:ascii="Times New Roman" w:hAnsi="Times New Roman" w:cs="Calibri"/>
          <w:sz w:val="28"/>
          <w:szCs w:val="28"/>
        </w:rPr>
        <w:t>пункт</w:t>
      </w:r>
      <w:r w:rsidR="00245C01">
        <w:rPr>
          <w:rFonts w:ascii="Times New Roman" w:hAnsi="Times New Roman" w:cs="Calibri"/>
          <w:sz w:val="28"/>
          <w:szCs w:val="28"/>
        </w:rPr>
        <w:t>а</w:t>
      </w:r>
      <w:r w:rsidR="00FA23FA" w:rsidRPr="00FA23FA">
        <w:rPr>
          <w:rFonts w:ascii="Times New Roman" w:hAnsi="Times New Roman" w:cs="Calibri"/>
          <w:sz w:val="28"/>
          <w:szCs w:val="28"/>
        </w:rPr>
        <w:t xml:space="preserve"> 2 слова «</w:t>
      </w:r>
      <w:r w:rsidRPr="00FA23FA">
        <w:rPr>
          <w:rFonts w:ascii="Times New Roman" w:hAnsi="Times New Roman" w:cs="Calibri"/>
          <w:sz w:val="28"/>
          <w:szCs w:val="28"/>
        </w:rPr>
        <w:t>Документ, подтверждающий личность заявителя» заменить словами «Документ, удостоверяющий личность заявителя».</w:t>
      </w:r>
    </w:p>
    <w:p w14:paraId="6CB968BE" w14:textId="1854F624" w:rsidR="00BA76B4" w:rsidRPr="000E27FE" w:rsidRDefault="00245C01" w:rsidP="00BA76B4">
      <w:pPr>
        <w:widowControl w:val="0"/>
        <w:tabs>
          <w:tab w:val="left" w:pos="14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0E27FE">
        <w:rPr>
          <w:rFonts w:ascii="Times New Roman" w:hAnsi="Times New Roman" w:cs="Calibri"/>
          <w:sz w:val="28"/>
          <w:szCs w:val="28"/>
        </w:rPr>
        <w:t xml:space="preserve">1.6.3. Дополнить пунктом </w:t>
      </w:r>
      <w:r w:rsidR="00195780" w:rsidRPr="000E27FE">
        <w:rPr>
          <w:rFonts w:ascii="Times New Roman" w:hAnsi="Times New Roman" w:cs="Calibri"/>
          <w:sz w:val="28"/>
          <w:szCs w:val="28"/>
        </w:rPr>
        <w:t>7</w:t>
      </w:r>
      <w:r w:rsidRPr="000E27FE">
        <w:rPr>
          <w:rFonts w:ascii="Times New Roman" w:hAnsi="Times New Roman" w:cs="Calibri"/>
          <w:sz w:val="28"/>
          <w:szCs w:val="28"/>
        </w:rPr>
        <w:t xml:space="preserve"> следующего содержания:</w:t>
      </w:r>
      <w:r w:rsidR="00BA76B4" w:rsidRPr="000E27FE">
        <w:rPr>
          <w:rFonts w:ascii="Times New Roman" w:hAnsi="Times New Roman" w:cs="Calibri"/>
          <w:sz w:val="28"/>
          <w:szCs w:val="28"/>
        </w:rPr>
        <w:t xml:space="preserve"> </w:t>
      </w:r>
    </w:p>
    <w:tbl>
      <w:tblPr>
        <w:tblStyle w:val="1"/>
        <w:tblW w:w="9463" w:type="dxa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1220"/>
        <w:gridCol w:w="906"/>
        <w:gridCol w:w="1984"/>
        <w:gridCol w:w="992"/>
        <w:gridCol w:w="992"/>
      </w:tblGrid>
      <w:tr w:rsidR="000E27FE" w:rsidRPr="000E27FE" w14:paraId="0148469C" w14:textId="77777777" w:rsidTr="008532DC">
        <w:tc>
          <w:tcPr>
            <w:tcW w:w="534" w:type="dxa"/>
          </w:tcPr>
          <w:p w14:paraId="25D70ACC" w14:textId="65B9128D" w:rsidR="00123EFB" w:rsidRPr="000E27FE" w:rsidRDefault="00123EFB" w:rsidP="00123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</w:tcPr>
          <w:p w14:paraId="45C5F333" w14:textId="77777777" w:rsidR="00123EFB" w:rsidRPr="000E27FE" w:rsidRDefault="00123EFB" w:rsidP="00123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Согласие на обработку персональных данных</w:t>
            </w:r>
          </w:p>
        </w:tc>
        <w:tc>
          <w:tcPr>
            <w:tcW w:w="1418" w:type="dxa"/>
          </w:tcPr>
          <w:p w14:paraId="560FC31E" w14:textId="77777777" w:rsidR="00123EFB" w:rsidRPr="000E27FE" w:rsidRDefault="00123EFB" w:rsidP="00123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Согласие на обработку персональных данных заявителя</w:t>
            </w:r>
          </w:p>
        </w:tc>
        <w:tc>
          <w:tcPr>
            <w:tcW w:w="1220" w:type="dxa"/>
          </w:tcPr>
          <w:p w14:paraId="35BD3CB3" w14:textId="77777777" w:rsidR="00123EFB" w:rsidRPr="000E27FE" w:rsidRDefault="00123EFB" w:rsidP="00123EF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Оригинал/</w:t>
            </w:r>
          </w:p>
          <w:p w14:paraId="37CE80F6" w14:textId="77777777" w:rsidR="00123EFB" w:rsidRPr="000E27FE" w:rsidRDefault="00123EFB" w:rsidP="00123EF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электронный документ,</w:t>
            </w:r>
          </w:p>
          <w:p w14:paraId="0836205B" w14:textId="77777777" w:rsidR="00123EFB" w:rsidRPr="000E27FE" w:rsidRDefault="00123EFB" w:rsidP="00123EFB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1 экз.</w:t>
            </w:r>
          </w:p>
        </w:tc>
        <w:tc>
          <w:tcPr>
            <w:tcW w:w="906" w:type="dxa"/>
          </w:tcPr>
          <w:p w14:paraId="1F84055F" w14:textId="77777777" w:rsidR="00123EFB" w:rsidRPr="000E27FE" w:rsidRDefault="00123EFB" w:rsidP="00123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 w:cs="Arial"/>
                <w:sz w:val="18"/>
                <w:szCs w:val="18"/>
              </w:rPr>
              <w:t>Без возврата</w:t>
            </w:r>
          </w:p>
        </w:tc>
        <w:tc>
          <w:tcPr>
            <w:tcW w:w="1984" w:type="dxa"/>
          </w:tcPr>
          <w:p w14:paraId="26CEDDD6" w14:textId="3A6287E0" w:rsidR="00123EFB" w:rsidRPr="000E27FE" w:rsidRDefault="00436387" w:rsidP="00FA23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123EFB" w:rsidRPr="000E27FE">
                <w:rPr>
                  <w:rFonts w:ascii="Times New Roman" w:hAnsi="Times New Roman"/>
                  <w:sz w:val="18"/>
                  <w:szCs w:val="18"/>
                </w:rPr>
                <w:t>статья 9</w:t>
              </w:r>
            </w:hyperlink>
            <w:r w:rsidR="00123EFB" w:rsidRPr="000E27FE">
              <w:rPr>
                <w:rFonts w:ascii="Times New Roman" w:hAnsi="Times New Roman"/>
                <w:sz w:val="18"/>
                <w:szCs w:val="18"/>
              </w:rPr>
              <w:t xml:space="preserve"> Федерального закона от 27.07.2006</w:t>
            </w:r>
            <w:r w:rsidR="00FA23FA" w:rsidRPr="000E27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3EFB" w:rsidRPr="000E27FE">
              <w:rPr>
                <w:rFonts w:ascii="Times New Roman" w:hAnsi="Times New Roman"/>
                <w:sz w:val="18"/>
                <w:szCs w:val="18"/>
              </w:rPr>
              <w:t>№ 152-ФЗ «О персональных данных»</w:t>
            </w:r>
          </w:p>
        </w:tc>
        <w:tc>
          <w:tcPr>
            <w:tcW w:w="992" w:type="dxa"/>
          </w:tcPr>
          <w:p w14:paraId="692129CA" w14:textId="77777777" w:rsidR="00123EFB" w:rsidRPr="000E27FE" w:rsidRDefault="00123EFB" w:rsidP="00123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  <w:tc>
          <w:tcPr>
            <w:tcW w:w="992" w:type="dxa"/>
          </w:tcPr>
          <w:p w14:paraId="384D1C6D" w14:textId="77777777" w:rsidR="00123EFB" w:rsidRPr="000E27FE" w:rsidRDefault="00123EFB" w:rsidP="00123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</w:tbl>
    <w:p w14:paraId="25241AC0" w14:textId="77777777" w:rsidR="00FA23FA" w:rsidRPr="00FA23FA" w:rsidRDefault="00FA23FA" w:rsidP="008139E5">
      <w:pPr>
        <w:widowControl w:val="0"/>
        <w:tabs>
          <w:tab w:val="left" w:pos="142"/>
        </w:tabs>
        <w:autoSpaceDE w:val="0"/>
        <w:autoSpaceDN w:val="0"/>
        <w:spacing w:after="0"/>
        <w:ind w:firstLine="851"/>
        <w:jc w:val="both"/>
        <w:rPr>
          <w:rFonts w:ascii="Times New Roman" w:hAnsi="Times New Roman"/>
          <w:sz w:val="18"/>
          <w:szCs w:val="18"/>
        </w:rPr>
      </w:pPr>
    </w:p>
    <w:p w14:paraId="1B47AAB3" w14:textId="3247A3D0" w:rsidR="004902DA" w:rsidRPr="008139E5" w:rsidRDefault="007F66CB" w:rsidP="00FA23FA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1.</w:t>
      </w:r>
      <w:r w:rsidR="002D1AB9">
        <w:rPr>
          <w:rFonts w:ascii="Times New Roman" w:hAnsi="Times New Roman"/>
          <w:sz w:val="28"/>
          <w:szCs w:val="28"/>
        </w:rPr>
        <w:t>7</w:t>
      </w:r>
      <w:r w:rsidRPr="008139E5">
        <w:rPr>
          <w:rFonts w:ascii="Times New Roman" w:hAnsi="Times New Roman"/>
          <w:sz w:val="28"/>
          <w:szCs w:val="28"/>
        </w:rPr>
        <w:t>.</w:t>
      </w:r>
      <w:r w:rsidR="004902DA" w:rsidRPr="008139E5">
        <w:rPr>
          <w:rFonts w:ascii="Times New Roman" w:hAnsi="Times New Roman"/>
          <w:sz w:val="28"/>
          <w:szCs w:val="28"/>
        </w:rPr>
        <w:t xml:space="preserve"> Приложения №№ 2, 3 к Административному регламенту </w:t>
      </w:r>
      <w:r w:rsidRPr="008139E5">
        <w:rPr>
          <w:rFonts w:ascii="Times New Roman" w:hAnsi="Times New Roman"/>
          <w:sz w:val="28"/>
          <w:szCs w:val="28"/>
        </w:rPr>
        <w:t xml:space="preserve">изложить </w:t>
      </w:r>
      <w:r w:rsidR="004902DA" w:rsidRPr="008139E5">
        <w:rPr>
          <w:rFonts w:ascii="Times New Roman" w:hAnsi="Times New Roman"/>
          <w:sz w:val="28"/>
          <w:szCs w:val="28"/>
        </w:rPr>
        <w:t>в редакции согласно Приложениям №№ 1, 2 к настоящему постановлению</w:t>
      </w:r>
      <w:r w:rsidR="009B37BF" w:rsidRPr="008139E5">
        <w:rPr>
          <w:rFonts w:ascii="Times New Roman" w:hAnsi="Times New Roman"/>
          <w:sz w:val="28"/>
          <w:szCs w:val="28"/>
        </w:rPr>
        <w:t xml:space="preserve"> соответственно.</w:t>
      </w:r>
    </w:p>
    <w:p w14:paraId="276C52B2" w14:textId="77777777" w:rsidR="004902DA" w:rsidRPr="008139E5" w:rsidRDefault="004902DA" w:rsidP="008139E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8139E5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tab/>
        <w:t>Д</w:t>
      </w:r>
      <w:r w:rsidRPr="008139E5">
        <w:rPr>
          <w:rFonts w:ascii="Times New Roman" w:hAnsi="Times New Roman"/>
          <w:sz w:val="28"/>
          <w:szCs w:val="28"/>
          <w:lang w:val="x-none" w:eastAsia="x-none"/>
        </w:rPr>
        <w:t xml:space="preserve">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Pr="008139E5">
        <w:rPr>
          <w:rFonts w:ascii="Times New Roman" w:hAnsi="Times New Roman"/>
          <w:sz w:val="28"/>
          <w:szCs w:val="28"/>
        </w:rPr>
        <w:t xml:space="preserve">«Предоставление разрешения на </w:t>
      </w:r>
      <w:r w:rsidRPr="008139E5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условно разрешенный вид использования земельного участка или объекта капитального строительства</w:t>
      </w:r>
      <w:r w:rsidRPr="008139E5">
        <w:rPr>
          <w:rFonts w:ascii="Times New Roman" w:hAnsi="Times New Roman"/>
          <w:sz w:val="28"/>
          <w:szCs w:val="28"/>
        </w:rPr>
        <w:t>»</w:t>
      </w:r>
      <w:r w:rsidRPr="008139E5">
        <w:rPr>
          <w:rFonts w:ascii="Times New Roman" w:hAnsi="Times New Roman"/>
          <w:sz w:val="28"/>
          <w:szCs w:val="28"/>
          <w:lang w:val="x-none" w:eastAsia="x-none"/>
        </w:rPr>
        <w:t xml:space="preserve">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01AD3CF3" w14:textId="77777777" w:rsidR="004902DA" w:rsidRPr="008139E5" w:rsidRDefault="004902DA" w:rsidP="008139E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39E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Организационному управлению администрации </w:t>
      </w:r>
      <w:r w:rsidRPr="008139E5">
        <w:rPr>
          <w:rFonts w:ascii="Times New Roman" w:hAnsi="Times New Roman"/>
          <w:sz w:val="28"/>
          <w:szCs w:val="28"/>
          <w:lang w:val="x-none" w:eastAsia="x-none"/>
        </w:rPr>
        <w:t>городского округа Тольятти</w:t>
      </w:r>
      <w:r w:rsidRPr="008139E5">
        <w:rPr>
          <w:rFonts w:ascii="Times New Roman" w:hAnsi="Times New Roman"/>
          <w:sz w:val="28"/>
          <w:szCs w:val="28"/>
          <w:lang w:eastAsia="x-none"/>
        </w:rPr>
        <w:t xml:space="preserve"> о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t xml:space="preserve">публиковать настоящее постановление в газете «Городские ведомости» и разместить Административный регламент, утвержденный пунктом 1 настоящего постановления, на официальном сайте администрации 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городского округа Тольятти в информационно-телекоммуникационной сети «Интернет».</w:t>
      </w:r>
    </w:p>
    <w:p w14:paraId="6E07F849" w14:textId="77777777" w:rsidR="004902DA" w:rsidRPr="008139E5" w:rsidRDefault="004902DA" w:rsidP="008139E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39E5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tab/>
        <w:t>Настоящее постановление вступает в силу после дня его официального опубликования.</w:t>
      </w:r>
    </w:p>
    <w:p w14:paraId="42CD09B3" w14:textId="77777777" w:rsidR="004902DA" w:rsidRPr="008139E5" w:rsidRDefault="004902DA" w:rsidP="008139E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39E5">
        <w:rPr>
          <w:rFonts w:ascii="Times New Roman" w:eastAsia="Calibri" w:hAnsi="Times New Roman"/>
          <w:sz w:val="28"/>
          <w:szCs w:val="28"/>
          <w:lang w:eastAsia="en-US"/>
        </w:rPr>
        <w:t>5.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tab/>
        <w:t>Контроль за исполнением настоящего постановления возложить на заместителя главы городского округа по имуществу и градостроительству.</w:t>
      </w:r>
    </w:p>
    <w:p w14:paraId="4EF9E846" w14:textId="77777777" w:rsidR="004902DA" w:rsidRPr="008139E5" w:rsidRDefault="004902DA" w:rsidP="008139E5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450B3DF" w14:textId="77777777" w:rsidR="004902DA" w:rsidRPr="004902DA" w:rsidRDefault="004902DA" w:rsidP="004902D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711682D" w14:textId="77777777" w:rsidR="004902DA" w:rsidRPr="004902DA" w:rsidRDefault="004902DA" w:rsidP="004902D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1D64AFB" w14:textId="3C7B296E" w:rsidR="004902DA" w:rsidRPr="004902DA" w:rsidRDefault="004902DA" w:rsidP="00963F7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902DA">
        <w:rPr>
          <w:rFonts w:ascii="Times New Roman" w:eastAsia="Calibri" w:hAnsi="Times New Roman"/>
          <w:sz w:val="28"/>
          <w:szCs w:val="28"/>
          <w:lang w:eastAsia="en-US"/>
        </w:rPr>
        <w:t>Глава городского округа                                                                        И.Г.</w:t>
      </w:r>
      <w:r w:rsidR="00963F7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902DA">
        <w:rPr>
          <w:rFonts w:ascii="Times New Roman" w:eastAsia="Calibri" w:hAnsi="Times New Roman"/>
          <w:sz w:val="28"/>
          <w:szCs w:val="28"/>
          <w:lang w:eastAsia="en-US"/>
        </w:rPr>
        <w:t>Сухих</w:t>
      </w:r>
    </w:p>
    <w:p w14:paraId="550767B5" w14:textId="77777777" w:rsidR="004902DA" w:rsidRPr="004902DA" w:rsidRDefault="004902DA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8227382" w14:textId="77777777" w:rsidR="004902DA" w:rsidRPr="004902DA" w:rsidRDefault="004902DA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CB5F327" w14:textId="0F8F97EA" w:rsidR="004902DA" w:rsidRDefault="004902DA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2C3A1F6" w14:textId="786B52FB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85B58B3" w14:textId="0192C5E2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6BE141D" w14:textId="236CAA0E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AC49036" w14:textId="5FB1E497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69B5E94" w14:textId="5BBCADFA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06B33EC" w14:textId="19446F04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163B4AE" w14:textId="2FEB8443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93DDE18" w14:textId="35CC17E9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1BE0794" w14:textId="40BD7E72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0A8C31D" w14:textId="189219A5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7EE94C7" w14:textId="6FE1BDFB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24243D7" w14:textId="124A9446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52270371" w14:textId="7012FCE8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37D4446" w14:textId="1BD1DB1A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5CCF3901" w14:textId="6E7E41D6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CB08EB9" w14:textId="763A0161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A53EC23" w14:textId="4904CCC3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58303559" w14:textId="7DAE3261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ECFAFEC" w14:textId="49A74AE7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1F16EBD" w14:textId="5FE0DC66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50742C6A" w14:textId="5A6805B0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63AF0528" w14:textId="081FF788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D67CAC9" w14:textId="3C16859C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7107ACD" w14:textId="2BFB2A7F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5D9A1357" w14:textId="3A64DA1E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A10820C" w14:textId="533261A0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ED80832" w14:textId="314CF98E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10E7AB3" w14:textId="1A1F252E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7E22356" w14:textId="74E5B5B5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B78D532" w14:textId="2994D341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D793995" w14:textId="77777777" w:rsidR="000E27FE" w:rsidRPr="004902DA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B6ECF3F" w14:textId="77777777" w:rsidR="00D11C7E" w:rsidRDefault="00D11C7E" w:rsidP="00D11C7E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Theme="minorEastAsia" w:hAnsi="Times New Roman"/>
          <w:sz w:val="28"/>
          <w:szCs w:val="28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4678"/>
        <w:gridCol w:w="5093"/>
      </w:tblGrid>
      <w:tr w:rsidR="007E2343" w:rsidRPr="003F3C8E" w14:paraId="505F5560" w14:textId="77777777" w:rsidTr="00312F4E">
        <w:tc>
          <w:tcPr>
            <w:tcW w:w="4678" w:type="dxa"/>
            <w:shd w:val="clear" w:color="auto" w:fill="auto"/>
          </w:tcPr>
          <w:p w14:paraId="28DCC661" w14:textId="77777777" w:rsidR="007E2343" w:rsidRPr="003F3C8E" w:rsidRDefault="007E2343" w:rsidP="00311489">
            <w:pPr>
              <w:spacing w:after="0" w:line="240" w:lineRule="auto"/>
            </w:pPr>
            <w:bookmarkStart w:id="1" w:name="P38"/>
            <w:bookmarkEnd w:id="1"/>
          </w:p>
        </w:tc>
        <w:tc>
          <w:tcPr>
            <w:tcW w:w="5093" w:type="dxa"/>
            <w:shd w:val="clear" w:color="auto" w:fill="auto"/>
          </w:tcPr>
          <w:p w14:paraId="57A021E9" w14:textId="6BDC5A7C" w:rsidR="004902DA" w:rsidRPr="004902DA" w:rsidRDefault="004902DA" w:rsidP="004902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Приложение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1</w:t>
            </w:r>
          </w:p>
          <w:p w14:paraId="3541D9FC" w14:textId="77777777" w:rsidR="004902DA" w:rsidRPr="004902DA" w:rsidRDefault="004902DA" w:rsidP="004902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 постановлению администрации</w:t>
            </w:r>
          </w:p>
          <w:p w14:paraId="3A54796E" w14:textId="77777777" w:rsidR="004902DA" w:rsidRPr="004902DA" w:rsidRDefault="004902DA" w:rsidP="004902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городского округа Тольятти</w:t>
            </w:r>
          </w:p>
          <w:p w14:paraId="55C3457B" w14:textId="77777777" w:rsidR="004902DA" w:rsidRPr="004902DA" w:rsidRDefault="004902DA" w:rsidP="004902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 ________________ № _____________</w:t>
            </w:r>
          </w:p>
          <w:p w14:paraId="3F4D5554" w14:textId="77777777" w:rsidR="004902DA" w:rsidRPr="004902DA" w:rsidRDefault="004902DA" w:rsidP="004902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4432C275" w14:textId="77777777" w:rsidR="004902DA" w:rsidRDefault="004902DA" w:rsidP="00312F4E">
            <w:pPr>
              <w:pStyle w:val="s3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14:paraId="67FE15FB" w14:textId="77777777" w:rsidR="004902DA" w:rsidRDefault="004902DA" w:rsidP="00312F4E">
            <w:pPr>
              <w:pStyle w:val="s3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14:paraId="38B34910" w14:textId="1C6BA0A2" w:rsidR="007E2343" w:rsidRPr="004902DA" w:rsidRDefault="00312F4E" w:rsidP="00312F4E">
            <w:pPr>
              <w:pStyle w:val="s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902DA">
              <w:rPr>
                <w:lang w:eastAsia="en-US"/>
              </w:rPr>
              <w:t>П</w:t>
            </w:r>
            <w:r w:rsidR="007E2343" w:rsidRPr="004902DA">
              <w:rPr>
                <w:lang w:eastAsia="en-US"/>
              </w:rPr>
              <w:t xml:space="preserve">риложение № </w:t>
            </w:r>
            <w:r w:rsidRPr="004902DA">
              <w:rPr>
                <w:lang w:eastAsia="en-US"/>
              </w:rPr>
              <w:t>2</w:t>
            </w:r>
          </w:p>
          <w:p w14:paraId="5106ABC6" w14:textId="77777777" w:rsidR="007E2343" w:rsidRPr="004902DA" w:rsidRDefault="007E2343" w:rsidP="00312F4E">
            <w:pPr>
              <w:pStyle w:val="s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902DA">
              <w:rPr>
                <w:lang w:eastAsia="en-US"/>
              </w:rPr>
              <w:t>к Административному регламенту</w:t>
            </w:r>
          </w:p>
          <w:p w14:paraId="07F8B748" w14:textId="77777777" w:rsidR="007E2343" w:rsidRPr="004902DA" w:rsidRDefault="007E2343" w:rsidP="00312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02DA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предоставления муниципальной услуги</w:t>
            </w:r>
          </w:p>
          <w:p w14:paraId="6B9BEB4B" w14:textId="77777777" w:rsidR="007E2343" w:rsidRPr="004902DA" w:rsidRDefault="007E2343" w:rsidP="00312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  <w:lang w:eastAsia="zh-CN"/>
              </w:rPr>
              <w:t>«П</w:t>
            </w:r>
            <w:r w:rsidRPr="004902DA">
              <w:rPr>
                <w:rFonts w:ascii="Times New Roman" w:hAnsi="Times New Roman"/>
                <w:sz w:val="24"/>
                <w:szCs w:val="24"/>
              </w:rPr>
              <w:t>редоставление разрешения</w:t>
            </w:r>
          </w:p>
          <w:p w14:paraId="579E878B" w14:textId="77777777" w:rsidR="007E2343" w:rsidRPr="004902DA" w:rsidRDefault="007E2343" w:rsidP="00312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</w:rPr>
              <w:t>на условно разрешенный вид</w:t>
            </w:r>
          </w:p>
          <w:p w14:paraId="77C2BD87" w14:textId="77777777" w:rsidR="007E2343" w:rsidRPr="004902DA" w:rsidRDefault="007E2343" w:rsidP="00312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</w:rPr>
              <w:t>использования земельного участка</w:t>
            </w:r>
          </w:p>
          <w:p w14:paraId="04EDE2AD" w14:textId="77777777" w:rsidR="007E2343" w:rsidRPr="004902DA" w:rsidRDefault="007E2343" w:rsidP="00312F4E">
            <w:pPr>
              <w:pStyle w:val="s3"/>
              <w:spacing w:before="0" w:beforeAutospacing="0" w:after="0" w:afterAutospacing="0"/>
              <w:jc w:val="center"/>
            </w:pPr>
            <w:r w:rsidRPr="004902DA">
              <w:t>или объекта капитального строительства»</w:t>
            </w:r>
          </w:p>
          <w:p w14:paraId="351DB96D" w14:textId="77777777" w:rsidR="007E2343" w:rsidRPr="003F3C8E" w:rsidRDefault="007E2343" w:rsidP="00311489">
            <w:pPr>
              <w:pStyle w:val="s3"/>
              <w:spacing w:before="0" w:beforeAutospacing="0" w:after="0" w:afterAutospacing="0"/>
              <w:jc w:val="right"/>
            </w:pPr>
          </w:p>
        </w:tc>
      </w:tr>
    </w:tbl>
    <w:p w14:paraId="745B285A" w14:textId="77777777" w:rsidR="007E2343" w:rsidRPr="003F3C8E" w:rsidRDefault="007E2343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6827F4C9" w14:textId="77777777" w:rsidR="00312F4E" w:rsidRPr="003F3C8E" w:rsidRDefault="00312F4E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5FE6B908" w14:textId="77777777" w:rsidR="008A0C8B" w:rsidRPr="003F3C8E" w:rsidRDefault="008A0C8B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315544F8" w14:textId="77777777" w:rsidR="008A0C8B" w:rsidRPr="003F3C8E" w:rsidRDefault="008A0C8B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2F43A880" w14:textId="77777777" w:rsidR="007E2343" w:rsidRPr="003F3C8E" w:rsidRDefault="007E2343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51A3F823" w14:textId="77777777" w:rsidR="007E2343" w:rsidRPr="003F3C8E" w:rsidRDefault="007E2343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Председателю комиссии по подготовке проекта правил землепользования и застройки городского округа Тольятти</w:t>
      </w:r>
    </w:p>
    <w:p w14:paraId="1A73350D" w14:textId="77777777" w:rsidR="007E2343" w:rsidRPr="003F3C8E" w:rsidRDefault="007E2343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50C7017F" w14:textId="77777777" w:rsidR="007E2343" w:rsidRPr="003F3C8E" w:rsidRDefault="007E2343" w:rsidP="007E2343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i/>
          <w:sz w:val="20"/>
          <w:szCs w:val="20"/>
        </w:rPr>
        <w:t>(Ф.И.О.)</w:t>
      </w:r>
    </w:p>
    <w:p w14:paraId="7D9153CD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B48EA8A" w14:textId="77777777" w:rsidR="007E2343" w:rsidRPr="003F3C8E" w:rsidRDefault="007E2343" w:rsidP="007E234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F3C8E">
        <w:rPr>
          <w:rFonts w:ascii="Times New Roman" w:hAnsi="Times New Roman"/>
          <w:bCs/>
          <w:sz w:val="24"/>
          <w:szCs w:val="24"/>
        </w:rPr>
        <w:t>от</w:t>
      </w:r>
      <w:r w:rsidRPr="003F3C8E">
        <w:rPr>
          <w:rFonts w:ascii="Times New Roman" w:hAnsi="Times New Roman"/>
          <w:b/>
          <w:sz w:val="28"/>
          <w:szCs w:val="28"/>
        </w:rPr>
        <w:t xml:space="preserve"> ___________________________________</w:t>
      </w:r>
    </w:p>
    <w:p w14:paraId="475A8EC4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</w:t>
      </w:r>
      <w:r w:rsidRPr="003F3C8E">
        <w:rPr>
          <w:rFonts w:ascii="Times New Roman" w:hAnsi="Times New Roman"/>
          <w:i/>
          <w:sz w:val="20"/>
          <w:szCs w:val="20"/>
        </w:rPr>
        <w:t>Ф.И.О. (для физических лиц)</w:t>
      </w:r>
    </w:p>
    <w:p w14:paraId="7823DED9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292F62" w14:textId="77777777" w:rsidR="007E2343" w:rsidRPr="003F3C8E" w:rsidRDefault="007E2343" w:rsidP="007E234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F3C8E">
        <w:rPr>
          <w:rFonts w:ascii="Times New Roman" w:hAnsi="Times New Roman"/>
          <w:bCs/>
          <w:sz w:val="24"/>
          <w:szCs w:val="24"/>
        </w:rPr>
        <w:t>от</w:t>
      </w:r>
      <w:r w:rsidRPr="003F3C8E">
        <w:rPr>
          <w:rFonts w:ascii="Times New Roman" w:hAnsi="Times New Roman"/>
          <w:b/>
          <w:sz w:val="28"/>
          <w:szCs w:val="28"/>
        </w:rPr>
        <w:t xml:space="preserve"> ___________________________________</w:t>
      </w:r>
    </w:p>
    <w:p w14:paraId="2E0B8284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</w:t>
      </w:r>
      <w:r w:rsidRPr="003F3C8E">
        <w:rPr>
          <w:rFonts w:ascii="Times New Roman" w:hAnsi="Times New Roman"/>
          <w:i/>
          <w:sz w:val="20"/>
          <w:szCs w:val="20"/>
        </w:rPr>
        <w:t>(наименование юридического лица)</w:t>
      </w:r>
    </w:p>
    <w:p w14:paraId="0A9AD979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195B06D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9E2BA7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FD686E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9C17BB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Заявление</w:t>
      </w:r>
    </w:p>
    <w:p w14:paraId="6F473D9E" w14:textId="77777777" w:rsidR="00945BD9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</w:t>
      </w:r>
    </w:p>
    <w:p w14:paraId="1B13CAB1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использования земельного участка или объекта капитального строительства</w:t>
      </w:r>
    </w:p>
    <w:p w14:paraId="6153982E" w14:textId="77777777" w:rsidR="00F32276" w:rsidRPr="003F3C8E" w:rsidRDefault="00F32276" w:rsidP="007E234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F3C8E">
        <w:rPr>
          <w:rFonts w:ascii="Times New Roman" w:hAnsi="Times New Roman"/>
          <w:i/>
          <w:sz w:val="24"/>
          <w:szCs w:val="24"/>
        </w:rPr>
        <w:t>(указать нужное)</w:t>
      </w:r>
    </w:p>
    <w:p w14:paraId="5F01F92C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9C0EC5E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38B4C1" w14:textId="77777777" w:rsidR="007E2343" w:rsidRPr="003F3C8E" w:rsidRDefault="00F32276" w:rsidP="007E23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В соответствии со статьей 39 Градостроительного кодекса Российской Федерации п</w:t>
      </w:r>
      <w:r w:rsidR="007E2343" w:rsidRPr="003F3C8E">
        <w:rPr>
          <w:rFonts w:ascii="Times New Roman" w:hAnsi="Times New Roman"/>
          <w:sz w:val="24"/>
          <w:szCs w:val="24"/>
        </w:rPr>
        <w:t xml:space="preserve">рошу предоставить разрешение на условно разрешенный вид использования земельного участка или объекта капитального строительства </w:t>
      </w:r>
    </w:p>
    <w:tbl>
      <w:tblPr>
        <w:tblpPr w:leftFromText="180" w:rightFromText="180" w:vertAnchor="text" w:horzAnchor="margin" w:tblpY="314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255"/>
        <w:gridCol w:w="5740"/>
      </w:tblGrid>
      <w:tr w:rsidR="003F3C8E" w:rsidRPr="003F3C8E" w14:paraId="333EC4BA" w14:textId="77777777" w:rsidTr="00CF2890">
        <w:trPr>
          <w:trHeight w:val="428"/>
        </w:trPr>
        <w:tc>
          <w:tcPr>
            <w:tcW w:w="9571" w:type="dxa"/>
            <w:gridSpan w:val="3"/>
          </w:tcPr>
          <w:p w14:paraId="7F7B2B73" w14:textId="77777777" w:rsidR="008434FF" w:rsidRPr="003F3C8E" w:rsidRDefault="008434FF" w:rsidP="00112DE1">
            <w:pPr>
              <w:numPr>
                <w:ilvl w:val="0"/>
                <w:numId w:val="4"/>
              </w:numPr>
              <w:spacing w:after="0" w:line="259" w:lineRule="auto"/>
              <w:ind w:left="284" w:hanging="28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Сведения о</w:t>
            </w:r>
            <w:r w:rsidR="00112DE1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заявителе - </w:t>
            </w: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физическом лице</w:t>
            </w:r>
            <w:r w:rsidR="00112DE1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3F3C8E" w:rsidRPr="003F3C8E" w14:paraId="179512E7" w14:textId="77777777" w:rsidTr="001125E0">
        <w:trPr>
          <w:trHeight w:val="428"/>
        </w:trPr>
        <w:tc>
          <w:tcPr>
            <w:tcW w:w="576" w:type="dxa"/>
          </w:tcPr>
          <w:p w14:paraId="0A0DE76B" w14:textId="77777777" w:rsidR="00F32276" w:rsidRPr="003F3C8E" w:rsidRDefault="00F3227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8434FF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3255" w:type="dxa"/>
          </w:tcPr>
          <w:p w14:paraId="5273B129" w14:textId="77777777" w:rsidR="00F32276" w:rsidRPr="003F3C8E" w:rsidRDefault="00F3227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</w:t>
            </w:r>
            <w:r w:rsidR="008434FF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имя отчество</w:t>
            </w:r>
          </w:p>
          <w:p w14:paraId="3B606210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40" w:type="dxa"/>
          </w:tcPr>
          <w:p w14:paraId="7B9ED66D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27E32BD6" w14:textId="77777777" w:rsidTr="001125E0">
        <w:trPr>
          <w:trHeight w:val="428"/>
        </w:trPr>
        <w:tc>
          <w:tcPr>
            <w:tcW w:w="576" w:type="dxa"/>
          </w:tcPr>
          <w:p w14:paraId="4D02F2C5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  <w:r w:rsidR="000E43DD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55" w:type="dxa"/>
          </w:tcPr>
          <w:p w14:paraId="05285B04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5740" w:type="dxa"/>
          </w:tcPr>
          <w:p w14:paraId="78386E0F" w14:textId="77777777" w:rsidR="008434FF" w:rsidRPr="003F3C8E" w:rsidRDefault="008434FF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677B17B2" w14:textId="77777777" w:rsidTr="001125E0">
        <w:trPr>
          <w:trHeight w:val="428"/>
        </w:trPr>
        <w:tc>
          <w:tcPr>
            <w:tcW w:w="576" w:type="dxa"/>
          </w:tcPr>
          <w:p w14:paraId="51158A48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3255" w:type="dxa"/>
          </w:tcPr>
          <w:p w14:paraId="4266C851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места жительства</w:t>
            </w:r>
          </w:p>
        </w:tc>
        <w:tc>
          <w:tcPr>
            <w:tcW w:w="5740" w:type="dxa"/>
          </w:tcPr>
          <w:p w14:paraId="7C1FB54C" w14:textId="77777777" w:rsidR="008434FF" w:rsidRPr="003F3C8E" w:rsidRDefault="008434FF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21BF92AE" w14:textId="77777777" w:rsidTr="001125E0">
        <w:trPr>
          <w:trHeight w:val="428"/>
        </w:trPr>
        <w:tc>
          <w:tcPr>
            <w:tcW w:w="576" w:type="dxa"/>
          </w:tcPr>
          <w:p w14:paraId="784907DD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255" w:type="dxa"/>
          </w:tcPr>
          <w:p w14:paraId="24BFA153" w14:textId="77777777" w:rsidR="008434FF" w:rsidRPr="003F3C8E" w:rsidRDefault="0089056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8434FF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сновной государственный </w:t>
            </w:r>
            <w:r w:rsidR="000E43DD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регистрационный </w:t>
            </w:r>
            <w:r w:rsidR="008434FF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</w:t>
            </w:r>
            <w:r w:rsidR="000E43DD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индивидуального предпринимателя</w:t>
            </w: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(ОГРНИП</w:t>
            </w:r>
            <w:r w:rsidR="000E43DD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740" w:type="dxa"/>
          </w:tcPr>
          <w:p w14:paraId="669CA054" w14:textId="77777777" w:rsidR="008434FF" w:rsidRPr="003F3C8E" w:rsidRDefault="008434FF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4F27DA6E" w14:textId="77777777" w:rsidTr="001125E0">
        <w:trPr>
          <w:trHeight w:val="428"/>
        </w:trPr>
        <w:tc>
          <w:tcPr>
            <w:tcW w:w="576" w:type="dxa"/>
          </w:tcPr>
          <w:p w14:paraId="4D6AE0B9" w14:textId="77777777" w:rsidR="000E43DD" w:rsidRPr="003F3C8E" w:rsidRDefault="000E43DD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3255" w:type="dxa"/>
          </w:tcPr>
          <w:p w14:paraId="183BE5F0" w14:textId="77777777" w:rsidR="000E43DD" w:rsidRPr="003F3C8E" w:rsidRDefault="000E43DD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телефона, факса</w:t>
            </w:r>
          </w:p>
        </w:tc>
        <w:tc>
          <w:tcPr>
            <w:tcW w:w="5740" w:type="dxa"/>
          </w:tcPr>
          <w:p w14:paraId="4CF0DBAA" w14:textId="77777777" w:rsidR="000E43DD" w:rsidRPr="003F3C8E" w:rsidRDefault="000E43DD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71342963" w14:textId="77777777" w:rsidTr="001125E0">
        <w:trPr>
          <w:trHeight w:val="428"/>
        </w:trPr>
        <w:tc>
          <w:tcPr>
            <w:tcW w:w="576" w:type="dxa"/>
          </w:tcPr>
          <w:p w14:paraId="46F3875A" w14:textId="77777777" w:rsidR="00F32276" w:rsidRPr="003F3C8E" w:rsidRDefault="000E43DD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3255" w:type="dxa"/>
          </w:tcPr>
          <w:p w14:paraId="079C55ED" w14:textId="77777777" w:rsidR="00F32276" w:rsidRPr="003F3C8E" w:rsidRDefault="000E43DD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740" w:type="dxa"/>
          </w:tcPr>
          <w:p w14:paraId="13990A7D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7EF93A48" w14:textId="77777777" w:rsidTr="001125E0">
        <w:trPr>
          <w:trHeight w:val="428"/>
        </w:trPr>
        <w:tc>
          <w:tcPr>
            <w:tcW w:w="576" w:type="dxa"/>
          </w:tcPr>
          <w:p w14:paraId="79249BD8" w14:textId="77777777" w:rsidR="001125E0" w:rsidRPr="003F3C8E" w:rsidRDefault="001125E0" w:rsidP="00112D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995" w:type="dxa"/>
            <w:gridSpan w:val="2"/>
          </w:tcPr>
          <w:p w14:paraId="0C7BA86E" w14:textId="77777777" w:rsidR="001125E0" w:rsidRPr="003F3C8E" w:rsidRDefault="007C5F40" w:rsidP="00311489">
            <w:pPr>
              <w:spacing w:after="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Сведения о заявителе - юридическое лицо</w:t>
            </w:r>
          </w:p>
        </w:tc>
      </w:tr>
      <w:tr w:rsidR="003F3C8E" w:rsidRPr="003F3C8E" w14:paraId="30F8994F" w14:textId="77777777" w:rsidTr="001125E0">
        <w:trPr>
          <w:trHeight w:val="428"/>
        </w:trPr>
        <w:tc>
          <w:tcPr>
            <w:tcW w:w="576" w:type="dxa"/>
          </w:tcPr>
          <w:p w14:paraId="3A3DD072" w14:textId="77777777" w:rsidR="00F32276" w:rsidRPr="003F3C8E" w:rsidRDefault="0089056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255" w:type="dxa"/>
          </w:tcPr>
          <w:p w14:paraId="70727BA7" w14:textId="77777777" w:rsidR="00F32276" w:rsidRPr="003F3C8E" w:rsidRDefault="0089056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5740" w:type="dxa"/>
          </w:tcPr>
          <w:p w14:paraId="72FEB87D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13D53D20" w14:textId="77777777" w:rsidTr="001125E0">
        <w:trPr>
          <w:trHeight w:val="428"/>
        </w:trPr>
        <w:tc>
          <w:tcPr>
            <w:tcW w:w="576" w:type="dxa"/>
          </w:tcPr>
          <w:p w14:paraId="4C1E35F4" w14:textId="77777777" w:rsidR="00F32276" w:rsidRPr="003F3C8E" w:rsidRDefault="0089056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255" w:type="dxa"/>
          </w:tcPr>
          <w:p w14:paraId="3E08ABB4" w14:textId="77777777" w:rsidR="00F32276" w:rsidRPr="003F3C8E" w:rsidRDefault="0089056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ОГРН (основной </w:t>
            </w:r>
            <w:r w:rsidR="001125E0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государственный регистрационный номер)</w:t>
            </w:r>
          </w:p>
        </w:tc>
        <w:tc>
          <w:tcPr>
            <w:tcW w:w="5740" w:type="dxa"/>
          </w:tcPr>
          <w:p w14:paraId="6DAFFEF7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522AB776" w14:textId="77777777" w:rsidTr="001125E0">
        <w:trPr>
          <w:trHeight w:val="428"/>
        </w:trPr>
        <w:tc>
          <w:tcPr>
            <w:tcW w:w="576" w:type="dxa"/>
          </w:tcPr>
          <w:p w14:paraId="76969D9C" w14:textId="77777777" w:rsidR="00F32276" w:rsidRPr="003F3C8E" w:rsidRDefault="001125E0" w:rsidP="001125E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255" w:type="dxa"/>
          </w:tcPr>
          <w:p w14:paraId="0B29513A" w14:textId="77777777" w:rsidR="00F32276" w:rsidRPr="003F3C8E" w:rsidRDefault="001125E0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ИНН (идентификационный номер налогоплательщика – юридического лица) </w:t>
            </w:r>
          </w:p>
        </w:tc>
        <w:tc>
          <w:tcPr>
            <w:tcW w:w="5740" w:type="dxa"/>
          </w:tcPr>
          <w:p w14:paraId="4B1DD2BF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4D65F21E" w14:textId="77777777" w:rsidTr="001125E0">
        <w:trPr>
          <w:trHeight w:val="428"/>
        </w:trPr>
        <w:tc>
          <w:tcPr>
            <w:tcW w:w="576" w:type="dxa"/>
          </w:tcPr>
          <w:p w14:paraId="4BCD0E0C" w14:textId="77777777" w:rsidR="001125E0" w:rsidRPr="003F3C8E" w:rsidRDefault="001125E0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255" w:type="dxa"/>
          </w:tcPr>
          <w:p w14:paraId="14A0B695" w14:textId="77777777" w:rsidR="001125E0" w:rsidRPr="003F3C8E" w:rsidRDefault="001125E0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телефона, факс</w:t>
            </w:r>
          </w:p>
        </w:tc>
        <w:tc>
          <w:tcPr>
            <w:tcW w:w="5740" w:type="dxa"/>
          </w:tcPr>
          <w:p w14:paraId="74892BE5" w14:textId="77777777" w:rsidR="001125E0" w:rsidRPr="003F3C8E" w:rsidRDefault="001125E0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2A722E0D" w14:textId="77777777" w:rsidTr="001125E0">
        <w:trPr>
          <w:trHeight w:val="428"/>
        </w:trPr>
        <w:tc>
          <w:tcPr>
            <w:tcW w:w="576" w:type="dxa"/>
          </w:tcPr>
          <w:p w14:paraId="5B06418A" w14:textId="77777777" w:rsidR="001125E0" w:rsidRPr="003F3C8E" w:rsidRDefault="001125E0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3255" w:type="dxa"/>
          </w:tcPr>
          <w:p w14:paraId="1A0D2067" w14:textId="77777777" w:rsidR="001125E0" w:rsidRPr="003F3C8E" w:rsidRDefault="001125E0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740" w:type="dxa"/>
          </w:tcPr>
          <w:p w14:paraId="04A0DE06" w14:textId="77777777" w:rsidR="001125E0" w:rsidRPr="003F3C8E" w:rsidRDefault="001125E0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3C8E1A62" w14:textId="77777777" w:rsidTr="001125E0">
        <w:trPr>
          <w:trHeight w:val="436"/>
        </w:trPr>
        <w:tc>
          <w:tcPr>
            <w:tcW w:w="576" w:type="dxa"/>
            <w:tcBorders>
              <w:bottom w:val="single" w:sz="4" w:space="0" w:color="auto"/>
            </w:tcBorders>
          </w:tcPr>
          <w:p w14:paraId="795D6017" w14:textId="77777777" w:rsidR="00F32276" w:rsidRPr="003F3C8E" w:rsidRDefault="0060773B" w:rsidP="00311489">
            <w:pPr>
              <w:spacing w:after="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95" w:type="dxa"/>
            <w:gridSpan w:val="2"/>
            <w:tcBorders>
              <w:bottom w:val="single" w:sz="4" w:space="0" w:color="auto"/>
            </w:tcBorders>
          </w:tcPr>
          <w:p w14:paraId="0E3C5B7A" w14:textId="77777777" w:rsidR="00F32276" w:rsidRPr="003F3C8E" w:rsidRDefault="0060773B" w:rsidP="0060773B">
            <w:pPr>
              <w:spacing w:after="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Вид объекта недвижимости (земельный участок или объект капитального строительства) </w:t>
            </w:r>
            <w:r w:rsidR="00F32276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 который запрашивается разрешение:</w:t>
            </w:r>
          </w:p>
        </w:tc>
      </w:tr>
      <w:tr w:rsidR="003F3C8E" w:rsidRPr="003F3C8E" w14:paraId="78D22FFE" w14:textId="77777777" w:rsidTr="001125E0">
        <w:trPr>
          <w:trHeight w:val="448"/>
        </w:trPr>
        <w:tc>
          <w:tcPr>
            <w:tcW w:w="576" w:type="dxa"/>
            <w:tcBorders>
              <w:bottom w:val="single" w:sz="4" w:space="0" w:color="auto"/>
            </w:tcBorders>
          </w:tcPr>
          <w:p w14:paraId="3296EAE2" w14:textId="77777777" w:rsidR="00F32276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2BDAC4D" w14:textId="77777777" w:rsidR="00F32276" w:rsidRPr="003F3C8E" w:rsidRDefault="0060773B" w:rsidP="0060773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</w:t>
            </w:r>
            <w:r w:rsidR="00F32276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емельн</w:t>
            </w: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ого</w:t>
            </w:r>
            <w:r w:rsidR="00F32276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участ</w:t>
            </w: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2187FBC3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796F3873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32882068" w14:textId="77777777" w:rsidR="00F32276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2B4FF672" w14:textId="77777777" w:rsidR="00F32276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земельного участка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35AE43E3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39B48AE0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3AD57D94" w14:textId="77777777" w:rsidR="0060773B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2B3F5C87" w14:textId="77777777" w:rsidR="0060773B" w:rsidRPr="003F3C8E" w:rsidRDefault="0060773B" w:rsidP="00C72D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запрашиваемого условно разрешенного вида использования земельного участка 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t>(указывается условно разрешенный вид использования земельного участка, согласно Правилам землепользования и застройки городского округа Тольятти</w:t>
            </w:r>
            <w:r w:rsidR="00C72DE9" w:rsidRPr="003F3C8E">
              <w:rPr>
                <w:rFonts w:ascii="Times New Roman" w:eastAsia="Calibri" w:hAnsi="Times New Roman"/>
                <w:i/>
                <w:lang w:eastAsia="en-US"/>
              </w:rPr>
              <w:t>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38CD5EA4" w14:textId="77777777" w:rsidR="0060773B" w:rsidRPr="003F3C8E" w:rsidRDefault="0060773B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1B50CE24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5E409049" w14:textId="77777777" w:rsidR="0060773B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DEC2359" w14:textId="77777777" w:rsidR="0060773B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решения о предварительном согласовании предоставления земельного участка 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t>(в случае, предусмотренном пп. 3 п. 10.1 ст. 39.15 Земельного кодекса РФ)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1714FD94" w14:textId="77777777" w:rsidR="0060773B" w:rsidRPr="003F3C8E" w:rsidRDefault="0060773B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64964F89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0600F779" w14:textId="77777777" w:rsidR="0060773B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E229FDE" w14:textId="77777777" w:rsidR="00256629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градостроительного плана земельного участка</w:t>
            </w:r>
          </w:p>
          <w:p w14:paraId="415BE95B" w14:textId="77777777" w:rsidR="0060773B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(при его наличии)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7E141C80" w14:textId="77777777" w:rsidR="0060773B" w:rsidRPr="003F3C8E" w:rsidRDefault="0060773B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7913CDD0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7576307B" w14:textId="77777777" w:rsidR="0060773B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3.6.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522EC63C" w14:textId="77777777" w:rsidR="0060773B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объекта капитального строительства 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t>(указывается в случае представления заявления о предоставлении разрешения на условно разрешенный вид использования объекта капитального строительства)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6777C6D5" w14:textId="77777777" w:rsidR="0060773B" w:rsidRPr="003F3C8E" w:rsidRDefault="0060773B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48D6394D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07CBAF1C" w14:textId="77777777" w:rsidR="0060773B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3.7.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2C09731B" w14:textId="77777777" w:rsidR="0060773B" w:rsidRPr="003F3C8E" w:rsidRDefault="00661BEF" w:rsidP="002566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Технико-экономические показатели объекта капитального строительства (количество этажей, в </w:t>
            </w:r>
            <w:r w:rsidR="00256629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том числе</w:t>
            </w: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подземных, площадь)</w:t>
            </w:r>
            <w:r w:rsidR="00C72DE9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F3C8E">
              <w:rPr>
                <w:rFonts w:ascii="Times New Roman" w:eastAsia="Calibri" w:hAnsi="Times New Roman"/>
                <w:lang w:eastAsia="en-US"/>
              </w:rPr>
              <w:t>(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t>указывается в случае представления заявления о предоставлении разрешения на условно разрешенный вид использования объекта капитального строительства</w:t>
            </w:r>
            <w:r w:rsidR="00C72DE9" w:rsidRPr="003F3C8E">
              <w:rPr>
                <w:rFonts w:ascii="Times New Roman" w:eastAsia="Calibri" w:hAnsi="Times New Roman"/>
                <w:i/>
                <w:lang w:eastAsia="en-US"/>
              </w:rPr>
              <w:t>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0191938D" w14:textId="77777777" w:rsidR="0060773B" w:rsidRPr="003F3C8E" w:rsidRDefault="0060773B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51B703D2" w14:textId="77777777" w:rsidTr="001125E0">
        <w:trPr>
          <w:trHeight w:val="746"/>
        </w:trPr>
        <w:tc>
          <w:tcPr>
            <w:tcW w:w="576" w:type="dxa"/>
          </w:tcPr>
          <w:p w14:paraId="5D6117D6" w14:textId="77777777" w:rsidR="00F32276" w:rsidRPr="003F3C8E" w:rsidRDefault="00652186" w:rsidP="00112DE1">
            <w:pPr>
              <w:spacing w:after="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995" w:type="dxa"/>
            <w:gridSpan w:val="2"/>
          </w:tcPr>
          <w:p w14:paraId="70DC6260" w14:textId="77777777" w:rsidR="00F32276" w:rsidRPr="003F3C8E" w:rsidRDefault="00652186" w:rsidP="00CB7221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Соответствие требованиям технических регламентов, согласно части 3 статьи 37 Градостроительного кодекса Российской Федерации</w:t>
            </w:r>
            <w:r w:rsidR="00CB7221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: </w:t>
            </w:r>
            <w:r w:rsidR="00CB7221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подтверждаю приложение документов о соблюдении требований технических регламентов.</w:t>
            </w:r>
          </w:p>
        </w:tc>
      </w:tr>
      <w:tr w:rsidR="003F3C8E" w:rsidRPr="003F3C8E" w14:paraId="030E6922" w14:textId="77777777" w:rsidTr="00652186">
        <w:trPr>
          <w:trHeight w:val="626"/>
        </w:trPr>
        <w:tc>
          <w:tcPr>
            <w:tcW w:w="576" w:type="dxa"/>
          </w:tcPr>
          <w:p w14:paraId="751A6E5F" w14:textId="77777777" w:rsidR="00C72DE9" w:rsidRPr="003F3C8E" w:rsidRDefault="00C72DE9" w:rsidP="00112D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995" w:type="dxa"/>
            <w:gridSpan w:val="2"/>
          </w:tcPr>
          <w:p w14:paraId="12091F9C" w14:textId="77777777" w:rsidR="00C72DE9" w:rsidRPr="003F3C8E" w:rsidRDefault="00C72DE9" w:rsidP="00C72D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C8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1">
              <w:r w:rsidRPr="003F3C8E">
                <w:rPr>
                  <w:rFonts w:ascii="Times New Roman" w:hAnsi="Times New Roman" w:cs="Times New Roman"/>
                  <w:sz w:val="24"/>
                  <w:szCs w:val="24"/>
                </w:rPr>
                <w:t>частью 10 статьи 39</w:t>
              </w:r>
            </w:hyperlink>
            <w:r w:rsidRPr="003F3C8E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гарантирую оплату расходов, связанных с организацией и проведением публичных слушаний.</w:t>
            </w:r>
          </w:p>
        </w:tc>
      </w:tr>
    </w:tbl>
    <w:p w14:paraId="26161FA7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C92109" w14:textId="77777777" w:rsidR="00370BC8" w:rsidRPr="003F3C8E" w:rsidRDefault="00370BC8" w:rsidP="00370B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Приложения:</w:t>
      </w:r>
    </w:p>
    <w:p w14:paraId="7405282A" w14:textId="77777777" w:rsidR="00370BC8" w:rsidRPr="003F3C8E" w:rsidRDefault="00370BC8" w:rsidP="00370BC8">
      <w:pPr>
        <w:numPr>
          <w:ilvl w:val="0"/>
          <w:numId w:val="5"/>
        </w:numPr>
        <w:spacing w:after="0" w:line="240" w:lineRule="auto"/>
        <w:ind w:left="851" w:hanging="284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экз.;</w:t>
      </w:r>
    </w:p>
    <w:p w14:paraId="04E2C18E" w14:textId="77777777" w:rsidR="00370BC8" w:rsidRPr="003F3C8E" w:rsidRDefault="00370BC8" w:rsidP="00370BC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экз.;</w:t>
      </w:r>
    </w:p>
    <w:p w14:paraId="0A282674" w14:textId="77777777" w:rsidR="00370BC8" w:rsidRPr="003F3C8E" w:rsidRDefault="00370BC8" w:rsidP="00370BC8">
      <w:pPr>
        <w:numPr>
          <w:ilvl w:val="0"/>
          <w:numId w:val="5"/>
        </w:numPr>
        <w:spacing w:after="0" w:line="240" w:lineRule="auto"/>
        <w:ind w:left="851" w:hanging="284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</w:t>
      </w:r>
    </w:p>
    <w:p w14:paraId="4157D6A7" w14:textId="77777777" w:rsidR="00370BC8" w:rsidRPr="003F3C8E" w:rsidRDefault="00370BC8" w:rsidP="00370BC8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sz w:val="20"/>
          <w:szCs w:val="20"/>
        </w:rPr>
        <w:t>(</w:t>
      </w:r>
      <w:r w:rsidRPr="003F3C8E">
        <w:rPr>
          <w:rFonts w:ascii="Times New Roman" w:hAnsi="Times New Roman"/>
          <w:i/>
          <w:sz w:val="20"/>
          <w:szCs w:val="20"/>
        </w:rPr>
        <w:t>указывается все прилагаемые документы)</w:t>
      </w:r>
    </w:p>
    <w:p w14:paraId="61D2AC71" w14:textId="77777777" w:rsidR="00370BC8" w:rsidRPr="003F3C8E" w:rsidRDefault="00370BC8" w:rsidP="00370BC8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</w:p>
    <w:p w14:paraId="6A2E5AD7" w14:textId="77777777" w:rsidR="007E2343" w:rsidRPr="003F3C8E" w:rsidRDefault="007E2343" w:rsidP="007E23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F5FEA9C" w14:textId="77777777" w:rsidR="007E2343" w:rsidRPr="003F3C8E" w:rsidRDefault="007E2343" w:rsidP="007E2343">
      <w:pPr>
        <w:tabs>
          <w:tab w:val="left" w:pos="196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Результат предоставления муниципальной услуги прошу:</w:t>
      </w:r>
    </w:p>
    <w:p w14:paraId="6DB829DA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</w:tblGrid>
      <w:tr w:rsidR="003F3C8E" w:rsidRPr="003F3C8E" w14:paraId="38CE9F8B" w14:textId="77777777" w:rsidTr="00311489">
        <w:tc>
          <w:tcPr>
            <w:tcW w:w="8784" w:type="dxa"/>
            <w:shd w:val="clear" w:color="auto" w:fill="auto"/>
          </w:tcPr>
          <w:p w14:paraId="4D2A7F77" w14:textId="77777777" w:rsidR="007E2343" w:rsidRPr="003F3C8E" w:rsidRDefault="007E2343" w:rsidP="00312F4E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3C8E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на </w:t>
            </w:r>
            <w:r w:rsidR="00664F90" w:rsidRPr="003F3C8E">
              <w:rPr>
                <w:rFonts w:ascii="Times New Roman" w:hAnsi="Times New Roman"/>
                <w:sz w:val="24"/>
                <w:szCs w:val="24"/>
                <w:lang w:eastAsia="en-US"/>
              </w:rPr>
              <w:t>РПГУ</w:t>
            </w:r>
            <w:r w:rsidRPr="003F3C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или </w:t>
            </w:r>
            <w:r w:rsidR="00312F4E" w:rsidRPr="003F3C8E">
              <w:rPr>
                <w:rFonts w:ascii="Times New Roman" w:hAnsi="Times New Roman"/>
                <w:sz w:val="24"/>
                <w:szCs w:val="24"/>
                <w:lang w:eastAsia="en-US"/>
              </w:rPr>
              <w:t>ЕПГУ</w:t>
            </w:r>
          </w:p>
        </w:tc>
        <w:tc>
          <w:tcPr>
            <w:tcW w:w="709" w:type="dxa"/>
            <w:shd w:val="clear" w:color="auto" w:fill="auto"/>
          </w:tcPr>
          <w:p w14:paraId="7268C807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C8E" w:rsidRPr="003F3C8E" w14:paraId="377C51F3" w14:textId="77777777" w:rsidTr="00311489">
        <w:tc>
          <w:tcPr>
            <w:tcW w:w="8784" w:type="dxa"/>
            <w:shd w:val="clear" w:color="auto" w:fill="auto"/>
          </w:tcPr>
          <w:p w14:paraId="69CB59A8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C8E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3F3C8E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3F3C8E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3F3C8E">
              <w:rPr>
                <w:rFonts w:ascii="Times New Roman" w:hAnsi="Times New Roman"/>
                <w:bCs/>
                <w:sz w:val="24"/>
                <w:szCs w:val="24"/>
              </w:rPr>
              <w:t>в Департамент</w:t>
            </w:r>
          </w:p>
        </w:tc>
        <w:tc>
          <w:tcPr>
            <w:tcW w:w="709" w:type="dxa"/>
            <w:shd w:val="clear" w:color="auto" w:fill="auto"/>
          </w:tcPr>
          <w:p w14:paraId="393B6AC8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C8E" w:rsidRPr="003F3C8E" w14:paraId="36287330" w14:textId="77777777" w:rsidTr="00311489">
        <w:tc>
          <w:tcPr>
            <w:tcW w:w="8784" w:type="dxa"/>
            <w:shd w:val="clear" w:color="auto" w:fill="auto"/>
          </w:tcPr>
          <w:p w14:paraId="3760A235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C8E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3F3C8E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3F3C8E">
              <w:rPr>
                <w:rFonts w:ascii="Times New Roman" w:hAnsi="Times New Roman"/>
                <w:sz w:val="24"/>
                <w:szCs w:val="24"/>
              </w:rPr>
              <w:t xml:space="preserve"> на почтовый адрес:</w:t>
            </w:r>
          </w:p>
        </w:tc>
        <w:tc>
          <w:tcPr>
            <w:tcW w:w="709" w:type="dxa"/>
            <w:shd w:val="clear" w:color="auto" w:fill="auto"/>
          </w:tcPr>
          <w:p w14:paraId="113B974F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C8E" w:rsidRPr="003F3C8E" w14:paraId="19408FC3" w14:textId="77777777" w:rsidTr="00311489">
        <w:tc>
          <w:tcPr>
            <w:tcW w:w="9493" w:type="dxa"/>
            <w:gridSpan w:val="2"/>
            <w:shd w:val="clear" w:color="auto" w:fill="auto"/>
          </w:tcPr>
          <w:p w14:paraId="48D7C8D6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F3C8E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5CD7F365" w14:textId="77777777" w:rsidR="007E2343" w:rsidRPr="003F3C8E" w:rsidRDefault="007E2343" w:rsidP="007E2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15570" w14:textId="77777777" w:rsidR="007E2343" w:rsidRPr="003F3C8E" w:rsidRDefault="007E2343" w:rsidP="007E2343">
      <w:pPr>
        <w:pStyle w:val="ConsPlusNonformat"/>
        <w:jc w:val="both"/>
      </w:pPr>
    </w:p>
    <w:p w14:paraId="3F578B2B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>_____________________                   _________________________                            _____________________</w:t>
      </w:r>
      <w:r w:rsidR="00D472EF" w:rsidRPr="003F3C8E">
        <w:rPr>
          <w:rFonts w:ascii="Times New Roman" w:hAnsi="Times New Roman" w:cs="Times New Roman"/>
        </w:rPr>
        <w:t>____</w:t>
      </w:r>
    </w:p>
    <w:p w14:paraId="1C82D687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 xml:space="preserve">                (дата)                                                       (подпись)                                                          (ФИО)</w:t>
      </w:r>
    </w:p>
    <w:p w14:paraId="626CADB7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</w:p>
    <w:p w14:paraId="7E5139EA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</w:p>
    <w:p w14:paraId="0D27D08E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</w:p>
    <w:p w14:paraId="4B788584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 xml:space="preserve">                                                                     ___________________________________________________________</w:t>
      </w:r>
    </w:p>
    <w:p w14:paraId="69A7000D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F3C8E">
        <w:rPr>
          <w:rFonts w:ascii="Times New Roman" w:hAnsi="Times New Roman" w:cs="Times New Roman"/>
        </w:rPr>
        <w:t xml:space="preserve">                 М.П.              </w:t>
      </w:r>
      <w:r w:rsidR="00A51330" w:rsidRPr="003F3C8E">
        <w:rPr>
          <w:rFonts w:ascii="Times New Roman" w:hAnsi="Times New Roman" w:cs="Times New Roman"/>
        </w:rPr>
        <w:t xml:space="preserve">       </w:t>
      </w:r>
      <w:r w:rsidRPr="003F3C8E">
        <w:rPr>
          <w:rFonts w:ascii="Times New Roman" w:hAnsi="Times New Roman" w:cs="Times New Roman"/>
        </w:rPr>
        <w:t xml:space="preserve">                                </w:t>
      </w:r>
      <w:r w:rsidRPr="003F3C8E">
        <w:rPr>
          <w:rFonts w:ascii="Times New Roman" w:hAnsi="Times New Roman" w:cs="Times New Roman"/>
          <w:sz w:val="18"/>
          <w:szCs w:val="18"/>
        </w:rPr>
        <w:t xml:space="preserve">(наименование должности подписавшего </w:t>
      </w:r>
      <w:r w:rsidR="00A51330" w:rsidRPr="003F3C8E">
        <w:rPr>
          <w:rFonts w:ascii="Times New Roman" w:hAnsi="Times New Roman" w:cs="Times New Roman"/>
          <w:sz w:val="18"/>
          <w:szCs w:val="18"/>
        </w:rPr>
        <w:t>лица (для юридических</w:t>
      </w:r>
    </w:p>
    <w:p w14:paraId="46B9F087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F3C8E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A51330" w:rsidRPr="003F3C8E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3F3C8E">
        <w:rPr>
          <w:rFonts w:ascii="Times New Roman" w:hAnsi="Times New Roman" w:cs="Times New Roman"/>
          <w:sz w:val="18"/>
          <w:szCs w:val="18"/>
        </w:rPr>
        <w:t xml:space="preserve">                           лиц либо указание на то, что подписавшееся лицо является</w:t>
      </w:r>
    </w:p>
    <w:p w14:paraId="664D43E8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F3C8E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A51330" w:rsidRPr="003F3C8E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F3C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представителем по договоренности)</w:t>
      </w:r>
    </w:p>
    <w:p w14:paraId="3D330575" w14:textId="77777777" w:rsidR="007E2343" w:rsidRPr="003F3C8E" w:rsidRDefault="007E2343" w:rsidP="007E2343">
      <w:pPr>
        <w:pStyle w:val="ConsPlusNonformat"/>
        <w:jc w:val="both"/>
        <w:rPr>
          <w:sz w:val="18"/>
          <w:szCs w:val="18"/>
        </w:rPr>
      </w:pPr>
    </w:p>
    <w:p w14:paraId="69651BBD" w14:textId="77777777" w:rsidR="007E2343" w:rsidRPr="003F3C8E" w:rsidRDefault="007E2343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6C2E3D4" w14:textId="77777777" w:rsidR="000E27FE" w:rsidRPr="000E27FE" w:rsidRDefault="000E27FE" w:rsidP="000E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7FE">
        <w:rPr>
          <w:rFonts w:ascii="Times New Roman" w:hAnsi="Times New Roman"/>
          <w:b/>
          <w:sz w:val="28"/>
          <w:szCs w:val="28"/>
        </w:rPr>
        <w:lastRenderedPageBreak/>
        <w:t>Согласие</w:t>
      </w:r>
    </w:p>
    <w:p w14:paraId="7DAAFD0D" w14:textId="77777777" w:rsidR="000E27FE" w:rsidRPr="000E27FE" w:rsidRDefault="000E27FE" w:rsidP="000E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7FE"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14:paraId="23BACF0A" w14:textId="77777777" w:rsidR="000E27FE" w:rsidRPr="000E27FE" w:rsidRDefault="000E27FE" w:rsidP="000E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27FE">
        <w:rPr>
          <w:rFonts w:ascii="Times New Roman" w:hAnsi="Times New Roman"/>
          <w:sz w:val="24"/>
          <w:szCs w:val="24"/>
        </w:rPr>
        <w:t xml:space="preserve">(в соответствии с требованиями Федерального </w:t>
      </w:r>
      <w:hyperlink r:id="rId12" w:history="1">
        <w:r w:rsidRPr="000E27FE">
          <w:rPr>
            <w:rFonts w:ascii="Times New Roman" w:hAnsi="Times New Roman"/>
            <w:sz w:val="24"/>
            <w:szCs w:val="24"/>
          </w:rPr>
          <w:t>закона</w:t>
        </w:r>
      </w:hyperlink>
    </w:p>
    <w:p w14:paraId="693BCB9B" w14:textId="50A57B16" w:rsidR="009B77EC" w:rsidRPr="009B77EC" w:rsidRDefault="000E27FE" w:rsidP="00BB3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27FE">
        <w:rPr>
          <w:rFonts w:ascii="Times New Roman" w:hAnsi="Times New Roman"/>
          <w:sz w:val="24"/>
          <w:szCs w:val="24"/>
        </w:rPr>
        <w:t xml:space="preserve">от 27.07.2006 № 152-ФЗ «О персональных данных») </w:t>
      </w:r>
      <w:r w:rsidRPr="000E27FE">
        <w:rPr>
          <w:rFonts w:ascii="Times New Roman" w:hAnsi="Times New Roman"/>
          <w:b/>
          <w:sz w:val="28"/>
          <w:szCs w:val="28"/>
        </w:rPr>
        <w:t>**</w:t>
      </w:r>
    </w:p>
    <w:p w14:paraId="1A0F1827" w14:textId="77777777" w:rsidR="00BB38FF" w:rsidRDefault="00BB38FF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FEE73B" w14:textId="55DCFE28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b/>
          <w:sz w:val="24"/>
          <w:szCs w:val="24"/>
        </w:rPr>
        <w:t>Я, (Ф.И.О.)</w:t>
      </w:r>
      <w:r w:rsidRPr="009B77EC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14:paraId="0EF987D2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>(субъект персональных данных)</w:t>
      </w:r>
    </w:p>
    <w:p w14:paraId="15DC3E69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3D5301AF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зарегистрированный по адресу: __________________________________________________</w:t>
      </w:r>
    </w:p>
    <w:p w14:paraId="3474719D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7237621C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документ, удостоверяющий личность: серия _______________ № ________________, дата выдачи_________________, кем выдан ___________________________________________</w:t>
      </w:r>
    </w:p>
    <w:p w14:paraId="51BBB05A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286940FE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b/>
          <w:sz w:val="24"/>
          <w:szCs w:val="24"/>
        </w:rPr>
        <w:t>представитель (Ф.И.О.)</w:t>
      </w:r>
      <w:r w:rsidRPr="009B77EC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</w:p>
    <w:p w14:paraId="68EF1102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>(при отсутствии представителя необходимо во всех соответствующих графах проставить прочерк)</w:t>
      </w:r>
    </w:p>
    <w:p w14:paraId="366C7788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B77EC">
        <w:rPr>
          <w:rFonts w:ascii="Times New Roman" w:hAnsi="Times New Roman"/>
          <w:sz w:val="20"/>
          <w:szCs w:val="20"/>
        </w:rPr>
        <w:t>_____________________________________________________________________________________________,</w:t>
      </w:r>
    </w:p>
    <w:p w14:paraId="7A327545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зарегистрированный по адресу: __________________________________________________</w:t>
      </w:r>
    </w:p>
    <w:p w14:paraId="7CC9C23D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32D86D5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документ, удостоверяющий личность: серия _______________ № ________________, дата выдачи_________________, кем выдан ___________________________________________</w:t>
      </w:r>
    </w:p>
    <w:p w14:paraId="649A9023" w14:textId="77777777" w:rsidR="009B77EC" w:rsidRPr="009B77EC" w:rsidRDefault="009B77EC" w:rsidP="009B77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доверенность: номер/серия _________________________________________________ от __________________________________, в соответствии с требованиями Федерального закона «О персональных данных» от 27.07.2006 № 152-ФЗ, </w:t>
      </w:r>
      <w:r w:rsidRPr="009B77EC">
        <w:rPr>
          <w:rFonts w:ascii="Times New Roman" w:hAnsi="Times New Roman"/>
          <w:b/>
          <w:sz w:val="24"/>
          <w:szCs w:val="24"/>
        </w:rPr>
        <w:t>даю свое 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4246"/>
      </w:tblGrid>
      <w:tr w:rsidR="000E27FE" w:rsidRPr="00BB38FF" w14:paraId="076E29F7" w14:textId="367DF6F6" w:rsidTr="000E27FE">
        <w:tc>
          <w:tcPr>
            <w:tcW w:w="5099" w:type="dxa"/>
            <w:shd w:val="clear" w:color="auto" w:fill="auto"/>
          </w:tcPr>
          <w:p w14:paraId="2F1D05A4" w14:textId="69450194" w:rsidR="000E27FE" w:rsidRPr="00BB38FF" w:rsidRDefault="000E27FE" w:rsidP="000E27FE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комиссии по подготовке проекта правил землепользования и застройки городского округа Тольятти </w:t>
            </w:r>
          </w:p>
        </w:tc>
        <w:tc>
          <w:tcPr>
            <w:tcW w:w="4246" w:type="dxa"/>
          </w:tcPr>
          <w:p w14:paraId="19780639" w14:textId="72A06E1C" w:rsidR="000E27FE" w:rsidRPr="00BB38FF" w:rsidRDefault="000E27FE" w:rsidP="000E27F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>445020, г. Тольятти, ул. Белорусская, 33, каб.3</w:t>
            </w:r>
          </w:p>
        </w:tc>
      </w:tr>
      <w:tr w:rsidR="000E27FE" w:rsidRPr="00BB38FF" w14:paraId="0DE78457" w14:textId="2C937DCB" w:rsidTr="000E27FE">
        <w:tc>
          <w:tcPr>
            <w:tcW w:w="5099" w:type="dxa"/>
            <w:shd w:val="clear" w:color="auto" w:fill="auto"/>
          </w:tcPr>
          <w:p w14:paraId="1F36A1BD" w14:textId="1F63F864" w:rsidR="000E27FE" w:rsidRPr="00BB38FF" w:rsidRDefault="000E27FE" w:rsidP="000E27FE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администрации городского округа Тольятти </w:t>
            </w:r>
          </w:p>
        </w:tc>
        <w:tc>
          <w:tcPr>
            <w:tcW w:w="4246" w:type="dxa"/>
          </w:tcPr>
          <w:p w14:paraId="314D9A5B" w14:textId="60A4E050" w:rsidR="000E27FE" w:rsidRPr="00BB38FF" w:rsidRDefault="000E27FE" w:rsidP="000E27F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445011, г. Тольятти, пл. Свободы, 4</w:t>
            </w:r>
          </w:p>
        </w:tc>
      </w:tr>
      <w:tr w:rsidR="000E27FE" w:rsidRPr="00BB38FF" w14:paraId="68C42687" w14:textId="09276516" w:rsidTr="000E27FE">
        <w:tc>
          <w:tcPr>
            <w:tcW w:w="5099" w:type="dxa"/>
            <w:shd w:val="clear" w:color="auto" w:fill="auto"/>
          </w:tcPr>
          <w:p w14:paraId="16EEF89C" w14:textId="36E2237F" w:rsidR="000E27FE" w:rsidRPr="00BB38FF" w:rsidRDefault="000E27FE" w:rsidP="000E27FE">
            <w:pPr>
              <w:spacing w:after="0" w:line="240" w:lineRule="auto"/>
              <w:rPr>
                <w:rFonts w:eastAsia="Calibri"/>
                <w:sz w:val="23"/>
                <w:szCs w:val="23"/>
                <w:lang w:eastAsia="en-US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Думе городского округа Тольятти </w:t>
            </w:r>
          </w:p>
        </w:tc>
        <w:tc>
          <w:tcPr>
            <w:tcW w:w="4246" w:type="dxa"/>
          </w:tcPr>
          <w:p w14:paraId="475DB02B" w14:textId="7B399007" w:rsidR="000E27FE" w:rsidRPr="00BB38FF" w:rsidRDefault="000E27FE" w:rsidP="000E27FE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BB38FF"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  <w:t>445021, г. Тольятти, Центральная площадь, 4</w:t>
            </w:r>
          </w:p>
        </w:tc>
      </w:tr>
      <w:tr w:rsidR="000E27FE" w:rsidRPr="00BB38FF" w14:paraId="58764922" w14:textId="703C3DC8" w:rsidTr="000E27FE">
        <w:tc>
          <w:tcPr>
            <w:tcW w:w="5099" w:type="dxa"/>
            <w:shd w:val="clear" w:color="auto" w:fill="auto"/>
          </w:tcPr>
          <w:p w14:paraId="4C2C3EE9" w14:textId="4F21127B" w:rsidR="000E27FE" w:rsidRPr="00BB38FF" w:rsidRDefault="000E27FE" w:rsidP="000E27FE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3B4256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министерству градостроительной политики Самарской области </w:t>
            </w:r>
          </w:p>
        </w:tc>
        <w:tc>
          <w:tcPr>
            <w:tcW w:w="4246" w:type="dxa"/>
          </w:tcPr>
          <w:p w14:paraId="521B0B87" w14:textId="417EF8DF" w:rsidR="000E27FE" w:rsidRPr="00BB38FF" w:rsidRDefault="000E27FE" w:rsidP="000E27F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443006, г. Самара, ул.Молодогвардейская, 210</w:t>
            </w:r>
          </w:p>
        </w:tc>
      </w:tr>
      <w:tr w:rsidR="000E27FE" w:rsidRPr="00BB38FF" w14:paraId="1452620A" w14:textId="72962D34" w:rsidTr="000E27FE">
        <w:tc>
          <w:tcPr>
            <w:tcW w:w="5099" w:type="dxa"/>
            <w:shd w:val="clear" w:color="auto" w:fill="auto"/>
          </w:tcPr>
          <w:p w14:paraId="14F19E4B" w14:textId="3BB6BB19" w:rsidR="000E27FE" w:rsidRPr="00BB38FF" w:rsidRDefault="000E27FE" w:rsidP="000E27FE">
            <w:pPr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 xml:space="preserve">муниципальному автономному учреждению городского округа Тольятти «Многофункциональный центр предоставления государственных и муниципальных услуг» </w:t>
            </w:r>
          </w:p>
        </w:tc>
        <w:tc>
          <w:tcPr>
            <w:tcW w:w="4246" w:type="dxa"/>
          </w:tcPr>
          <w:p w14:paraId="06512B11" w14:textId="5EF91E0D" w:rsidR="000E27FE" w:rsidRPr="00BB38FF" w:rsidRDefault="000E27FE" w:rsidP="000E27FE">
            <w:pPr>
              <w:adjustRightInd w:val="0"/>
              <w:spacing w:after="0" w:line="240" w:lineRule="auto"/>
              <w:ind w:firstLine="37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МАУ «МФЦ», 445010, г. Т</w:t>
            </w:r>
            <w:r w:rsidR="0004631A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ольятти, ул.</w:t>
            </w: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Советская, д. 51А</w:t>
            </w:r>
          </w:p>
        </w:tc>
      </w:tr>
    </w:tbl>
    <w:p w14:paraId="4CE08B0C" w14:textId="3230D1D9" w:rsidR="009B77EC" w:rsidRPr="009B77EC" w:rsidRDefault="009B77EC" w:rsidP="009B77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9B77EC">
        <w:rPr>
          <w:rFonts w:ascii="Times New Roman" w:hAnsi="Times New Roman"/>
          <w:sz w:val="24"/>
          <w:szCs w:val="24"/>
        </w:rPr>
        <w:t xml:space="preserve">(далее – Операторы), и лицам, осуществляющим обработку персональных данных по поручению Операторов, на обработку (на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человека) моих персональных данных, в целях предоставления муниципальной услуги «Предоставление разрешения на </w:t>
      </w:r>
      <w:r w:rsidRPr="004902DA">
        <w:rPr>
          <w:rFonts w:ascii="Times New Roman" w:eastAsia="Lucida Sans Unicode" w:hAnsi="Times New Roman" w:cs="Calibri"/>
          <w:kern w:val="2"/>
          <w:sz w:val="24"/>
          <w:szCs w:val="24"/>
          <w:lang w:eastAsia="ar-SA"/>
        </w:rPr>
        <w:t>условно разрешенный вид использования земельного участка или объекта капитального строительства</w:t>
      </w:r>
      <w:r w:rsidRPr="009B77EC">
        <w:rPr>
          <w:rFonts w:ascii="Times New Roman" w:hAnsi="Times New Roman"/>
          <w:sz w:val="24"/>
          <w:szCs w:val="24"/>
        </w:rPr>
        <w:t xml:space="preserve">» для земельного участка с </w:t>
      </w:r>
      <w:r w:rsidRPr="009B77EC">
        <w:rPr>
          <w:rFonts w:ascii="Times New Roman" w:hAnsi="Times New Roman"/>
          <w:sz w:val="24"/>
          <w:szCs w:val="24"/>
        </w:rPr>
        <w:lastRenderedPageBreak/>
        <w:t>кадастровым номером 63:09:_________________________, местоположение: ______________________________________________________________</w:t>
      </w:r>
      <w:r w:rsidR="00C3110B">
        <w:rPr>
          <w:rFonts w:ascii="Times New Roman" w:hAnsi="Times New Roman"/>
          <w:sz w:val="24"/>
          <w:szCs w:val="24"/>
        </w:rPr>
        <w:t>_______________</w:t>
      </w:r>
      <w:r w:rsidRPr="009B77EC">
        <w:rPr>
          <w:rFonts w:ascii="Times New Roman" w:hAnsi="Times New Roman"/>
          <w:sz w:val="24"/>
          <w:szCs w:val="24"/>
        </w:rPr>
        <w:t>.</w:t>
      </w:r>
    </w:p>
    <w:p w14:paraId="5D432233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согласие: фамилия, имя, отчество, дата и место рождения; данные документа, удостоверяющего личность (наименование, номер и серия, когда и кем выдан); ИНН, адрес места жительства (регистрации), почтовый адрес, номера контактных телефонов и факса, электронные адреса, иные персональные данные, указанные в заявлении и прилагаемых к нему документах.</w:t>
      </w:r>
    </w:p>
    <w:p w14:paraId="7383EC5F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государственной власти и органов местного самоуправления,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70FDD4B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свободно, по собственной воле и в своих интересах.</w:t>
      </w:r>
    </w:p>
    <w:p w14:paraId="08E35EC7" w14:textId="77777777" w:rsidR="0004631A" w:rsidRDefault="009B77EC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 xml:space="preserve">Настоящее согласие дано мной ________________ и действует </w:t>
      </w:r>
      <w:r w:rsidR="000E27FE">
        <w:rPr>
          <w:rFonts w:ascii="Times New Roman" w:hAnsi="Times New Roman"/>
          <w:sz w:val="24"/>
          <w:szCs w:val="24"/>
        </w:rPr>
        <w:t xml:space="preserve">до достижения цели </w:t>
      </w:r>
    </w:p>
    <w:p w14:paraId="55752EFF" w14:textId="77777777" w:rsidR="0004631A" w:rsidRPr="009B77EC" w:rsidRDefault="0004631A" w:rsidP="000463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(дата)</w:t>
      </w:r>
    </w:p>
    <w:p w14:paraId="26A94590" w14:textId="7F4C8BB2" w:rsidR="009B77EC" w:rsidRPr="009B77EC" w:rsidRDefault="000E27FE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обработки персональных данных</w:t>
      </w:r>
      <w:r w:rsidR="009B77EC" w:rsidRPr="009B77EC">
        <w:rPr>
          <w:rFonts w:ascii="Times New Roman" w:hAnsi="Times New Roman"/>
          <w:sz w:val="24"/>
          <w:szCs w:val="24"/>
        </w:rPr>
        <w:t>.</w:t>
      </w:r>
    </w:p>
    <w:p w14:paraId="5DCCCEDA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Способ отзыва настоящего согласия: направление письма об отзыве «Согласия на обработку персональных данных» по следующему адресу: 445020, Самарская область, г.Тольятти, ул. Белорусская, д. 33, каб. 3 (комиссия по подготовке проекта правил землепользования и застройки городского округа Тольятти).</w:t>
      </w:r>
    </w:p>
    <w:p w14:paraId="15286441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9ACA09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Подпись субъекта персональных данных: _________________ (_________________).</w:t>
      </w:r>
    </w:p>
    <w:p w14:paraId="52458C7E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9B77EC">
        <w:rPr>
          <w:rFonts w:ascii="Times New Roman" w:hAnsi="Times New Roman"/>
          <w:i/>
          <w:sz w:val="20"/>
          <w:szCs w:val="20"/>
        </w:rPr>
        <w:t>(подпись)                              (ФИО)</w:t>
      </w:r>
    </w:p>
    <w:p w14:paraId="512B93B7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FCEBA6F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D2FDD5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2719B4" w14:textId="77777777" w:rsidR="00BB38FF" w:rsidRPr="00BB38FF" w:rsidRDefault="00BB38FF" w:rsidP="00BB38F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B38FF">
        <w:rPr>
          <w:rFonts w:ascii="Times New Roman" w:hAnsi="Times New Roman"/>
          <w:sz w:val="20"/>
          <w:szCs w:val="20"/>
        </w:rPr>
        <w:t>** Согласие на обработку персональных данных подается в случае обращения с заявлением о предоставлении муниципальной услуги физическим лицом.</w:t>
      </w:r>
    </w:p>
    <w:p w14:paraId="105F81B0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FF0638" w14:textId="2BF3D1F0" w:rsid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C9AF91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9DF049" w14:textId="77777777" w:rsidR="009B77EC" w:rsidRPr="009B77EC" w:rsidRDefault="009B77EC" w:rsidP="009B77EC">
      <w:pPr>
        <w:spacing w:after="0" w:line="360" w:lineRule="auto"/>
        <w:contextualSpacing/>
        <w:jc w:val="center"/>
        <w:rPr>
          <w:rFonts w:ascii="Times New Roman" w:hAnsi="Times New Roman"/>
        </w:rPr>
      </w:pPr>
    </w:p>
    <w:p w14:paraId="66E61160" w14:textId="3686447D" w:rsidR="00A51330" w:rsidRDefault="00A51330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7FE3325" w14:textId="7D1E316F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A5B718E" w14:textId="27417178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4AAC92F" w14:textId="52C243FC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1B709E5" w14:textId="405A4A02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2D5FE39" w14:textId="7503958C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58D07AF" w14:textId="005EB31D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C0A1C3A" w14:textId="088CC917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C0B3626" w14:textId="1B633A0C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8B695A8" w14:textId="18E99F5F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593B5FC" w14:textId="5D755D9B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A94F439" w14:textId="604CAA96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8392371" w14:textId="0A7EEFCB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2C1E483" w14:textId="7F957405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390E6B8" w14:textId="60FD4C7F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06C9C2B" w14:textId="0D1E85D2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7008CF2" w14:textId="173DC436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79D102D" w14:textId="042E6629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311E9F9" w14:textId="182B523A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0FE439A" w14:textId="3631FA05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65167C3" w14:textId="14479074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9771"/>
      </w:tblGrid>
      <w:tr w:rsidR="009B77EC" w:rsidRPr="003F3C8E" w14:paraId="2E3528F3" w14:textId="77777777" w:rsidTr="009B77EC">
        <w:tc>
          <w:tcPr>
            <w:tcW w:w="9771" w:type="dxa"/>
            <w:shd w:val="clear" w:color="auto" w:fill="auto"/>
          </w:tcPr>
          <w:p w14:paraId="3D2D0233" w14:textId="7F9CD9F5" w:rsidR="009B77EC" w:rsidRPr="004902DA" w:rsidRDefault="009B77EC" w:rsidP="009B77EC">
            <w:pPr>
              <w:spacing w:after="0" w:line="240" w:lineRule="auto"/>
              <w:ind w:left="513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2</w:t>
            </w:r>
          </w:p>
          <w:p w14:paraId="02BA4568" w14:textId="77777777" w:rsidR="009B77EC" w:rsidRPr="004902DA" w:rsidRDefault="009B77EC" w:rsidP="009B77EC">
            <w:pPr>
              <w:spacing w:after="0" w:line="240" w:lineRule="auto"/>
              <w:ind w:left="513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 постановлению администрации</w:t>
            </w:r>
          </w:p>
          <w:p w14:paraId="3F056951" w14:textId="77777777" w:rsidR="009B77EC" w:rsidRPr="004902DA" w:rsidRDefault="009B77EC" w:rsidP="009B77EC">
            <w:pPr>
              <w:spacing w:after="0" w:line="240" w:lineRule="auto"/>
              <w:ind w:left="513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городского округа Тольятти</w:t>
            </w:r>
          </w:p>
          <w:p w14:paraId="4DA62DA8" w14:textId="77777777" w:rsidR="009B77EC" w:rsidRPr="004902DA" w:rsidRDefault="009B77EC" w:rsidP="009B77EC">
            <w:pPr>
              <w:spacing w:after="0" w:line="240" w:lineRule="auto"/>
              <w:ind w:left="513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 ________________ № _____________</w:t>
            </w:r>
          </w:p>
          <w:p w14:paraId="7B325FB8" w14:textId="77777777" w:rsidR="009B77EC" w:rsidRPr="004902DA" w:rsidRDefault="009B77EC" w:rsidP="009B77EC">
            <w:pPr>
              <w:spacing w:after="0" w:line="240" w:lineRule="auto"/>
              <w:ind w:left="513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568EFFF1" w14:textId="77777777" w:rsidR="009B77EC" w:rsidRDefault="009B77EC" w:rsidP="009B77EC">
            <w:pPr>
              <w:pStyle w:val="s3"/>
              <w:spacing w:before="0" w:beforeAutospacing="0" w:after="0" w:afterAutospacing="0"/>
              <w:ind w:left="5137"/>
              <w:jc w:val="center"/>
              <w:rPr>
                <w:lang w:eastAsia="en-US"/>
              </w:rPr>
            </w:pPr>
          </w:p>
          <w:p w14:paraId="46FDA22F" w14:textId="77777777" w:rsidR="009B77EC" w:rsidRDefault="009B77EC" w:rsidP="009B77EC">
            <w:pPr>
              <w:pStyle w:val="s3"/>
              <w:spacing w:before="0" w:beforeAutospacing="0" w:after="0" w:afterAutospacing="0"/>
              <w:ind w:left="5137"/>
              <w:jc w:val="center"/>
              <w:rPr>
                <w:lang w:eastAsia="en-US"/>
              </w:rPr>
            </w:pPr>
          </w:p>
          <w:p w14:paraId="0B43B28E" w14:textId="61804105" w:rsidR="009B77EC" w:rsidRPr="004902DA" w:rsidRDefault="009B77EC" w:rsidP="009B77EC">
            <w:pPr>
              <w:pStyle w:val="s3"/>
              <w:spacing w:before="0" w:beforeAutospacing="0" w:after="0" w:afterAutospacing="0"/>
              <w:ind w:left="5137"/>
              <w:jc w:val="center"/>
              <w:rPr>
                <w:lang w:eastAsia="en-US"/>
              </w:rPr>
            </w:pPr>
            <w:r w:rsidRPr="004902DA">
              <w:rPr>
                <w:lang w:eastAsia="en-US"/>
              </w:rPr>
              <w:t xml:space="preserve">Приложение № </w:t>
            </w:r>
            <w:r>
              <w:rPr>
                <w:lang w:eastAsia="en-US"/>
              </w:rPr>
              <w:t>3</w:t>
            </w:r>
          </w:p>
          <w:p w14:paraId="3F259E05" w14:textId="77777777" w:rsidR="009B77EC" w:rsidRPr="004902DA" w:rsidRDefault="009B77EC" w:rsidP="009B77EC">
            <w:pPr>
              <w:pStyle w:val="s3"/>
              <w:spacing w:before="0" w:beforeAutospacing="0" w:after="0" w:afterAutospacing="0"/>
              <w:ind w:left="5137"/>
              <w:jc w:val="center"/>
              <w:rPr>
                <w:lang w:eastAsia="en-US"/>
              </w:rPr>
            </w:pPr>
            <w:r w:rsidRPr="004902DA">
              <w:rPr>
                <w:lang w:eastAsia="en-US"/>
              </w:rPr>
              <w:t>к Административному регламенту</w:t>
            </w:r>
          </w:p>
          <w:p w14:paraId="212BF4A5" w14:textId="77777777" w:rsidR="009B77EC" w:rsidRPr="004902DA" w:rsidRDefault="009B77EC" w:rsidP="009B77EC">
            <w:pPr>
              <w:autoSpaceDE w:val="0"/>
              <w:autoSpaceDN w:val="0"/>
              <w:adjustRightInd w:val="0"/>
              <w:spacing w:after="0" w:line="240" w:lineRule="auto"/>
              <w:ind w:left="513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02DA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предоставления муниципальной услуги</w:t>
            </w:r>
          </w:p>
          <w:p w14:paraId="2E5514B7" w14:textId="77777777" w:rsidR="009B77EC" w:rsidRPr="004902DA" w:rsidRDefault="009B77EC" w:rsidP="009B77EC">
            <w:pPr>
              <w:autoSpaceDE w:val="0"/>
              <w:autoSpaceDN w:val="0"/>
              <w:adjustRightInd w:val="0"/>
              <w:spacing w:after="0" w:line="240" w:lineRule="auto"/>
              <w:ind w:left="5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  <w:lang w:eastAsia="zh-CN"/>
              </w:rPr>
              <w:t>«П</w:t>
            </w:r>
            <w:r w:rsidRPr="004902DA">
              <w:rPr>
                <w:rFonts w:ascii="Times New Roman" w:hAnsi="Times New Roman"/>
                <w:sz w:val="24"/>
                <w:szCs w:val="24"/>
              </w:rPr>
              <w:t>редоставление разрешения</w:t>
            </w:r>
          </w:p>
          <w:p w14:paraId="110881DB" w14:textId="77777777" w:rsidR="009B77EC" w:rsidRPr="004902DA" w:rsidRDefault="009B77EC" w:rsidP="009B77EC">
            <w:pPr>
              <w:autoSpaceDE w:val="0"/>
              <w:autoSpaceDN w:val="0"/>
              <w:adjustRightInd w:val="0"/>
              <w:spacing w:after="0" w:line="240" w:lineRule="auto"/>
              <w:ind w:left="5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</w:rPr>
              <w:t>на условно разрешенный вид</w:t>
            </w:r>
          </w:p>
          <w:p w14:paraId="0E6A6C14" w14:textId="77777777" w:rsidR="009B77EC" w:rsidRPr="004902DA" w:rsidRDefault="009B77EC" w:rsidP="009B77EC">
            <w:pPr>
              <w:autoSpaceDE w:val="0"/>
              <w:autoSpaceDN w:val="0"/>
              <w:adjustRightInd w:val="0"/>
              <w:spacing w:after="0" w:line="240" w:lineRule="auto"/>
              <w:ind w:left="5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</w:rPr>
              <w:t>использования земельного участка</w:t>
            </w:r>
          </w:p>
          <w:p w14:paraId="23C0F39D" w14:textId="77777777" w:rsidR="009B77EC" w:rsidRPr="004902DA" w:rsidRDefault="009B77EC" w:rsidP="009B77EC">
            <w:pPr>
              <w:pStyle w:val="s3"/>
              <w:spacing w:before="0" w:beforeAutospacing="0" w:after="0" w:afterAutospacing="0"/>
              <w:ind w:left="5137"/>
              <w:jc w:val="center"/>
            </w:pPr>
            <w:r w:rsidRPr="004902DA">
              <w:t>или объекта капитального строительства»</w:t>
            </w:r>
          </w:p>
          <w:p w14:paraId="3C4E984A" w14:textId="77777777" w:rsidR="009B77EC" w:rsidRPr="003F3C8E" w:rsidRDefault="009B77EC" w:rsidP="00FD70E8">
            <w:pPr>
              <w:pStyle w:val="s3"/>
              <w:spacing w:before="0" w:beforeAutospacing="0" w:after="0" w:afterAutospacing="0"/>
              <w:jc w:val="right"/>
            </w:pPr>
          </w:p>
        </w:tc>
      </w:tr>
    </w:tbl>
    <w:p w14:paraId="493BC733" w14:textId="77777777" w:rsidR="00D472EF" w:rsidRPr="003F3C8E" w:rsidRDefault="00D472EF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1555DBE0" w14:textId="77777777" w:rsidR="00D472EF" w:rsidRPr="003F3C8E" w:rsidRDefault="00D472EF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19E0ECE1" w14:textId="77777777" w:rsidR="007E2343" w:rsidRPr="003F3C8E" w:rsidRDefault="007E2343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64EC38AC" w14:textId="77777777" w:rsidR="007E2343" w:rsidRPr="003F3C8E" w:rsidRDefault="007E2343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Председателю комиссии по подготовке проекта правил землепользования и застройки городского округа Тольятти</w:t>
      </w:r>
    </w:p>
    <w:p w14:paraId="5546FC85" w14:textId="77777777" w:rsidR="007E2343" w:rsidRPr="003F3C8E" w:rsidRDefault="007E2343" w:rsidP="007E234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F3C8E">
        <w:rPr>
          <w:rFonts w:ascii="Times New Roman" w:hAnsi="Times New Roman"/>
          <w:bCs/>
          <w:sz w:val="24"/>
          <w:szCs w:val="24"/>
        </w:rPr>
        <w:t>от</w:t>
      </w:r>
      <w:r w:rsidRPr="003F3C8E">
        <w:rPr>
          <w:rFonts w:ascii="Times New Roman" w:hAnsi="Times New Roman"/>
          <w:b/>
          <w:sz w:val="28"/>
          <w:szCs w:val="28"/>
        </w:rPr>
        <w:t xml:space="preserve"> ___________________________________</w:t>
      </w:r>
    </w:p>
    <w:p w14:paraId="1F525296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</w:t>
      </w:r>
      <w:r w:rsidRPr="003F3C8E">
        <w:rPr>
          <w:rFonts w:ascii="Times New Roman" w:hAnsi="Times New Roman"/>
          <w:i/>
          <w:sz w:val="20"/>
          <w:szCs w:val="20"/>
        </w:rPr>
        <w:t>Ф.И.О. (для физических лиц)</w:t>
      </w:r>
    </w:p>
    <w:p w14:paraId="3436F6EC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3BAB7894" w14:textId="77777777" w:rsidR="007E2343" w:rsidRPr="003F3C8E" w:rsidRDefault="007E2343" w:rsidP="007E234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F3C8E">
        <w:rPr>
          <w:rFonts w:ascii="Times New Roman" w:hAnsi="Times New Roman"/>
          <w:bCs/>
          <w:sz w:val="24"/>
          <w:szCs w:val="24"/>
        </w:rPr>
        <w:t>от</w:t>
      </w:r>
      <w:r w:rsidRPr="003F3C8E">
        <w:rPr>
          <w:rFonts w:ascii="Times New Roman" w:hAnsi="Times New Roman"/>
          <w:b/>
          <w:sz w:val="28"/>
          <w:szCs w:val="28"/>
        </w:rPr>
        <w:t xml:space="preserve"> ___________________________________</w:t>
      </w:r>
    </w:p>
    <w:p w14:paraId="3C3D8C20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</w:t>
      </w:r>
      <w:r w:rsidRPr="003F3C8E">
        <w:rPr>
          <w:rFonts w:ascii="Times New Roman" w:hAnsi="Times New Roman"/>
          <w:i/>
          <w:sz w:val="20"/>
          <w:szCs w:val="20"/>
        </w:rPr>
        <w:t>(наименование юридического лица)</w:t>
      </w:r>
    </w:p>
    <w:p w14:paraId="2035709C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D2DC100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51FCE9" w14:textId="77777777" w:rsidR="008B001C" w:rsidRPr="003F3C8E" w:rsidRDefault="008B001C" w:rsidP="007E2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603D4E" w14:textId="77777777" w:rsidR="00D472EF" w:rsidRPr="003F3C8E" w:rsidRDefault="00D472EF" w:rsidP="007E2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1C97D4" w14:textId="77777777" w:rsidR="00945BD9" w:rsidRPr="003F3C8E" w:rsidRDefault="00945BD9" w:rsidP="00945B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Заявление</w:t>
      </w:r>
    </w:p>
    <w:p w14:paraId="0DF9663A" w14:textId="77777777" w:rsidR="00945BD9" w:rsidRPr="003F3C8E" w:rsidRDefault="00945BD9" w:rsidP="00945B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</w:t>
      </w:r>
    </w:p>
    <w:p w14:paraId="33D37A1D" w14:textId="77777777" w:rsidR="00945BD9" w:rsidRPr="003F3C8E" w:rsidRDefault="00945BD9" w:rsidP="00945B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использования земельного участка или объекта капитального строительства</w:t>
      </w:r>
    </w:p>
    <w:p w14:paraId="53008978" w14:textId="77777777" w:rsidR="007E2343" w:rsidRPr="003F3C8E" w:rsidRDefault="00945BD9" w:rsidP="00945BD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F3C8E">
        <w:rPr>
          <w:b/>
          <w:i/>
        </w:rPr>
        <w:t>(</w:t>
      </w:r>
      <w:hyperlink r:id="rId13">
        <w:r w:rsidRPr="003F3C8E">
          <w:rPr>
            <w:rFonts w:ascii="Times New Roman" w:hAnsi="Times New Roman"/>
            <w:b/>
            <w:i/>
            <w:sz w:val="24"/>
            <w:szCs w:val="24"/>
          </w:rPr>
          <w:t>часть 11 статьи 39</w:t>
        </w:r>
      </w:hyperlink>
      <w:r w:rsidRPr="003F3C8E">
        <w:rPr>
          <w:rFonts w:ascii="Times New Roman" w:hAnsi="Times New Roman"/>
          <w:b/>
          <w:i/>
          <w:sz w:val="24"/>
          <w:szCs w:val="24"/>
        </w:rPr>
        <w:t xml:space="preserve"> Градостроительного кодекса Российской Федерации)</w:t>
      </w:r>
    </w:p>
    <w:p w14:paraId="56A69FC0" w14:textId="77777777" w:rsidR="00945BD9" w:rsidRPr="003F3C8E" w:rsidRDefault="00945BD9" w:rsidP="00945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4B7CD0" w14:textId="77777777" w:rsidR="00A51330" w:rsidRPr="003F3C8E" w:rsidRDefault="00A51330" w:rsidP="00A513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 xml:space="preserve">В соответствии со статьей 39 Градостроительного кодекса Российской Федерации прошу предоставить разрешение на условно разрешенный вид использования земельного участка или объекта капитального строительства </w:t>
      </w:r>
    </w:p>
    <w:tbl>
      <w:tblPr>
        <w:tblpPr w:leftFromText="180" w:rightFromText="180" w:vertAnchor="text" w:horzAnchor="margin" w:tblpY="314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255"/>
        <w:gridCol w:w="5740"/>
      </w:tblGrid>
      <w:tr w:rsidR="003F3C8E" w:rsidRPr="003F3C8E" w14:paraId="17BC362B" w14:textId="77777777" w:rsidTr="00CF2890">
        <w:trPr>
          <w:trHeight w:val="428"/>
        </w:trPr>
        <w:tc>
          <w:tcPr>
            <w:tcW w:w="9571" w:type="dxa"/>
            <w:gridSpan w:val="3"/>
          </w:tcPr>
          <w:p w14:paraId="58001F43" w14:textId="77777777" w:rsidR="00A51330" w:rsidRPr="003F3C8E" w:rsidRDefault="00A51330" w:rsidP="00945BD9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Сведения о физическом лице, в случае если заявителем является физическое лицо</w:t>
            </w:r>
            <w:r w:rsidR="004226C9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3F3C8E" w:rsidRPr="003F3C8E" w14:paraId="627A47E0" w14:textId="77777777" w:rsidTr="00CF2890">
        <w:trPr>
          <w:trHeight w:val="428"/>
        </w:trPr>
        <w:tc>
          <w:tcPr>
            <w:tcW w:w="576" w:type="dxa"/>
          </w:tcPr>
          <w:p w14:paraId="2A76C785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255" w:type="dxa"/>
          </w:tcPr>
          <w:p w14:paraId="51FE980D" w14:textId="4C9DA878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 отчество</w:t>
            </w:r>
          </w:p>
        </w:tc>
        <w:tc>
          <w:tcPr>
            <w:tcW w:w="5740" w:type="dxa"/>
          </w:tcPr>
          <w:p w14:paraId="2F1C0F0E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4F72854B" w14:textId="77777777" w:rsidTr="00CF2890">
        <w:trPr>
          <w:trHeight w:val="428"/>
        </w:trPr>
        <w:tc>
          <w:tcPr>
            <w:tcW w:w="576" w:type="dxa"/>
          </w:tcPr>
          <w:p w14:paraId="08245AA2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255" w:type="dxa"/>
          </w:tcPr>
          <w:p w14:paraId="75B5AECC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5740" w:type="dxa"/>
          </w:tcPr>
          <w:p w14:paraId="55FFBFEB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228998CA" w14:textId="77777777" w:rsidTr="00CF2890">
        <w:trPr>
          <w:trHeight w:val="428"/>
        </w:trPr>
        <w:tc>
          <w:tcPr>
            <w:tcW w:w="576" w:type="dxa"/>
          </w:tcPr>
          <w:p w14:paraId="77706FCD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255" w:type="dxa"/>
          </w:tcPr>
          <w:p w14:paraId="2F7DF858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места жительства</w:t>
            </w:r>
          </w:p>
        </w:tc>
        <w:tc>
          <w:tcPr>
            <w:tcW w:w="5740" w:type="dxa"/>
          </w:tcPr>
          <w:p w14:paraId="0EAD1EF7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62FC5745" w14:textId="77777777" w:rsidTr="00CF2890">
        <w:trPr>
          <w:trHeight w:val="428"/>
        </w:trPr>
        <w:tc>
          <w:tcPr>
            <w:tcW w:w="576" w:type="dxa"/>
          </w:tcPr>
          <w:p w14:paraId="13B7338F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255" w:type="dxa"/>
          </w:tcPr>
          <w:p w14:paraId="7641B4EF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5740" w:type="dxa"/>
          </w:tcPr>
          <w:p w14:paraId="51C739AC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3EE03C0E" w14:textId="77777777" w:rsidTr="00CF2890">
        <w:trPr>
          <w:trHeight w:val="428"/>
        </w:trPr>
        <w:tc>
          <w:tcPr>
            <w:tcW w:w="576" w:type="dxa"/>
          </w:tcPr>
          <w:p w14:paraId="05ACDF77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3255" w:type="dxa"/>
          </w:tcPr>
          <w:p w14:paraId="54059333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телефона, факса</w:t>
            </w:r>
          </w:p>
        </w:tc>
        <w:tc>
          <w:tcPr>
            <w:tcW w:w="5740" w:type="dxa"/>
          </w:tcPr>
          <w:p w14:paraId="74ECE37E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4A511C92" w14:textId="77777777" w:rsidTr="00CF2890">
        <w:trPr>
          <w:trHeight w:val="428"/>
        </w:trPr>
        <w:tc>
          <w:tcPr>
            <w:tcW w:w="576" w:type="dxa"/>
          </w:tcPr>
          <w:p w14:paraId="3B6CB27D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3255" w:type="dxa"/>
          </w:tcPr>
          <w:p w14:paraId="5408313D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740" w:type="dxa"/>
          </w:tcPr>
          <w:p w14:paraId="5955C41B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123EA3C1" w14:textId="77777777" w:rsidTr="00CF2890">
        <w:trPr>
          <w:trHeight w:val="428"/>
        </w:trPr>
        <w:tc>
          <w:tcPr>
            <w:tcW w:w="576" w:type="dxa"/>
          </w:tcPr>
          <w:p w14:paraId="24C1E1EF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995" w:type="dxa"/>
            <w:gridSpan w:val="2"/>
          </w:tcPr>
          <w:p w14:paraId="3D055FF2" w14:textId="77777777" w:rsidR="00A51330" w:rsidRPr="003F3C8E" w:rsidRDefault="00A51330" w:rsidP="00945BD9">
            <w:pPr>
              <w:spacing w:after="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Сведения о заявителе </w:t>
            </w:r>
            <w:r w:rsidR="004226C9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- </w:t>
            </w: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юридическо</w:t>
            </w:r>
            <w:r w:rsidR="00945BD9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</w:t>
            </w: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лиц</w:t>
            </w:r>
            <w:r w:rsidR="00945BD9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</w:t>
            </w:r>
            <w:r w:rsidR="004226C9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3F3C8E" w:rsidRPr="003F3C8E" w14:paraId="51E4DA06" w14:textId="77777777" w:rsidTr="00CF2890">
        <w:trPr>
          <w:trHeight w:val="428"/>
        </w:trPr>
        <w:tc>
          <w:tcPr>
            <w:tcW w:w="576" w:type="dxa"/>
          </w:tcPr>
          <w:p w14:paraId="081CD89E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255" w:type="dxa"/>
          </w:tcPr>
          <w:p w14:paraId="55AECD09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5740" w:type="dxa"/>
          </w:tcPr>
          <w:p w14:paraId="2DFCAF7B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4FAD9DB7" w14:textId="77777777" w:rsidTr="00CF2890">
        <w:trPr>
          <w:trHeight w:val="428"/>
        </w:trPr>
        <w:tc>
          <w:tcPr>
            <w:tcW w:w="576" w:type="dxa"/>
          </w:tcPr>
          <w:p w14:paraId="538CF7F0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255" w:type="dxa"/>
          </w:tcPr>
          <w:p w14:paraId="62109145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ОГРН (основной государственный регистрационный номер)</w:t>
            </w:r>
          </w:p>
        </w:tc>
        <w:tc>
          <w:tcPr>
            <w:tcW w:w="5740" w:type="dxa"/>
          </w:tcPr>
          <w:p w14:paraId="30A1F12A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2C85EFBE" w14:textId="77777777" w:rsidTr="00CF2890">
        <w:trPr>
          <w:trHeight w:val="428"/>
        </w:trPr>
        <w:tc>
          <w:tcPr>
            <w:tcW w:w="576" w:type="dxa"/>
          </w:tcPr>
          <w:p w14:paraId="52885DEE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255" w:type="dxa"/>
          </w:tcPr>
          <w:p w14:paraId="5488553E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ИНН (идентификационный номер налогоплательщика – юридического лица) </w:t>
            </w:r>
          </w:p>
        </w:tc>
        <w:tc>
          <w:tcPr>
            <w:tcW w:w="5740" w:type="dxa"/>
          </w:tcPr>
          <w:p w14:paraId="0D3B06F0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2789B524" w14:textId="77777777" w:rsidTr="00CF2890">
        <w:trPr>
          <w:trHeight w:val="428"/>
        </w:trPr>
        <w:tc>
          <w:tcPr>
            <w:tcW w:w="576" w:type="dxa"/>
          </w:tcPr>
          <w:p w14:paraId="294B1B99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255" w:type="dxa"/>
          </w:tcPr>
          <w:p w14:paraId="416E92AD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телефона, факс</w:t>
            </w:r>
          </w:p>
        </w:tc>
        <w:tc>
          <w:tcPr>
            <w:tcW w:w="5740" w:type="dxa"/>
          </w:tcPr>
          <w:p w14:paraId="49FDC55F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15E5F113" w14:textId="77777777" w:rsidTr="00CF2890">
        <w:trPr>
          <w:trHeight w:val="428"/>
        </w:trPr>
        <w:tc>
          <w:tcPr>
            <w:tcW w:w="576" w:type="dxa"/>
          </w:tcPr>
          <w:p w14:paraId="68F6E192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3255" w:type="dxa"/>
          </w:tcPr>
          <w:p w14:paraId="6238806B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740" w:type="dxa"/>
          </w:tcPr>
          <w:p w14:paraId="2CA375AB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1D23F7A4" w14:textId="77777777" w:rsidTr="00CF2890">
        <w:trPr>
          <w:trHeight w:val="436"/>
        </w:trPr>
        <w:tc>
          <w:tcPr>
            <w:tcW w:w="576" w:type="dxa"/>
            <w:tcBorders>
              <w:bottom w:val="single" w:sz="4" w:space="0" w:color="auto"/>
            </w:tcBorders>
          </w:tcPr>
          <w:p w14:paraId="315E121C" w14:textId="77777777" w:rsidR="00A51330" w:rsidRPr="003F3C8E" w:rsidRDefault="00A51330" w:rsidP="00CF2890">
            <w:pPr>
              <w:spacing w:after="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95" w:type="dxa"/>
            <w:gridSpan w:val="2"/>
            <w:tcBorders>
              <w:bottom w:val="single" w:sz="4" w:space="0" w:color="auto"/>
            </w:tcBorders>
          </w:tcPr>
          <w:p w14:paraId="00E99C75" w14:textId="77777777" w:rsidR="00A51330" w:rsidRPr="003F3C8E" w:rsidRDefault="00A51330" w:rsidP="00945BD9">
            <w:pPr>
              <w:spacing w:after="0" w:line="259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объекта недвижимости (земельный участок или объект капитального строительства) на который запрашивается разрешение:</w:t>
            </w:r>
          </w:p>
        </w:tc>
      </w:tr>
      <w:tr w:rsidR="003F3C8E" w:rsidRPr="003F3C8E" w14:paraId="6A6301FD" w14:textId="77777777" w:rsidTr="00CF2890">
        <w:trPr>
          <w:trHeight w:val="448"/>
        </w:trPr>
        <w:tc>
          <w:tcPr>
            <w:tcW w:w="576" w:type="dxa"/>
            <w:tcBorders>
              <w:bottom w:val="single" w:sz="4" w:space="0" w:color="auto"/>
            </w:tcBorders>
          </w:tcPr>
          <w:p w14:paraId="07E01ED5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3C0B7E99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земельного участка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20049208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4CB7B06B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735032E1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6BCD81F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земельного участка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75BC1D29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250834F4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3DF7E2E5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9C845DA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запрашиваемого условно разрешенного вида использования земельного участка 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t>(указывается условно разрешенный вид использования земельного участка, согласно Правилам землепользования и застройки городского округа Тольятти)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432CB428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3F8487BA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46E446FD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3E84234A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решения о предварительном согласовании предоставления земельного участка 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t>(в случае, предусмотренном пп. 3 п. 10.1 ст. 39.15 Земельного кодекса РФ)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6E4A9D61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4F5403DE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5A57BD37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302CE3B" w14:textId="77777777" w:rsidR="004226C9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градостроительного плана земельного участка</w:t>
            </w:r>
          </w:p>
          <w:p w14:paraId="4DAE92D0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(при его наличии)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3D430643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7206F8C6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65253915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00BC7DF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объекта капитального строительства 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t xml:space="preserve">(указывается в случае представления заявления о предоставлении разрешения на условно разрешенный вид 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lastRenderedPageBreak/>
              <w:t>использования объекта капитального строительства)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3EFFAFC5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6635FA02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1082A677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3.7.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F38D14F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Технико-экономические показатели объекта капитального строительства (количество этажей, в т.ч подземных, площадь) </w:t>
            </w:r>
            <w:r w:rsidRPr="003F3C8E">
              <w:rPr>
                <w:rFonts w:ascii="Times New Roman" w:eastAsia="Calibri" w:hAnsi="Times New Roman"/>
                <w:lang w:eastAsia="en-US"/>
              </w:rPr>
              <w:t>(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t>указывается в случае представления заявления о предоставлении разрешения на условно разрешенный вид использования объекта капитального строительства)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41C2B8BD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708375B6" w14:textId="77777777" w:rsidTr="00FF1452">
        <w:trPr>
          <w:trHeight w:val="746"/>
        </w:trPr>
        <w:tc>
          <w:tcPr>
            <w:tcW w:w="576" w:type="dxa"/>
          </w:tcPr>
          <w:p w14:paraId="3FC50647" w14:textId="77777777" w:rsidR="00E124E9" w:rsidRPr="003F3C8E" w:rsidRDefault="00E124E9" w:rsidP="00FF1452">
            <w:pPr>
              <w:spacing w:after="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95" w:type="dxa"/>
            <w:gridSpan w:val="2"/>
          </w:tcPr>
          <w:p w14:paraId="048EACAF" w14:textId="77777777" w:rsidR="00E124E9" w:rsidRPr="003F3C8E" w:rsidRDefault="00E124E9" w:rsidP="00FF1452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Соответствие требованиям технических регламентов, согласно части 3 статьи 37 Градостроительного кодекса Российской Федерации: </w:t>
            </w: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подтверждаю приложение документов о соблюдении требований технических регламентов.</w:t>
            </w:r>
          </w:p>
        </w:tc>
      </w:tr>
    </w:tbl>
    <w:p w14:paraId="7E47B389" w14:textId="620954CD" w:rsidR="004226C9" w:rsidRPr="003F3C8E" w:rsidRDefault="004226C9" w:rsidP="00BB38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C8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4">
        <w:r w:rsidRPr="003F3C8E">
          <w:rPr>
            <w:rFonts w:ascii="Times New Roman" w:hAnsi="Times New Roman" w:cs="Times New Roman"/>
            <w:sz w:val="24"/>
            <w:szCs w:val="24"/>
          </w:rPr>
          <w:t>частью 11 статьи 39</w:t>
        </w:r>
      </w:hyperlink>
      <w:r w:rsidRPr="003F3C8E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прошу принять решение о предоставлении разрешения без проведения </w:t>
      </w:r>
      <w:r w:rsidR="00BB38FF">
        <w:rPr>
          <w:rFonts w:ascii="Times New Roman" w:hAnsi="Times New Roman" w:cs="Times New Roman"/>
          <w:sz w:val="24"/>
          <w:szCs w:val="24"/>
        </w:rPr>
        <w:t>общественных обсуждений или</w:t>
      </w:r>
      <w:r w:rsidR="00BB38FF" w:rsidRPr="00BB38FF">
        <w:rPr>
          <w:rFonts w:ascii="Times New Roman" w:hAnsi="Times New Roman" w:cs="Times New Roman"/>
          <w:sz w:val="24"/>
          <w:szCs w:val="24"/>
        </w:rPr>
        <w:t xml:space="preserve"> </w:t>
      </w:r>
      <w:r w:rsidR="00BB38FF" w:rsidRPr="003F3C8E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BB38FF">
        <w:rPr>
          <w:rFonts w:ascii="Times New Roman" w:hAnsi="Times New Roman" w:cs="Times New Roman"/>
          <w:sz w:val="24"/>
          <w:szCs w:val="24"/>
        </w:rPr>
        <w:t>.</w:t>
      </w:r>
    </w:p>
    <w:p w14:paraId="1FBF88AE" w14:textId="77777777" w:rsidR="004226C9" w:rsidRPr="003F3C8E" w:rsidRDefault="004226C9" w:rsidP="004226C9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C8E">
        <w:rPr>
          <w:rFonts w:ascii="Times New Roman" w:hAnsi="Times New Roman" w:cs="Times New Roman"/>
          <w:sz w:val="24"/>
          <w:szCs w:val="24"/>
        </w:rPr>
        <w:t xml:space="preserve">Условно разрешенный вид использования земельного участка ____________________ или объекта капитального строительства __________________ </w:t>
      </w:r>
      <w:r w:rsidRPr="003F3C8E">
        <w:rPr>
          <w:rFonts w:ascii="Times New Roman" w:hAnsi="Times New Roman" w:cs="Times New Roman"/>
          <w:i/>
          <w:sz w:val="24"/>
          <w:szCs w:val="24"/>
        </w:rPr>
        <w:t>(указывается наименование условно разрешенного вида использования)</w:t>
      </w:r>
      <w:r w:rsidRPr="003F3C8E">
        <w:rPr>
          <w:rFonts w:ascii="Times New Roman" w:hAnsi="Times New Roman" w:cs="Times New Roman"/>
          <w:sz w:val="24"/>
          <w:szCs w:val="24"/>
        </w:rPr>
        <w:t xml:space="preserve"> включен в градостроительный регламент территориальной зоны ____________ (</w:t>
      </w:r>
      <w:r w:rsidRPr="003F3C8E">
        <w:rPr>
          <w:rFonts w:ascii="Times New Roman" w:hAnsi="Times New Roman" w:cs="Times New Roman"/>
          <w:i/>
          <w:sz w:val="24"/>
          <w:szCs w:val="24"/>
        </w:rPr>
        <w:t>указывается наименование территориальной зоны, в которой расположен земельный участок</w:t>
      </w:r>
      <w:r w:rsidRPr="003F3C8E">
        <w:rPr>
          <w:rFonts w:ascii="Times New Roman" w:hAnsi="Times New Roman" w:cs="Times New Roman"/>
          <w:sz w:val="24"/>
          <w:szCs w:val="24"/>
        </w:rPr>
        <w:t>) в установленном для внесения изменений в Правила землепользования и застройки городского округа Тольятти порядке после проведения публичных слушаний по инициативе __________________ (</w:t>
      </w:r>
      <w:r w:rsidRPr="003F3C8E">
        <w:rPr>
          <w:rFonts w:ascii="Times New Roman" w:hAnsi="Times New Roman" w:cs="Times New Roman"/>
          <w:i/>
          <w:sz w:val="24"/>
          <w:szCs w:val="24"/>
        </w:rPr>
        <w:t>указывается: для юридических лиц - наименование, для физических лиц - Ф.И.О.),</w:t>
      </w:r>
      <w:r w:rsidRPr="003F3C8E">
        <w:rPr>
          <w:rFonts w:ascii="Times New Roman" w:hAnsi="Times New Roman" w:cs="Times New Roman"/>
          <w:sz w:val="24"/>
          <w:szCs w:val="24"/>
        </w:rPr>
        <w:t xml:space="preserve"> заинтересованного в предоставлении разрешения на условно разрешенный вид использования, решением ____________________ от _______________ № ___________ (</w:t>
      </w:r>
      <w:r w:rsidRPr="003F3C8E">
        <w:rPr>
          <w:rFonts w:ascii="Times New Roman" w:hAnsi="Times New Roman" w:cs="Times New Roman"/>
          <w:i/>
          <w:sz w:val="24"/>
          <w:szCs w:val="24"/>
        </w:rPr>
        <w:t>указываются реквизиты соответствующего решения).</w:t>
      </w:r>
    </w:p>
    <w:p w14:paraId="0978C470" w14:textId="77777777" w:rsidR="00370BC8" w:rsidRPr="003F3C8E" w:rsidRDefault="00370BC8" w:rsidP="00370B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Приложения:</w:t>
      </w:r>
    </w:p>
    <w:p w14:paraId="7914A752" w14:textId="77777777" w:rsidR="00370BC8" w:rsidRPr="003F3C8E" w:rsidRDefault="00370BC8" w:rsidP="00370BC8">
      <w:pPr>
        <w:numPr>
          <w:ilvl w:val="0"/>
          <w:numId w:val="6"/>
        </w:numPr>
        <w:tabs>
          <w:tab w:val="left" w:pos="993"/>
        </w:tabs>
        <w:spacing w:after="0" w:line="240" w:lineRule="auto"/>
        <w:ind w:hanging="502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экз.;</w:t>
      </w:r>
    </w:p>
    <w:p w14:paraId="2863DC31" w14:textId="77777777" w:rsidR="00370BC8" w:rsidRPr="003F3C8E" w:rsidRDefault="00370BC8" w:rsidP="00370BC8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993" w:hanging="284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экз.;</w:t>
      </w:r>
    </w:p>
    <w:p w14:paraId="1A0310C1" w14:textId="77777777" w:rsidR="00370BC8" w:rsidRPr="003F3C8E" w:rsidRDefault="00370BC8" w:rsidP="00370BC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851" w:hanging="142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</w:t>
      </w:r>
    </w:p>
    <w:p w14:paraId="02A68480" w14:textId="77777777" w:rsidR="00370BC8" w:rsidRPr="003F3C8E" w:rsidRDefault="00370BC8" w:rsidP="00370BC8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sz w:val="20"/>
          <w:szCs w:val="20"/>
        </w:rPr>
        <w:t>(</w:t>
      </w:r>
      <w:r w:rsidRPr="003F3C8E">
        <w:rPr>
          <w:rFonts w:ascii="Times New Roman" w:hAnsi="Times New Roman"/>
          <w:i/>
          <w:sz w:val="20"/>
          <w:szCs w:val="20"/>
        </w:rPr>
        <w:t>указывается все прилагаемые документы)</w:t>
      </w:r>
    </w:p>
    <w:p w14:paraId="4935C172" w14:textId="77777777" w:rsidR="00A51330" w:rsidRPr="003F3C8E" w:rsidRDefault="00A51330" w:rsidP="00A5133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14:paraId="2E4B0CEE" w14:textId="77777777" w:rsidR="008A0C8B" w:rsidRPr="003F3C8E" w:rsidRDefault="008A0C8B" w:rsidP="00A5133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14:paraId="103BE121" w14:textId="77777777" w:rsidR="00A51330" w:rsidRPr="003F3C8E" w:rsidRDefault="00A51330" w:rsidP="003C2296">
      <w:pPr>
        <w:tabs>
          <w:tab w:val="left" w:pos="196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Результат предоставле</w:t>
      </w:r>
      <w:r w:rsidR="003C2296" w:rsidRPr="003F3C8E">
        <w:rPr>
          <w:rFonts w:ascii="Times New Roman" w:hAnsi="Times New Roman"/>
          <w:sz w:val="24"/>
          <w:szCs w:val="24"/>
        </w:rPr>
        <w:t>ния муниципальной услуги прошу:</w:t>
      </w: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</w:tblGrid>
      <w:tr w:rsidR="003F3C8E" w:rsidRPr="003F3C8E" w14:paraId="0E533756" w14:textId="77777777" w:rsidTr="00CF2890">
        <w:tc>
          <w:tcPr>
            <w:tcW w:w="8784" w:type="dxa"/>
            <w:shd w:val="clear" w:color="auto" w:fill="auto"/>
          </w:tcPr>
          <w:p w14:paraId="64385A38" w14:textId="77777777" w:rsidR="00A51330" w:rsidRPr="003F3C8E" w:rsidRDefault="00A51330" w:rsidP="008A0C8B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3C8E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на </w:t>
            </w:r>
            <w:r w:rsidRPr="003F3C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РПГУ или </w:t>
            </w:r>
            <w:r w:rsidR="008A0C8B" w:rsidRPr="003F3C8E">
              <w:rPr>
                <w:rFonts w:ascii="Times New Roman" w:hAnsi="Times New Roman"/>
                <w:sz w:val="24"/>
                <w:szCs w:val="24"/>
                <w:lang w:eastAsia="en-US"/>
              </w:rPr>
              <w:t>ЕПГУ</w:t>
            </w:r>
          </w:p>
        </w:tc>
        <w:tc>
          <w:tcPr>
            <w:tcW w:w="709" w:type="dxa"/>
            <w:shd w:val="clear" w:color="auto" w:fill="auto"/>
          </w:tcPr>
          <w:p w14:paraId="60EA0F20" w14:textId="77777777" w:rsidR="00A51330" w:rsidRPr="003F3C8E" w:rsidRDefault="00A51330" w:rsidP="00CF28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C8E" w:rsidRPr="003F3C8E" w14:paraId="15CFC178" w14:textId="77777777" w:rsidTr="00CF2890">
        <w:tc>
          <w:tcPr>
            <w:tcW w:w="8784" w:type="dxa"/>
            <w:shd w:val="clear" w:color="auto" w:fill="auto"/>
          </w:tcPr>
          <w:p w14:paraId="297EA99F" w14:textId="77777777" w:rsidR="00A51330" w:rsidRPr="003F3C8E" w:rsidRDefault="00A51330" w:rsidP="00CF28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C8E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3F3C8E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3F3C8E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3F3C8E">
              <w:rPr>
                <w:rFonts w:ascii="Times New Roman" w:hAnsi="Times New Roman"/>
                <w:bCs/>
                <w:sz w:val="24"/>
                <w:szCs w:val="24"/>
              </w:rPr>
              <w:t>в Департамент</w:t>
            </w:r>
          </w:p>
        </w:tc>
        <w:tc>
          <w:tcPr>
            <w:tcW w:w="709" w:type="dxa"/>
            <w:shd w:val="clear" w:color="auto" w:fill="auto"/>
          </w:tcPr>
          <w:p w14:paraId="7B3E0842" w14:textId="77777777" w:rsidR="00A51330" w:rsidRPr="003F3C8E" w:rsidRDefault="00A51330" w:rsidP="00CF28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C8E" w:rsidRPr="003F3C8E" w14:paraId="35095B81" w14:textId="77777777" w:rsidTr="00CF2890">
        <w:tc>
          <w:tcPr>
            <w:tcW w:w="8784" w:type="dxa"/>
            <w:shd w:val="clear" w:color="auto" w:fill="auto"/>
          </w:tcPr>
          <w:p w14:paraId="5E3DC4E0" w14:textId="77777777" w:rsidR="00A51330" w:rsidRPr="003F3C8E" w:rsidRDefault="00A51330" w:rsidP="00CF28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C8E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3F3C8E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3F3C8E">
              <w:rPr>
                <w:rFonts w:ascii="Times New Roman" w:hAnsi="Times New Roman"/>
                <w:sz w:val="24"/>
                <w:szCs w:val="24"/>
              </w:rPr>
              <w:t xml:space="preserve"> на почтовый адрес:</w:t>
            </w:r>
          </w:p>
        </w:tc>
        <w:tc>
          <w:tcPr>
            <w:tcW w:w="709" w:type="dxa"/>
            <w:shd w:val="clear" w:color="auto" w:fill="auto"/>
          </w:tcPr>
          <w:p w14:paraId="02B6ACA1" w14:textId="77777777" w:rsidR="00A51330" w:rsidRPr="003F3C8E" w:rsidRDefault="00A51330" w:rsidP="00CF28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C8E" w:rsidRPr="003F3C8E" w14:paraId="2CD27AF9" w14:textId="77777777" w:rsidTr="00CF2890">
        <w:tc>
          <w:tcPr>
            <w:tcW w:w="9493" w:type="dxa"/>
            <w:gridSpan w:val="2"/>
            <w:shd w:val="clear" w:color="auto" w:fill="auto"/>
          </w:tcPr>
          <w:p w14:paraId="4308347D" w14:textId="77777777" w:rsidR="00A51330" w:rsidRPr="003F3C8E" w:rsidRDefault="00A51330" w:rsidP="00CF2890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F3C8E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1C47AF3" w14:textId="77777777" w:rsidR="00A51330" w:rsidRPr="003F3C8E" w:rsidRDefault="00A51330" w:rsidP="00A51330">
      <w:pPr>
        <w:pStyle w:val="ConsPlusNonformat"/>
        <w:jc w:val="both"/>
      </w:pPr>
    </w:p>
    <w:p w14:paraId="17F1381B" w14:textId="77777777" w:rsidR="00A51330" w:rsidRPr="003F3C8E" w:rsidRDefault="00A51330" w:rsidP="00A51330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>_____________________                   _________________________                            _____________________</w:t>
      </w:r>
      <w:r w:rsidR="008A0C8B" w:rsidRPr="003F3C8E">
        <w:rPr>
          <w:rFonts w:ascii="Times New Roman" w:hAnsi="Times New Roman" w:cs="Times New Roman"/>
        </w:rPr>
        <w:t>___</w:t>
      </w:r>
    </w:p>
    <w:p w14:paraId="1C02230D" w14:textId="77777777" w:rsidR="00A51330" w:rsidRPr="003F3C8E" w:rsidRDefault="00A51330" w:rsidP="00A51330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 xml:space="preserve">                (дата)                                                       (подпись)                                                          (ФИО)</w:t>
      </w:r>
    </w:p>
    <w:p w14:paraId="190768E4" w14:textId="77777777" w:rsidR="00A51330" w:rsidRPr="003F3C8E" w:rsidRDefault="00A51330" w:rsidP="00A51330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14:paraId="4C4FAB06" w14:textId="77777777" w:rsidR="00A51330" w:rsidRPr="003F3C8E" w:rsidRDefault="00A51330" w:rsidP="00A51330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 xml:space="preserve">                                                                     ___________________________________________________________</w:t>
      </w:r>
    </w:p>
    <w:p w14:paraId="2760E7DD" w14:textId="77777777" w:rsidR="00A51330" w:rsidRPr="003F3C8E" w:rsidRDefault="00A51330" w:rsidP="00A5133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F3C8E">
        <w:rPr>
          <w:rFonts w:ascii="Times New Roman" w:hAnsi="Times New Roman" w:cs="Times New Roman"/>
        </w:rPr>
        <w:t xml:space="preserve">                 М.П.                                                     </w:t>
      </w:r>
      <w:r w:rsidRPr="003F3C8E">
        <w:rPr>
          <w:rFonts w:ascii="Times New Roman" w:hAnsi="Times New Roman" w:cs="Times New Roman"/>
          <w:sz w:val="18"/>
          <w:szCs w:val="18"/>
        </w:rPr>
        <w:t>(наименование должности подписавшего лица (для юридических</w:t>
      </w:r>
    </w:p>
    <w:p w14:paraId="4BABC53A" w14:textId="77777777" w:rsidR="00A51330" w:rsidRPr="003F3C8E" w:rsidRDefault="00A51330" w:rsidP="00A5133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F3C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лиц либо указание на то, что подписавшееся лицо является</w:t>
      </w:r>
    </w:p>
    <w:p w14:paraId="17BA27E7" w14:textId="5429BA66" w:rsidR="007E2343" w:rsidRDefault="00A51330" w:rsidP="003C229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F3C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представителем по договоренности)</w:t>
      </w:r>
    </w:p>
    <w:p w14:paraId="30A585AE" w14:textId="77777777" w:rsidR="0004631A" w:rsidRPr="000E27FE" w:rsidRDefault="0004631A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7FE">
        <w:rPr>
          <w:rFonts w:ascii="Times New Roman" w:hAnsi="Times New Roman"/>
          <w:b/>
          <w:sz w:val="28"/>
          <w:szCs w:val="28"/>
        </w:rPr>
        <w:lastRenderedPageBreak/>
        <w:t>Согласие</w:t>
      </w:r>
    </w:p>
    <w:p w14:paraId="59063941" w14:textId="77777777" w:rsidR="0004631A" w:rsidRPr="000E27FE" w:rsidRDefault="0004631A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7FE"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14:paraId="5ECF52AB" w14:textId="77777777" w:rsidR="0004631A" w:rsidRPr="000E27FE" w:rsidRDefault="0004631A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27FE">
        <w:rPr>
          <w:rFonts w:ascii="Times New Roman" w:hAnsi="Times New Roman"/>
          <w:sz w:val="24"/>
          <w:szCs w:val="24"/>
        </w:rPr>
        <w:t xml:space="preserve">(в соответствии с требованиями Федерального </w:t>
      </w:r>
      <w:hyperlink r:id="rId15" w:history="1">
        <w:r w:rsidRPr="000E27FE">
          <w:rPr>
            <w:rFonts w:ascii="Times New Roman" w:hAnsi="Times New Roman"/>
            <w:sz w:val="24"/>
            <w:szCs w:val="24"/>
          </w:rPr>
          <w:t>закона</w:t>
        </w:r>
      </w:hyperlink>
    </w:p>
    <w:p w14:paraId="52A36514" w14:textId="77777777" w:rsidR="0004631A" w:rsidRPr="009B77EC" w:rsidRDefault="0004631A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27FE">
        <w:rPr>
          <w:rFonts w:ascii="Times New Roman" w:hAnsi="Times New Roman"/>
          <w:sz w:val="24"/>
          <w:szCs w:val="24"/>
        </w:rPr>
        <w:t xml:space="preserve">от 27.07.2006 № 152-ФЗ «О персональных данных») </w:t>
      </w:r>
      <w:r w:rsidRPr="000E27FE">
        <w:rPr>
          <w:rFonts w:ascii="Times New Roman" w:hAnsi="Times New Roman"/>
          <w:b/>
          <w:sz w:val="28"/>
          <w:szCs w:val="28"/>
        </w:rPr>
        <w:t>**</w:t>
      </w:r>
    </w:p>
    <w:p w14:paraId="41B1EEA0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1C3DF9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b/>
          <w:sz w:val="24"/>
          <w:szCs w:val="24"/>
        </w:rPr>
        <w:t>Я, (Ф.И.О.)</w:t>
      </w:r>
      <w:r w:rsidRPr="009B77EC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14:paraId="70826F18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>(субъект персональных данных)</w:t>
      </w:r>
    </w:p>
    <w:p w14:paraId="56ECCC4D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5566850E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зарегистрированный по адресу: __________________________________________________</w:t>
      </w:r>
    </w:p>
    <w:p w14:paraId="590B572E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231C6B89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документ, удостоверяющий личность: серия _______________ № ________________, дата выдачи_________________, кем выдан ___________________________________________</w:t>
      </w:r>
    </w:p>
    <w:p w14:paraId="145628DC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486A3B57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b/>
          <w:sz w:val="24"/>
          <w:szCs w:val="24"/>
        </w:rPr>
        <w:t>представитель (Ф.И.О.)</w:t>
      </w:r>
      <w:r w:rsidRPr="009B77EC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</w:p>
    <w:p w14:paraId="2E735405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>(при отсутствии представителя необходимо во всех соответствующих графах проставить прочерк)</w:t>
      </w:r>
    </w:p>
    <w:p w14:paraId="196B0E5F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B77EC">
        <w:rPr>
          <w:rFonts w:ascii="Times New Roman" w:hAnsi="Times New Roman"/>
          <w:sz w:val="20"/>
          <w:szCs w:val="20"/>
        </w:rPr>
        <w:t>_____________________________________________________________________________________________,</w:t>
      </w:r>
    </w:p>
    <w:p w14:paraId="3B132216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зарегистрированный по адресу: __________________________________________________</w:t>
      </w:r>
    </w:p>
    <w:p w14:paraId="680F7C15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5182685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документ, удостоверяющий личность: серия _______________ № ________________, дата выдачи_________________, кем выдан ___________________________________________</w:t>
      </w:r>
    </w:p>
    <w:p w14:paraId="7A8A7D93" w14:textId="77777777" w:rsidR="009B77EC" w:rsidRPr="009B77EC" w:rsidRDefault="009B77EC" w:rsidP="009B77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доверенность: номер/серия _________________________________________________ от __________________________________, в соответствии с требованиями Федерального закона «О персональных данных» от 27.07.2006 № 152-ФЗ, </w:t>
      </w:r>
      <w:r w:rsidRPr="009B77EC">
        <w:rPr>
          <w:rFonts w:ascii="Times New Roman" w:hAnsi="Times New Roman"/>
          <w:b/>
          <w:sz w:val="24"/>
          <w:szCs w:val="24"/>
        </w:rPr>
        <w:t>даю свое 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4246"/>
      </w:tblGrid>
      <w:tr w:rsidR="00BB38FF" w:rsidRPr="00BB38FF" w14:paraId="62DDA84E" w14:textId="77777777" w:rsidTr="00395F01">
        <w:tc>
          <w:tcPr>
            <w:tcW w:w="5099" w:type="dxa"/>
            <w:shd w:val="clear" w:color="auto" w:fill="auto"/>
          </w:tcPr>
          <w:p w14:paraId="61D0DC12" w14:textId="77777777" w:rsidR="00BB38FF" w:rsidRPr="00BB38FF" w:rsidRDefault="00BB38FF" w:rsidP="00395F01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комиссии по подготовке проекта правил землепользования и застройки городского округа Тольятти </w:t>
            </w:r>
          </w:p>
        </w:tc>
        <w:tc>
          <w:tcPr>
            <w:tcW w:w="4246" w:type="dxa"/>
          </w:tcPr>
          <w:p w14:paraId="24977E86" w14:textId="77777777" w:rsidR="00BB38FF" w:rsidRPr="00BB38FF" w:rsidRDefault="00BB38FF" w:rsidP="00395F01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>445020, г. Тольятти, ул. Белорусская, 33, каб.3</w:t>
            </w:r>
          </w:p>
        </w:tc>
      </w:tr>
      <w:tr w:rsidR="00BB38FF" w:rsidRPr="00BB38FF" w14:paraId="6591994B" w14:textId="77777777" w:rsidTr="00395F01">
        <w:tc>
          <w:tcPr>
            <w:tcW w:w="5099" w:type="dxa"/>
            <w:shd w:val="clear" w:color="auto" w:fill="auto"/>
          </w:tcPr>
          <w:p w14:paraId="6C8E9911" w14:textId="77777777" w:rsidR="00BB38FF" w:rsidRPr="00BB38FF" w:rsidRDefault="00BB38FF" w:rsidP="00395F01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администрации городского округа Тольятти </w:t>
            </w:r>
          </w:p>
        </w:tc>
        <w:tc>
          <w:tcPr>
            <w:tcW w:w="4246" w:type="dxa"/>
          </w:tcPr>
          <w:p w14:paraId="35930E1F" w14:textId="77777777" w:rsidR="00BB38FF" w:rsidRPr="00BB38FF" w:rsidRDefault="00BB38FF" w:rsidP="00395F01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445011, г. Тольятти, пл. Свободы, 4</w:t>
            </w:r>
          </w:p>
        </w:tc>
      </w:tr>
      <w:tr w:rsidR="00BB38FF" w:rsidRPr="00BB38FF" w14:paraId="63A10076" w14:textId="77777777" w:rsidTr="00395F01">
        <w:tc>
          <w:tcPr>
            <w:tcW w:w="5099" w:type="dxa"/>
            <w:shd w:val="clear" w:color="auto" w:fill="auto"/>
          </w:tcPr>
          <w:p w14:paraId="1DB2D0E1" w14:textId="77777777" w:rsidR="00BB38FF" w:rsidRPr="00BB38FF" w:rsidRDefault="00BB38FF" w:rsidP="00395F01">
            <w:pPr>
              <w:spacing w:after="0" w:line="240" w:lineRule="auto"/>
              <w:rPr>
                <w:rFonts w:eastAsia="Calibri"/>
                <w:sz w:val="23"/>
                <w:szCs w:val="23"/>
                <w:lang w:eastAsia="en-US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Думе городского округа Тольятти </w:t>
            </w:r>
          </w:p>
        </w:tc>
        <w:tc>
          <w:tcPr>
            <w:tcW w:w="4246" w:type="dxa"/>
          </w:tcPr>
          <w:p w14:paraId="7003FA2A" w14:textId="77777777" w:rsidR="00BB38FF" w:rsidRPr="00BB38FF" w:rsidRDefault="00BB38FF" w:rsidP="00395F01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BB38FF"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  <w:t>445021, г. Тольятти, Центральная площадь, 4</w:t>
            </w:r>
          </w:p>
        </w:tc>
      </w:tr>
      <w:tr w:rsidR="00BB38FF" w:rsidRPr="00BB38FF" w14:paraId="7B3BC06E" w14:textId="77777777" w:rsidTr="00395F01">
        <w:tc>
          <w:tcPr>
            <w:tcW w:w="5099" w:type="dxa"/>
            <w:shd w:val="clear" w:color="auto" w:fill="auto"/>
          </w:tcPr>
          <w:p w14:paraId="329B9B97" w14:textId="77777777" w:rsidR="00BB38FF" w:rsidRPr="00BB38FF" w:rsidRDefault="00BB38FF" w:rsidP="00395F01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3B4256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министерству градостроительной политики Самарской области </w:t>
            </w:r>
          </w:p>
        </w:tc>
        <w:tc>
          <w:tcPr>
            <w:tcW w:w="4246" w:type="dxa"/>
          </w:tcPr>
          <w:p w14:paraId="16ACB8D7" w14:textId="77777777" w:rsidR="00BB38FF" w:rsidRPr="00BB38FF" w:rsidRDefault="00BB38FF" w:rsidP="00395F01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443006, г. Самара, ул.Молодогвардейская, 210</w:t>
            </w:r>
          </w:p>
        </w:tc>
      </w:tr>
      <w:tr w:rsidR="00BB38FF" w:rsidRPr="00BB38FF" w14:paraId="146E4CFF" w14:textId="77777777" w:rsidTr="00395F01">
        <w:tc>
          <w:tcPr>
            <w:tcW w:w="5099" w:type="dxa"/>
            <w:shd w:val="clear" w:color="auto" w:fill="auto"/>
          </w:tcPr>
          <w:p w14:paraId="3E52423C" w14:textId="77777777" w:rsidR="00BB38FF" w:rsidRPr="00BB38FF" w:rsidRDefault="00BB38FF" w:rsidP="00395F01">
            <w:pPr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 xml:space="preserve">муниципальному автономному учреждению городского округа Тольятти «Многофункциональный центр предоставления государственных и муниципальных услуг» </w:t>
            </w:r>
          </w:p>
        </w:tc>
        <w:tc>
          <w:tcPr>
            <w:tcW w:w="4246" w:type="dxa"/>
          </w:tcPr>
          <w:p w14:paraId="74C3BE74" w14:textId="77777777" w:rsidR="00BB38FF" w:rsidRPr="00BB38FF" w:rsidRDefault="00BB38FF" w:rsidP="00395F01">
            <w:pPr>
              <w:adjustRightInd w:val="0"/>
              <w:spacing w:after="0" w:line="240" w:lineRule="auto"/>
              <w:ind w:firstLine="37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МАУ «МФЦ», 445010, г. Тольятти, ул. Советская, д. 51А</w:t>
            </w:r>
          </w:p>
        </w:tc>
      </w:tr>
    </w:tbl>
    <w:p w14:paraId="0882791E" w14:textId="2ABD3242" w:rsidR="009B77EC" w:rsidRPr="009B77EC" w:rsidRDefault="009B77EC" w:rsidP="009B77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9B77EC">
        <w:rPr>
          <w:rFonts w:ascii="Times New Roman" w:hAnsi="Times New Roman"/>
          <w:sz w:val="24"/>
          <w:szCs w:val="24"/>
        </w:rPr>
        <w:t xml:space="preserve">(далее – Операторы), и лицам, осуществляющим обработку персональных данных по поручению Операторов, на обработку (на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человека) моих персональных данных, в целях предоставления муниципальной услуги «Предоставление разрешения на </w:t>
      </w:r>
      <w:r w:rsidRPr="004902DA">
        <w:rPr>
          <w:rFonts w:ascii="Times New Roman" w:eastAsia="Lucida Sans Unicode" w:hAnsi="Times New Roman" w:cs="Calibri"/>
          <w:kern w:val="2"/>
          <w:sz w:val="24"/>
          <w:szCs w:val="24"/>
          <w:lang w:eastAsia="ar-SA"/>
        </w:rPr>
        <w:t>условно разрешенный вид использования земельного участка или объекта капитального строительства</w:t>
      </w:r>
      <w:r w:rsidRPr="009B77EC">
        <w:rPr>
          <w:rFonts w:ascii="Times New Roman" w:hAnsi="Times New Roman"/>
          <w:sz w:val="24"/>
          <w:szCs w:val="24"/>
        </w:rPr>
        <w:t xml:space="preserve">» для земельного участка с </w:t>
      </w:r>
      <w:r w:rsidRPr="009B77EC">
        <w:rPr>
          <w:rFonts w:ascii="Times New Roman" w:hAnsi="Times New Roman"/>
          <w:sz w:val="24"/>
          <w:szCs w:val="24"/>
        </w:rPr>
        <w:lastRenderedPageBreak/>
        <w:t>кадастровым номером 63:09:_________________________, местоположение: ______________________________________________________________</w:t>
      </w:r>
      <w:r w:rsidR="00602960">
        <w:rPr>
          <w:rFonts w:ascii="Times New Roman" w:hAnsi="Times New Roman"/>
          <w:sz w:val="24"/>
          <w:szCs w:val="24"/>
        </w:rPr>
        <w:t>_______________</w:t>
      </w:r>
      <w:r w:rsidRPr="009B77EC">
        <w:rPr>
          <w:rFonts w:ascii="Times New Roman" w:hAnsi="Times New Roman"/>
          <w:sz w:val="24"/>
          <w:szCs w:val="24"/>
        </w:rPr>
        <w:t>.</w:t>
      </w:r>
    </w:p>
    <w:p w14:paraId="106D39E2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согласие: фамилия, имя, отчество, дата и место рождения; данные документа, удостоверяющего личность (наименование, номер и серия, когда и кем выдан); ИНН, адрес места жительства (регистрации), почтовый адрес, номера контактных телефонов и факса, электронные адреса, иные персональные данные, указанные в заявлении и прилагаемых к нему документах.</w:t>
      </w:r>
    </w:p>
    <w:p w14:paraId="49525F9A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государственной власти и органов местного самоуправления,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82A823D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свободно, по собственной воле и в своих интересах.</w:t>
      </w:r>
    </w:p>
    <w:p w14:paraId="58C74598" w14:textId="77777777" w:rsidR="00BB38FF" w:rsidRDefault="009B77EC" w:rsidP="00BB3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 xml:space="preserve">Настоящее согласие дано мной ________________ и действует </w:t>
      </w:r>
      <w:r w:rsidR="00BB38FF">
        <w:rPr>
          <w:rFonts w:ascii="Times New Roman" w:hAnsi="Times New Roman"/>
          <w:sz w:val="24"/>
          <w:szCs w:val="24"/>
        </w:rPr>
        <w:t xml:space="preserve">до достижения цели </w:t>
      </w:r>
    </w:p>
    <w:p w14:paraId="6D43ED57" w14:textId="6490C69B" w:rsidR="00BB38FF" w:rsidRPr="0004631A" w:rsidRDefault="00BB38FF" w:rsidP="000463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(дата)</w:t>
      </w:r>
    </w:p>
    <w:p w14:paraId="11D36290" w14:textId="0CF00711" w:rsidR="009B77EC" w:rsidRPr="009B77EC" w:rsidRDefault="00BB38FF" w:rsidP="00046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обработки персональных данных</w:t>
      </w:r>
      <w:r w:rsidRPr="009B77EC">
        <w:rPr>
          <w:rFonts w:ascii="Times New Roman" w:hAnsi="Times New Roman"/>
          <w:sz w:val="24"/>
          <w:szCs w:val="24"/>
        </w:rPr>
        <w:t>.</w:t>
      </w:r>
    </w:p>
    <w:p w14:paraId="394156A4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Способ отзыва настоящего согласия: направление письма об отзыве «Согласия на обработку персональных данных» по следующему адресу: 445020, Самарская область, г.Тольятти, ул. Белорусская, д. 33, каб. 3 (комиссия по подготовке проекта правил землепользования и застройки городского округа Тольятти).</w:t>
      </w:r>
    </w:p>
    <w:p w14:paraId="1AA5B0D1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7CF03B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Подпись субъекта персональных данных: _________________ (_________________).</w:t>
      </w:r>
    </w:p>
    <w:p w14:paraId="1118EB04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9B77EC">
        <w:rPr>
          <w:rFonts w:ascii="Times New Roman" w:hAnsi="Times New Roman"/>
          <w:i/>
          <w:sz w:val="20"/>
          <w:szCs w:val="20"/>
        </w:rPr>
        <w:t>(подпись)                              (ФИО)</w:t>
      </w:r>
    </w:p>
    <w:p w14:paraId="03FCBB4B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1A9E0A0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D1B0C54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7294702" w14:textId="77777777" w:rsidR="00BB38FF" w:rsidRPr="00BB38FF" w:rsidRDefault="00BB38FF" w:rsidP="00BB38F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B38FF">
        <w:rPr>
          <w:rFonts w:ascii="Times New Roman" w:hAnsi="Times New Roman"/>
          <w:sz w:val="20"/>
          <w:szCs w:val="20"/>
        </w:rPr>
        <w:t>** Согласие на обработку персональных данных подается в случае обращения с заявлением о предоставлении муниципальной услуги физическим лицом.</w:t>
      </w:r>
    </w:p>
    <w:p w14:paraId="1E55E4A6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0317C29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751226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77EC">
        <w:rPr>
          <w:rFonts w:ascii="Times New Roman" w:hAnsi="Times New Roman"/>
          <w:sz w:val="20"/>
          <w:szCs w:val="20"/>
        </w:rPr>
        <w:t>_________________________________________________</w:t>
      </w:r>
    </w:p>
    <w:p w14:paraId="5746332A" w14:textId="77777777" w:rsidR="009B77EC" w:rsidRPr="009B77EC" w:rsidRDefault="009B77EC" w:rsidP="009B77EC">
      <w:pPr>
        <w:spacing w:after="0" w:line="360" w:lineRule="auto"/>
        <w:contextualSpacing/>
        <w:jc w:val="center"/>
        <w:rPr>
          <w:rFonts w:ascii="Times New Roman" w:hAnsi="Times New Roman"/>
        </w:rPr>
      </w:pPr>
    </w:p>
    <w:p w14:paraId="3B25B9A9" w14:textId="77777777" w:rsidR="009B77EC" w:rsidRDefault="009B77EC" w:rsidP="009B77E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1505559" w14:textId="77777777" w:rsidR="009B77EC" w:rsidRDefault="009B77EC" w:rsidP="009B77E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FE0BB69" w14:textId="77777777" w:rsidR="009B77EC" w:rsidRPr="003F3C8E" w:rsidRDefault="009B77EC" w:rsidP="003C229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sectPr w:rsidR="009B77EC" w:rsidRPr="003F3C8E" w:rsidSect="00316007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D7CF5" w14:textId="77777777" w:rsidR="00436387" w:rsidRDefault="00436387" w:rsidP="00566237">
      <w:pPr>
        <w:spacing w:after="0" w:line="240" w:lineRule="auto"/>
      </w:pPr>
      <w:r>
        <w:separator/>
      </w:r>
    </w:p>
  </w:endnote>
  <w:endnote w:type="continuationSeparator" w:id="0">
    <w:p w14:paraId="3AF83C87" w14:textId="77777777" w:rsidR="00436387" w:rsidRDefault="00436387" w:rsidP="0056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6EA7F" w14:textId="77777777" w:rsidR="00436387" w:rsidRDefault="00436387" w:rsidP="00566237">
      <w:pPr>
        <w:spacing w:after="0" w:line="240" w:lineRule="auto"/>
      </w:pPr>
      <w:r>
        <w:separator/>
      </w:r>
    </w:p>
  </w:footnote>
  <w:footnote w:type="continuationSeparator" w:id="0">
    <w:p w14:paraId="61CAD420" w14:textId="77777777" w:rsidR="00436387" w:rsidRDefault="00436387" w:rsidP="0056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88AB0" w14:textId="77777777" w:rsidR="00D73596" w:rsidRDefault="00D73596">
    <w:pPr>
      <w:pStyle w:val="a6"/>
      <w:jc w:val="center"/>
    </w:pPr>
  </w:p>
  <w:p w14:paraId="775D65D0" w14:textId="506B130B" w:rsidR="00D73596" w:rsidRDefault="00D7359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E2D6E">
      <w:rPr>
        <w:noProof/>
      </w:rPr>
      <w:t>1</w:t>
    </w:r>
    <w:r>
      <w:fldChar w:fldCharType="end"/>
    </w:r>
  </w:p>
  <w:p w14:paraId="5517E1A2" w14:textId="77777777" w:rsidR="00D73596" w:rsidRDefault="00D735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C17AE2"/>
    <w:multiLevelType w:val="hybridMultilevel"/>
    <w:tmpl w:val="94F4F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B170B"/>
    <w:multiLevelType w:val="hybridMultilevel"/>
    <w:tmpl w:val="97EA91C6"/>
    <w:lvl w:ilvl="0" w:tplc="2A5200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752625"/>
    <w:multiLevelType w:val="hybridMultilevel"/>
    <w:tmpl w:val="BA667E74"/>
    <w:lvl w:ilvl="0" w:tplc="B3263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C5F431C"/>
    <w:multiLevelType w:val="hybridMultilevel"/>
    <w:tmpl w:val="97F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7A0443E1"/>
    <w:multiLevelType w:val="hybridMultilevel"/>
    <w:tmpl w:val="967A66F2"/>
    <w:lvl w:ilvl="0" w:tplc="E5FA3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1F"/>
    <w:rsid w:val="00005BBC"/>
    <w:rsid w:val="00017671"/>
    <w:rsid w:val="0002025E"/>
    <w:rsid w:val="00024269"/>
    <w:rsid w:val="000256E2"/>
    <w:rsid w:val="000305C2"/>
    <w:rsid w:val="00033ABA"/>
    <w:rsid w:val="00042F40"/>
    <w:rsid w:val="00043EB1"/>
    <w:rsid w:val="0004631A"/>
    <w:rsid w:val="000550BF"/>
    <w:rsid w:val="000623F5"/>
    <w:rsid w:val="0006422C"/>
    <w:rsid w:val="00065358"/>
    <w:rsid w:val="00065402"/>
    <w:rsid w:val="0007071E"/>
    <w:rsid w:val="00070F1F"/>
    <w:rsid w:val="00071F78"/>
    <w:rsid w:val="00073115"/>
    <w:rsid w:val="00083D90"/>
    <w:rsid w:val="000867A1"/>
    <w:rsid w:val="00090498"/>
    <w:rsid w:val="00090F5C"/>
    <w:rsid w:val="00091F15"/>
    <w:rsid w:val="0009245F"/>
    <w:rsid w:val="00095C87"/>
    <w:rsid w:val="000A0B11"/>
    <w:rsid w:val="000A7CF4"/>
    <w:rsid w:val="000B477A"/>
    <w:rsid w:val="000B4799"/>
    <w:rsid w:val="000B4A93"/>
    <w:rsid w:val="000B54F0"/>
    <w:rsid w:val="000C3052"/>
    <w:rsid w:val="000D6465"/>
    <w:rsid w:val="000E27FE"/>
    <w:rsid w:val="000E43DD"/>
    <w:rsid w:val="000E5EEC"/>
    <w:rsid w:val="000F0519"/>
    <w:rsid w:val="000F0E04"/>
    <w:rsid w:val="000F11FC"/>
    <w:rsid w:val="000F422E"/>
    <w:rsid w:val="000F7950"/>
    <w:rsid w:val="00107A08"/>
    <w:rsid w:val="00107BDB"/>
    <w:rsid w:val="00110E3C"/>
    <w:rsid w:val="001125E0"/>
    <w:rsid w:val="00112DE1"/>
    <w:rsid w:val="00114EA1"/>
    <w:rsid w:val="00116379"/>
    <w:rsid w:val="00120D3E"/>
    <w:rsid w:val="00121CE5"/>
    <w:rsid w:val="00122BEC"/>
    <w:rsid w:val="001239AC"/>
    <w:rsid w:val="00123EFB"/>
    <w:rsid w:val="00137D5B"/>
    <w:rsid w:val="00147F0C"/>
    <w:rsid w:val="0017050E"/>
    <w:rsid w:val="001710A6"/>
    <w:rsid w:val="001737F4"/>
    <w:rsid w:val="00190EC6"/>
    <w:rsid w:val="0019308B"/>
    <w:rsid w:val="00195780"/>
    <w:rsid w:val="001A37B9"/>
    <w:rsid w:val="001A38A8"/>
    <w:rsid w:val="001B03C0"/>
    <w:rsid w:val="001B3CFB"/>
    <w:rsid w:val="001B4620"/>
    <w:rsid w:val="001B5B22"/>
    <w:rsid w:val="001B7497"/>
    <w:rsid w:val="001B76B4"/>
    <w:rsid w:val="001C0E74"/>
    <w:rsid w:val="001C1E9B"/>
    <w:rsid w:val="001C40F4"/>
    <w:rsid w:val="001D51F4"/>
    <w:rsid w:val="001D77C7"/>
    <w:rsid w:val="001D7817"/>
    <w:rsid w:val="001E0B52"/>
    <w:rsid w:val="001E5C5D"/>
    <w:rsid w:val="001F4441"/>
    <w:rsid w:val="002023DC"/>
    <w:rsid w:val="002029D0"/>
    <w:rsid w:val="00205EA1"/>
    <w:rsid w:val="0020772B"/>
    <w:rsid w:val="00212864"/>
    <w:rsid w:val="00214F93"/>
    <w:rsid w:val="00215EDE"/>
    <w:rsid w:val="00225716"/>
    <w:rsid w:val="002267FA"/>
    <w:rsid w:val="002311AF"/>
    <w:rsid w:val="002322B8"/>
    <w:rsid w:val="00233FA5"/>
    <w:rsid w:val="00234508"/>
    <w:rsid w:val="002358CF"/>
    <w:rsid w:val="00242EB2"/>
    <w:rsid w:val="00243959"/>
    <w:rsid w:val="00244ACE"/>
    <w:rsid w:val="00245506"/>
    <w:rsid w:val="00245C01"/>
    <w:rsid w:val="00245CAA"/>
    <w:rsid w:val="002479FA"/>
    <w:rsid w:val="00252A2F"/>
    <w:rsid w:val="00252F3F"/>
    <w:rsid w:val="0025375C"/>
    <w:rsid w:val="00254620"/>
    <w:rsid w:val="0025558A"/>
    <w:rsid w:val="00256252"/>
    <w:rsid w:val="00256629"/>
    <w:rsid w:val="002607DF"/>
    <w:rsid w:val="00263E89"/>
    <w:rsid w:val="002744ED"/>
    <w:rsid w:val="00274B68"/>
    <w:rsid w:val="00276A11"/>
    <w:rsid w:val="00277D86"/>
    <w:rsid w:val="00285CB1"/>
    <w:rsid w:val="002A4E89"/>
    <w:rsid w:val="002A68FF"/>
    <w:rsid w:val="002B3C1F"/>
    <w:rsid w:val="002C14B1"/>
    <w:rsid w:val="002C46C7"/>
    <w:rsid w:val="002D10B2"/>
    <w:rsid w:val="002D1AB9"/>
    <w:rsid w:val="002D5ADA"/>
    <w:rsid w:val="002E0925"/>
    <w:rsid w:val="002E2289"/>
    <w:rsid w:val="002F1AAF"/>
    <w:rsid w:val="0030596C"/>
    <w:rsid w:val="00306EE8"/>
    <w:rsid w:val="00310E26"/>
    <w:rsid w:val="00311489"/>
    <w:rsid w:val="00312F4E"/>
    <w:rsid w:val="00315B11"/>
    <w:rsid w:val="00316007"/>
    <w:rsid w:val="00321285"/>
    <w:rsid w:val="0032532B"/>
    <w:rsid w:val="00331915"/>
    <w:rsid w:val="00334F64"/>
    <w:rsid w:val="003450B1"/>
    <w:rsid w:val="0035255F"/>
    <w:rsid w:val="0036271A"/>
    <w:rsid w:val="00365D68"/>
    <w:rsid w:val="00367B1F"/>
    <w:rsid w:val="00370BC8"/>
    <w:rsid w:val="00372B09"/>
    <w:rsid w:val="00373613"/>
    <w:rsid w:val="00375102"/>
    <w:rsid w:val="00380A75"/>
    <w:rsid w:val="00381493"/>
    <w:rsid w:val="00381547"/>
    <w:rsid w:val="003975AA"/>
    <w:rsid w:val="003A716F"/>
    <w:rsid w:val="003B546F"/>
    <w:rsid w:val="003B6D3B"/>
    <w:rsid w:val="003C0777"/>
    <w:rsid w:val="003C1E78"/>
    <w:rsid w:val="003C2296"/>
    <w:rsid w:val="003D3436"/>
    <w:rsid w:val="003D662D"/>
    <w:rsid w:val="003E0FF3"/>
    <w:rsid w:val="003E592E"/>
    <w:rsid w:val="003E7FB2"/>
    <w:rsid w:val="003F0A3D"/>
    <w:rsid w:val="003F0AFF"/>
    <w:rsid w:val="003F3C8E"/>
    <w:rsid w:val="004004A5"/>
    <w:rsid w:val="00402181"/>
    <w:rsid w:val="00403231"/>
    <w:rsid w:val="00410DEF"/>
    <w:rsid w:val="004125E9"/>
    <w:rsid w:val="0041357C"/>
    <w:rsid w:val="004226C9"/>
    <w:rsid w:val="004242D6"/>
    <w:rsid w:val="00431695"/>
    <w:rsid w:val="00433A9B"/>
    <w:rsid w:val="004353C2"/>
    <w:rsid w:val="00435D04"/>
    <w:rsid w:val="00436387"/>
    <w:rsid w:val="00437537"/>
    <w:rsid w:val="004375DC"/>
    <w:rsid w:val="0044095A"/>
    <w:rsid w:val="00442120"/>
    <w:rsid w:val="004433E3"/>
    <w:rsid w:val="00464956"/>
    <w:rsid w:val="00464BAB"/>
    <w:rsid w:val="0046652E"/>
    <w:rsid w:val="004719F1"/>
    <w:rsid w:val="00471BB9"/>
    <w:rsid w:val="00475105"/>
    <w:rsid w:val="0047600A"/>
    <w:rsid w:val="0047721E"/>
    <w:rsid w:val="00480C92"/>
    <w:rsid w:val="004833B9"/>
    <w:rsid w:val="004902DA"/>
    <w:rsid w:val="004905D4"/>
    <w:rsid w:val="004908A0"/>
    <w:rsid w:val="00490F3F"/>
    <w:rsid w:val="00493628"/>
    <w:rsid w:val="004A26ED"/>
    <w:rsid w:val="004A4137"/>
    <w:rsid w:val="004C04B8"/>
    <w:rsid w:val="004C2C6C"/>
    <w:rsid w:val="004C43CB"/>
    <w:rsid w:val="004C57B8"/>
    <w:rsid w:val="004D2EDA"/>
    <w:rsid w:val="004D54A1"/>
    <w:rsid w:val="004E2E78"/>
    <w:rsid w:val="004E5A3F"/>
    <w:rsid w:val="004E76F1"/>
    <w:rsid w:val="004F2F4B"/>
    <w:rsid w:val="00504900"/>
    <w:rsid w:val="00505B05"/>
    <w:rsid w:val="00507D4F"/>
    <w:rsid w:val="005152BB"/>
    <w:rsid w:val="0051750F"/>
    <w:rsid w:val="0052134E"/>
    <w:rsid w:val="0052278C"/>
    <w:rsid w:val="00525878"/>
    <w:rsid w:val="0053145D"/>
    <w:rsid w:val="00543A13"/>
    <w:rsid w:val="005503C0"/>
    <w:rsid w:val="0055238A"/>
    <w:rsid w:val="00552C85"/>
    <w:rsid w:val="00554C34"/>
    <w:rsid w:val="00556F55"/>
    <w:rsid w:val="00565C5C"/>
    <w:rsid w:val="00565E3B"/>
    <w:rsid w:val="00566237"/>
    <w:rsid w:val="00571674"/>
    <w:rsid w:val="00571E27"/>
    <w:rsid w:val="00574799"/>
    <w:rsid w:val="00580996"/>
    <w:rsid w:val="00583E68"/>
    <w:rsid w:val="00584B1C"/>
    <w:rsid w:val="0058559D"/>
    <w:rsid w:val="00587877"/>
    <w:rsid w:val="00587FA3"/>
    <w:rsid w:val="00591451"/>
    <w:rsid w:val="00591D01"/>
    <w:rsid w:val="005A65B6"/>
    <w:rsid w:val="005B36E9"/>
    <w:rsid w:val="005B38EA"/>
    <w:rsid w:val="005B7413"/>
    <w:rsid w:val="005B7675"/>
    <w:rsid w:val="005C4E98"/>
    <w:rsid w:val="005C4F83"/>
    <w:rsid w:val="005C684E"/>
    <w:rsid w:val="005D34AB"/>
    <w:rsid w:val="005D43CF"/>
    <w:rsid w:val="005D6AE2"/>
    <w:rsid w:val="005E0076"/>
    <w:rsid w:val="005E2D1C"/>
    <w:rsid w:val="005E3FAA"/>
    <w:rsid w:val="005F10E0"/>
    <w:rsid w:val="005F651D"/>
    <w:rsid w:val="005F7DD9"/>
    <w:rsid w:val="006027A7"/>
    <w:rsid w:val="00602960"/>
    <w:rsid w:val="006035B6"/>
    <w:rsid w:val="00606083"/>
    <w:rsid w:val="006065C9"/>
    <w:rsid w:val="00607398"/>
    <w:rsid w:val="0060773B"/>
    <w:rsid w:val="00607CCE"/>
    <w:rsid w:val="006110D3"/>
    <w:rsid w:val="00614CE8"/>
    <w:rsid w:val="006219ED"/>
    <w:rsid w:val="006329C3"/>
    <w:rsid w:val="00632ED3"/>
    <w:rsid w:val="006369B1"/>
    <w:rsid w:val="00636B4B"/>
    <w:rsid w:val="00644648"/>
    <w:rsid w:val="006520D3"/>
    <w:rsid w:val="00652186"/>
    <w:rsid w:val="00652F6B"/>
    <w:rsid w:val="00654766"/>
    <w:rsid w:val="0065590C"/>
    <w:rsid w:val="00656216"/>
    <w:rsid w:val="00661BEF"/>
    <w:rsid w:val="0066209F"/>
    <w:rsid w:val="00664F90"/>
    <w:rsid w:val="0067168E"/>
    <w:rsid w:val="00675676"/>
    <w:rsid w:val="00694B49"/>
    <w:rsid w:val="006A4B5D"/>
    <w:rsid w:val="006A4C48"/>
    <w:rsid w:val="006B1C59"/>
    <w:rsid w:val="006B43EB"/>
    <w:rsid w:val="006B667F"/>
    <w:rsid w:val="006B68C3"/>
    <w:rsid w:val="006C19A7"/>
    <w:rsid w:val="006C1D69"/>
    <w:rsid w:val="006C34C1"/>
    <w:rsid w:val="006D70FA"/>
    <w:rsid w:val="006E5B43"/>
    <w:rsid w:val="006F0AB1"/>
    <w:rsid w:val="006F2DA2"/>
    <w:rsid w:val="00701B50"/>
    <w:rsid w:val="00702A21"/>
    <w:rsid w:val="00705CB8"/>
    <w:rsid w:val="00716A91"/>
    <w:rsid w:val="00716BF3"/>
    <w:rsid w:val="0071786A"/>
    <w:rsid w:val="007229BC"/>
    <w:rsid w:val="007236BE"/>
    <w:rsid w:val="007274B4"/>
    <w:rsid w:val="00742ABB"/>
    <w:rsid w:val="00742B48"/>
    <w:rsid w:val="00743FF1"/>
    <w:rsid w:val="00744B43"/>
    <w:rsid w:val="007465D0"/>
    <w:rsid w:val="007543C8"/>
    <w:rsid w:val="00760546"/>
    <w:rsid w:val="00761F71"/>
    <w:rsid w:val="00773A1B"/>
    <w:rsid w:val="007770F7"/>
    <w:rsid w:val="007772BE"/>
    <w:rsid w:val="00780BE5"/>
    <w:rsid w:val="007827E3"/>
    <w:rsid w:val="00782E06"/>
    <w:rsid w:val="00792875"/>
    <w:rsid w:val="007A32E7"/>
    <w:rsid w:val="007A3579"/>
    <w:rsid w:val="007A527F"/>
    <w:rsid w:val="007A6A15"/>
    <w:rsid w:val="007B0C3B"/>
    <w:rsid w:val="007B1D38"/>
    <w:rsid w:val="007B400B"/>
    <w:rsid w:val="007C0A9F"/>
    <w:rsid w:val="007C172B"/>
    <w:rsid w:val="007C50C3"/>
    <w:rsid w:val="007C55D6"/>
    <w:rsid w:val="007C5F40"/>
    <w:rsid w:val="007C79DB"/>
    <w:rsid w:val="007D188E"/>
    <w:rsid w:val="007D5528"/>
    <w:rsid w:val="007E0021"/>
    <w:rsid w:val="007E2343"/>
    <w:rsid w:val="007E26D2"/>
    <w:rsid w:val="007F1EA0"/>
    <w:rsid w:val="007F34AD"/>
    <w:rsid w:val="007F66CB"/>
    <w:rsid w:val="00801914"/>
    <w:rsid w:val="00802823"/>
    <w:rsid w:val="008107CF"/>
    <w:rsid w:val="008139E5"/>
    <w:rsid w:val="00821E0C"/>
    <w:rsid w:val="0082720A"/>
    <w:rsid w:val="008326FD"/>
    <w:rsid w:val="00833FF2"/>
    <w:rsid w:val="00834617"/>
    <w:rsid w:val="00837C04"/>
    <w:rsid w:val="00840F20"/>
    <w:rsid w:val="00842B60"/>
    <w:rsid w:val="008434FF"/>
    <w:rsid w:val="00853D2D"/>
    <w:rsid w:val="0086081D"/>
    <w:rsid w:val="00863B45"/>
    <w:rsid w:val="00864B13"/>
    <w:rsid w:val="00870B02"/>
    <w:rsid w:val="00882940"/>
    <w:rsid w:val="0088351E"/>
    <w:rsid w:val="008845A4"/>
    <w:rsid w:val="008853A9"/>
    <w:rsid w:val="0088649C"/>
    <w:rsid w:val="00890566"/>
    <w:rsid w:val="008A0C8B"/>
    <w:rsid w:val="008A432D"/>
    <w:rsid w:val="008A55A3"/>
    <w:rsid w:val="008A5DED"/>
    <w:rsid w:val="008B001C"/>
    <w:rsid w:val="008B37BD"/>
    <w:rsid w:val="008B397C"/>
    <w:rsid w:val="008C1511"/>
    <w:rsid w:val="008C2C94"/>
    <w:rsid w:val="008C38EB"/>
    <w:rsid w:val="008D0062"/>
    <w:rsid w:val="008D30EE"/>
    <w:rsid w:val="008D39FB"/>
    <w:rsid w:val="008D45EC"/>
    <w:rsid w:val="008D47EF"/>
    <w:rsid w:val="008D492B"/>
    <w:rsid w:val="008D591D"/>
    <w:rsid w:val="008E0EBE"/>
    <w:rsid w:val="008E187F"/>
    <w:rsid w:val="008E2D6E"/>
    <w:rsid w:val="008E3239"/>
    <w:rsid w:val="008F18BD"/>
    <w:rsid w:val="008F1992"/>
    <w:rsid w:val="008F5592"/>
    <w:rsid w:val="009003BF"/>
    <w:rsid w:val="00900D18"/>
    <w:rsid w:val="009207C8"/>
    <w:rsid w:val="00920C85"/>
    <w:rsid w:val="00920CFC"/>
    <w:rsid w:val="00926778"/>
    <w:rsid w:val="009357BA"/>
    <w:rsid w:val="00945BD9"/>
    <w:rsid w:val="00952C7C"/>
    <w:rsid w:val="00953FA1"/>
    <w:rsid w:val="0095660D"/>
    <w:rsid w:val="00960E96"/>
    <w:rsid w:val="009632D9"/>
    <w:rsid w:val="00963F71"/>
    <w:rsid w:val="0097282E"/>
    <w:rsid w:val="00974F51"/>
    <w:rsid w:val="0097724D"/>
    <w:rsid w:val="009824FB"/>
    <w:rsid w:val="009937F2"/>
    <w:rsid w:val="00994335"/>
    <w:rsid w:val="00994A20"/>
    <w:rsid w:val="0099619D"/>
    <w:rsid w:val="009A4892"/>
    <w:rsid w:val="009A5DE9"/>
    <w:rsid w:val="009B0026"/>
    <w:rsid w:val="009B2218"/>
    <w:rsid w:val="009B37BF"/>
    <w:rsid w:val="009B6F47"/>
    <w:rsid w:val="009B77EC"/>
    <w:rsid w:val="009B7A23"/>
    <w:rsid w:val="009C07CC"/>
    <w:rsid w:val="009C707F"/>
    <w:rsid w:val="009D0C74"/>
    <w:rsid w:val="009D424E"/>
    <w:rsid w:val="009E3B88"/>
    <w:rsid w:val="009E5675"/>
    <w:rsid w:val="009F13E3"/>
    <w:rsid w:val="00A01412"/>
    <w:rsid w:val="00A01C41"/>
    <w:rsid w:val="00A029B4"/>
    <w:rsid w:val="00A05C53"/>
    <w:rsid w:val="00A11F51"/>
    <w:rsid w:val="00A1280D"/>
    <w:rsid w:val="00A13096"/>
    <w:rsid w:val="00A1326B"/>
    <w:rsid w:val="00A179E0"/>
    <w:rsid w:val="00A21059"/>
    <w:rsid w:val="00A21849"/>
    <w:rsid w:val="00A2251E"/>
    <w:rsid w:val="00A22DB8"/>
    <w:rsid w:val="00A24F00"/>
    <w:rsid w:val="00A34B3F"/>
    <w:rsid w:val="00A34D54"/>
    <w:rsid w:val="00A35794"/>
    <w:rsid w:val="00A37F57"/>
    <w:rsid w:val="00A404BF"/>
    <w:rsid w:val="00A42D9A"/>
    <w:rsid w:val="00A4770E"/>
    <w:rsid w:val="00A51330"/>
    <w:rsid w:val="00A52C50"/>
    <w:rsid w:val="00A53611"/>
    <w:rsid w:val="00A5691D"/>
    <w:rsid w:val="00A72932"/>
    <w:rsid w:val="00A72F98"/>
    <w:rsid w:val="00A7502E"/>
    <w:rsid w:val="00A75148"/>
    <w:rsid w:val="00A775AE"/>
    <w:rsid w:val="00A90C25"/>
    <w:rsid w:val="00A9360B"/>
    <w:rsid w:val="00A95E57"/>
    <w:rsid w:val="00AA007B"/>
    <w:rsid w:val="00AB22AD"/>
    <w:rsid w:val="00AB4A07"/>
    <w:rsid w:val="00AC3F7B"/>
    <w:rsid w:val="00AC702A"/>
    <w:rsid w:val="00AD3FEC"/>
    <w:rsid w:val="00AE029C"/>
    <w:rsid w:val="00AF2FFA"/>
    <w:rsid w:val="00B00DA7"/>
    <w:rsid w:val="00B03585"/>
    <w:rsid w:val="00B03AE6"/>
    <w:rsid w:val="00B04169"/>
    <w:rsid w:val="00B11168"/>
    <w:rsid w:val="00B156A5"/>
    <w:rsid w:val="00B17D99"/>
    <w:rsid w:val="00B17FD5"/>
    <w:rsid w:val="00B25995"/>
    <w:rsid w:val="00B32FD4"/>
    <w:rsid w:val="00B36207"/>
    <w:rsid w:val="00B44754"/>
    <w:rsid w:val="00B47997"/>
    <w:rsid w:val="00B55F45"/>
    <w:rsid w:val="00B700A7"/>
    <w:rsid w:val="00B70D1C"/>
    <w:rsid w:val="00B721C3"/>
    <w:rsid w:val="00B73465"/>
    <w:rsid w:val="00B73E42"/>
    <w:rsid w:val="00B74375"/>
    <w:rsid w:val="00B81820"/>
    <w:rsid w:val="00B82CC1"/>
    <w:rsid w:val="00B84B00"/>
    <w:rsid w:val="00B84C21"/>
    <w:rsid w:val="00B902E0"/>
    <w:rsid w:val="00B9721B"/>
    <w:rsid w:val="00BA0561"/>
    <w:rsid w:val="00BA76B4"/>
    <w:rsid w:val="00BB0C10"/>
    <w:rsid w:val="00BB38FF"/>
    <w:rsid w:val="00BD1608"/>
    <w:rsid w:val="00BD5962"/>
    <w:rsid w:val="00BD5F8B"/>
    <w:rsid w:val="00BE6F1C"/>
    <w:rsid w:val="00BF2426"/>
    <w:rsid w:val="00BF7B18"/>
    <w:rsid w:val="00C020BF"/>
    <w:rsid w:val="00C04BF6"/>
    <w:rsid w:val="00C05B84"/>
    <w:rsid w:val="00C107F0"/>
    <w:rsid w:val="00C113D9"/>
    <w:rsid w:val="00C20731"/>
    <w:rsid w:val="00C22113"/>
    <w:rsid w:val="00C237B1"/>
    <w:rsid w:val="00C3110B"/>
    <w:rsid w:val="00C34E84"/>
    <w:rsid w:val="00C41839"/>
    <w:rsid w:val="00C45EF8"/>
    <w:rsid w:val="00C53614"/>
    <w:rsid w:val="00C55E03"/>
    <w:rsid w:val="00C55EF4"/>
    <w:rsid w:val="00C601E0"/>
    <w:rsid w:val="00C60747"/>
    <w:rsid w:val="00C608EC"/>
    <w:rsid w:val="00C618A4"/>
    <w:rsid w:val="00C637EE"/>
    <w:rsid w:val="00C72DE9"/>
    <w:rsid w:val="00C73218"/>
    <w:rsid w:val="00C73E8B"/>
    <w:rsid w:val="00C75F6B"/>
    <w:rsid w:val="00C76869"/>
    <w:rsid w:val="00C81638"/>
    <w:rsid w:val="00C84EDB"/>
    <w:rsid w:val="00C96BB7"/>
    <w:rsid w:val="00CA205B"/>
    <w:rsid w:val="00CA3327"/>
    <w:rsid w:val="00CA4AA8"/>
    <w:rsid w:val="00CB0012"/>
    <w:rsid w:val="00CB10B5"/>
    <w:rsid w:val="00CB7221"/>
    <w:rsid w:val="00CC1E7C"/>
    <w:rsid w:val="00CC62FD"/>
    <w:rsid w:val="00CC6E16"/>
    <w:rsid w:val="00CE3274"/>
    <w:rsid w:val="00CE48BA"/>
    <w:rsid w:val="00CE5DFD"/>
    <w:rsid w:val="00CF2890"/>
    <w:rsid w:val="00D053D9"/>
    <w:rsid w:val="00D06470"/>
    <w:rsid w:val="00D06C0C"/>
    <w:rsid w:val="00D11C7E"/>
    <w:rsid w:val="00D1565B"/>
    <w:rsid w:val="00D166EB"/>
    <w:rsid w:val="00D25A0F"/>
    <w:rsid w:val="00D2743F"/>
    <w:rsid w:val="00D30AD4"/>
    <w:rsid w:val="00D324C7"/>
    <w:rsid w:val="00D3602C"/>
    <w:rsid w:val="00D42B7E"/>
    <w:rsid w:val="00D472EF"/>
    <w:rsid w:val="00D5361D"/>
    <w:rsid w:val="00D54551"/>
    <w:rsid w:val="00D56DE2"/>
    <w:rsid w:val="00D57398"/>
    <w:rsid w:val="00D573E8"/>
    <w:rsid w:val="00D63CC2"/>
    <w:rsid w:val="00D652AC"/>
    <w:rsid w:val="00D67C57"/>
    <w:rsid w:val="00D7327E"/>
    <w:rsid w:val="00D73596"/>
    <w:rsid w:val="00D73D8B"/>
    <w:rsid w:val="00D811F9"/>
    <w:rsid w:val="00D82036"/>
    <w:rsid w:val="00D8317E"/>
    <w:rsid w:val="00D93F5D"/>
    <w:rsid w:val="00DA0FDF"/>
    <w:rsid w:val="00DA1287"/>
    <w:rsid w:val="00DB1508"/>
    <w:rsid w:val="00DB2204"/>
    <w:rsid w:val="00DB53C9"/>
    <w:rsid w:val="00DB6F37"/>
    <w:rsid w:val="00DC1A81"/>
    <w:rsid w:val="00DC253C"/>
    <w:rsid w:val="00DC606B"/>
    <w:rsid w:val="00DD17CC"/>
    <w:rsid w:val="00DD3845"/>
    <w:rsid w:val="00DE1A54"/>
    <w:rsid w:val="00DE26F7"/>
    <w:rsid w:val="00DE6C7D"/>
    <w:rsid w:val="00DE76BE"/>
    <w:rsid w:val="00DF6EFD"/>
    <w:rsid w:val="00E035D3"/>
    <w:rsid w:val="00E11C94"/>
    <w:rsid w:val="00E124E9"/>
    <w:rsid w:val="00E13489"/>
    <w:rsid w:val="00E20278"/>
    <w:rsid w:val="00E23609"/>
    <w:rsid w:val="00E2546A"/>
    <w:rsid w:val="00E30376"/>
    <w:rsid w:val="00E32CDD"/>
    <w:rsid w:val="00E36E5E"/>
    <w:rsid w:val="00E43FB2"/>
    <w:rsid w:val="00E4527F"/>
    <w:rsid w:val="00E45B85"/>
    <w:rsid w:val="00E50268"/>
    <w:rsid w:val="00E50EF3"/>
    <w:rsid w:val="00E5273C"/>
    <w:rsid w:val="00E536DF"/>
    <w:rsid w:val="00E57420"/>
    <w:rsid w:val="00E57F13"/>
    <w:rsid w:val="00E61949"/>
    <w:rsid w:val="00E66A8C"/>
    <w:rsid w:val="00E704C5"/>
    <w:rsid w:val="00E75D40"/>
    <w:rsid w:val="00E76EB5"/>
    <w:rsid w:val="00E807CE"/>
    <w:rsid w:val="00E81BB4"/>
    <w:rsid w:val="00E81D4B"/>
    <w:rsid w:val="00EA06AA"/>
    <w:rsid w:val="00EA2083"/>
    <w:rsid w:val="00EA43EA"/>
    <w:rsid w:val="00EB7DD0"/>
    <w:rsid w:val="00EC14D3"/>
    <w:rsid w:val="00EC2106"/>
    <w:rsid w:val="00ED1E11"/>
    <w:rsid w:val="00EF3140"/>
    <w:rsid w:val="00EF4952"/>
    <w:rsid w:val="00EF57D5"/>
    <w:rsid w:val="00F06268"/>
    <w:rsid w:val="00F1162A"/>
    <w:rsid w:val="00F1676F"/>
    <w:rsid w:val="00F221EB"/>
    <w:rsid w:val="00F27C9D"/>
    <w:rsid w:val="00F30F54"/>
    <w:rsid w:val="00F31109"/>
    <w:rsid w:val="00F31CB8"/>
    <w:rsid w:val="00F32276"/>
    <w:rsid w:val="00F370A7"/>
    <w:rsid w:val="00F41095"/>
    <w:rsid w:val="00F633A4"/>
    <w:rsid w:val="00F640CE"/>
    <w:rsid w:val="00F7016C"/>
    <w:rsid w:val="00F709B1"/>
    <w:rsid w:val="00F74677"/>
    <w:rsid w:val="00F77F72"/>
    <w:rsid w:val="00F8102F"/>
    <w:rsid w:val="00F82CD7"/>
    <w:rsid w:val="00F8762E"/>
    <w:rsid w:val="00F907ED"/>
    <w:rsid w:val="00F938CF"/>
    <w:rsid w:val="00F97D00"/>
    <w:rsid w:val="00FA23FA"/>
    <w:rsid w:val="00FA32C8"/>
    <w:rsid w:val="00FC65DA"/>
    <w:rsid w:val="00FD07C8"/>
    <w:rsid w:val="00FD2EBC"/>
    <w:rsid w:val="00FE3AA1"/>
    <w:rsid w:val="00FE4092"/>
    <w:rsid w:val="00FE694C"/>
    <w:rsid w:val="00FF1452"/>
    <w:rsid w:val="00FF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15B3"/>
  <w15:chartTrackingRefBased/>
  <w15:docId w15:val="{98CD7129-43AC-49F3-918B-2B7D2959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B1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367B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67B1F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Cell">
    <w:name w:val="ConsPlusCell"/>
    <w:rsid w:val="00367B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67B1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367B1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67B1F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367B1F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C6E16"/>
    <w:pPr>
      <w:spacing w:after="0" w:line="240" w:lineRule="auto"/>
    </w:pPr>
    <w:rPr>
      <w:rFonts w:ascii="Lucida Grande CY" w:eastAsia="MS Mincho" w:hAnsi="Lucida Grande CY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CC6E16"/>
    <w:rPr>
      <w:rFonts w:ascii="Lucida Grande CY" w:eastAsia="MS Mincho" w:hAnsi="Lucida Grande CY" w:cs="Times New Roman"/>
      <w:sz w:val="18"/>
      <w:szCs w:val="18"/>
    </w:rPr>
  </w:style>
  <w:style w:type="character" w:styleId="a5">
    <w:name w:val="Hyperlink"/>
    <w:uiPriority w:val="99"/>
    <w:rsid w:val="00CC6E16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834617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jc w:val="both"/>
    </w:pPr>
    <w:rPr>
      <w:rFonts w:ascii="Times New Roman" w:hAnsi="Times New Roman"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6623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56623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6623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66237"/>
    <w:rPr>
      <w:sz w:val="22"/>
      <w:szCs w:val="22"/>
    </w:rPr>
  </w:style>
  <w:style w:type="table" w:styleId="aa">
    <w:name w:val="Table Grid"/>
    <w:basedOn w:val="a1"/>
    <w:uiPriority w:val="39"/>
    <w:rsid w:val="007E234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7E23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F66CB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123EF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01667&amp;dst=100116" TargetMode="External"/><Relationship Id="rId13" Type="http://schemas.openxmlformats.org/officeDocument/2006/relationships/hyperlink" Target="consultantplus://offline/ref=92AA0DC6B09BC7D9BB00D0C1EB25694EFE7F80473665BCD42558C95F692C7E050B91B38827F181B28823DB63EBEDAB26C57D7453B69AN2Y3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976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AA0DC6B09BC7D9BB00D0C1EB25694EFE7F80473665BCD42558C95F692C7E050B91B38827F180B28823DB63EBEDAB26C57D7453B69AN2Y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769" TargetMode="External"/><Relationship Id="rId10" Type="http://schemas.openxmlformats.org/officeDocument/2006/relationships/hyperlink" Target="https://login.consultant.ru/link/?req=doc;base=LAW;n=213190;fld=134;dst=1002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201667&amp;dst=100116" TargetMode="External"/><Relationship Id="rId14" Type="http://schemas.openxmlformats.org/officeDocument/2006/relationships/hyperlink" Target="consultantplus://offline/ref=92AA0DC6B09BC7D9BB00D0C1EB25694EFE7F80473665BCD42558C95F692C7E050B91B38827F181B28823DB63EBEDAB26C57D7453B69AN2Y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51DEC-259C-49ED-96CC-5969E59D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5045</Words>
  <Characters>28758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33736</CharactersWithSpaces>
  <SharedDoc>false</SharedDoc>
  <HLinks>
    <vt:vector size="144" baseType="variant">
      <vt:variant>
        <vt:i4>4128825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consultantplus://offline/ref=92AA0DC6B09BC7D9BB00D0C1EB25694EFE7F80473665BCD42558C95F692C7E050B91B38827F181B28823DB63EBEDAB26C57D7453B69AN2Y3L</vt:lpwstr>
      </vt:variant>
      <vt:variant>
        <vt:lpwstr/>
      </vt:variant>
      <vt:variant>
        <vt:i4>4128825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consultantplus://offline/ref=92AA0DC6B09BC7D9BB00D0C1EB25694EFE7F80473665BCD42558C95F692C7E050B91B38827F181B28823DB63EBEDAB26C57D7453B69AN2Y3L</vt:lpwstr>
      </vt:variant>
      <vt:variant>
        <vt:lpwstr/>
      </vt:variant>
      <vt:variant>
        <vt:i4>4128824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consultantplus://offline/ref=92AA0DC6B09BC7D9BB00D0C1EB25694EFE7F80473665BCD42558C95F692C7E050B91B38827F180B28823DB63EBEDAB26C57D7453B69AN2Y3L</vt:lpwstr>
      </vt:variant>
      <vt:variant>
        <vt:lpwstr/>
      </vt:variant>
      <vt:variant>
        <vt:i4>262214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https://login.consultant.ru/link/?req=doc&amp;base=LAW&amp;n=461754&amp;dst=1</vt:lpwstr>
      </vt:variant>
      <vt:variant>
        <vt:lpwstr/>
      </vt:variant>
      <vt:variant>
        <vt:i4>72090731</vt:i4>
      </vt:variant>
      <vt:variant>
        <vt:i4>57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262214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https://login.consultant.ru/link/?req=doc&amp;base=LAW&amp;n=461754&amp;dst=1</vt:lpwstr>
      </vt:variant>
      <vt:variant>
        <vt:lpwstr/>
      </vt:variant>
      <vt:variant>
        <vt:i4>72090731</vt:i4>
      </vt:variant>
      <vt:variant>
        <vt:i4>51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6357091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consultantplus://offline/ref=BF24F16FB93B04B4E6811D4ECA071B9A356E28B72048185E812432B831638592C68EC441FA61256007516EE2D59B128FD8C22B12037CEBE3iFpCM</vt:lpwstr>
      </vt:variant>
      <vt:variant>
        <vt:lpwstr/>
      </vt:variant>
      <vt:variant>
        <vt:i4>72090731</vt:i4>
      </vt:variant>
      <vt:variant>
        <vt:i4>45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72156267</vt:i4>
      </vt:variant>
      <vt:variant>
        <vt:i4>42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P505</vt:lpwstr>
      </vt:variant>
      <vt:variant>
        <vt:i4>72090731</vt:i4>
      </vt:variant>
      <vt:variant>
        <vt:i4>39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72156267</vt:i4>
      </vt:variant>
      <vt:variant>
        <vt:i4>36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P505</vt:lpwstr>
      </vt:variant>
      <vt:variant>
        <vt:i4>72090731</vt:i4>
      </vt:variant>
      <vt:variant>
        <vt:i4>33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72156267</vt:i4>
      </vt:variant>
      <vt:variant>
        <vt:i4>30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P505</vt:lpwstr>
      </vt:variant>
      <vt:variant>
        <vt:i4>72090731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6357091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consultantplus://offline/ref=BF24F16FB93B04B4E6811D4ECA071B9A356E28B72048185E812432B831638592C68EC441FA61256007516EE2D59B128FD8C22B12037CEBE3iFpCM</vt:lpwstr>
      </vt:variant>
      <vt:variant>
        <vt:lpwstr/>
      </vt:variant>
      <vt:variant>
        <vt:i4>72156267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P505</vt:lpwstr>
      </vt:variant>
      <vt:variant>
        <vt:i4>72090731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P418</vt:lpwstr>
      </vt:variant>
      <vt:variant>
        <vt:i4>7536744</vt:i4>
      </vt:variant>
      <vt:variant>
        <vt:i4>9</vt:i4>
      </vt:variant>
      <vt:variant>
        <vt:i4>0</vt:i4>
      </vt:variant>
      <vt:variant>
        <vt:i4>5</vt:i4>
      </vt:variant>
      <vt:variant>
        <vt:lpwstr>https://www.nalog.gov.ru./</vt:lpwstr>
      </vt:variant>
      <vt:variant>
        <vt:lpwstr/>
      </vt:variant>
      <vt:variant>
        <vt:i4>458822</vt:i4>
      </vt:variant>
      <vt:variant>
        <vt:i4>6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3538999</vt:i4>
      </vt:variant>
      <vt:variant>
        <vt:i4>3</vt:i4>
      </vt:variant>
      <vt:variant>
        <vt:i4>0</vt:i4>
      </vt:variant>
      <vt:variant>
        <vt:i4>5</vt:i4>
      </vt:variant>
      <vt:variant>
        <vt:lpwstr>http://mfc63.samregion.ru./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http://portal.tgl.ru/structure/department/about-departament-gradostroitelnoy-deyatelnosti/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Нина Ивановна</dc:creator>
  <cp:keywords/>
  <cp:lastModifiedBy>Расскалиева Алена Николаевна</cp:lastModifiedBy>
  <cp:revision>2</cp:revision>
  <cp:lastPrinted>2026-01-08T05:53:00Z</cp:lastPrinted>
  <dcterms:created xsi:type="dcterms:W3CDTF">2026-01-28T08:32:00Z</dcterms:created>
  <dcterms:modified xsi:type="dcterms:W3CDTF">2026-01-28T08:32:00Z</dcterms:modified>
</cp:coreProperties>
</file>