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Pr="00380C8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0C8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Pr="00380C8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380C8B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0C8B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380C8B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380C8B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0C8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380C8B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0C8B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380C8B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380C8B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0C8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 w:rsidRPr="00380C8B">
        <w:rPr>
          <w:rFonts w:ascii="Times New Roman" w:hAnsi="Times New Roman" w:cs="Times New Roman"/>
          <w:b w:val="0"/>
          <w:sz w:val="28"/>
          <w:szCs w:val="28"/>
        </w:rPr>
        <w:t>Р</w:t>
      </w:r>
      <w:r w:rsidRPr="00380C8B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 w:rsidRPr="00380C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0C8B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380C8B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Pr="00380C8B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C8B">
        <w:rPr>
          <w:rFonts w:ascii="Times New Roman" w:hAnsi="Times New Roman" w:cs="Times New Roman"/>
          <w:sz w:val="28"/>
          <w:szCs w:val="28"/>
        </w:rPr>
        <w:t xml:space="preserve">В </w:t>
      </w:r>
      <w:r w:rsidR="00D46A62" w:rsidRPr="00380C8B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 w:rsidRPr="00380C8B">
        <w:rPr>
          <w:rFonts w:ascii="Times New Roman" w:hAnsi="Times New Roman" w:cs="Times New Roman"/>
          <w:sz w:val="28"/>
          <w:szCs w:val="28"/>
        </w:rPr>
        <w:t>и</w:t>
      </w:r>
      <w:r w:rsidR="00D46A62" w:rsidRPr="00380C8B">
        <w:rPr>
          <w:rFonts w:ascii="Times New Roman" w:hAnsi="Times New Roman" w:cs="Times New Roman"/>
          <w:sz w:val="28"/>
          <w:szCs w:val="28"/>
        </w:rPr>
        <w:t>я муниц</w:t>
      </w:r>
      <w:r w:rsidR="00E14C63" w:rsidRPr="00380C8B">
        <w:rPr>
          <w:rFonts w:ascii="Times New Roman" w:hAnsi="Times New Roman" w:cs="Times New Roman"/>
          <w:sz w:val="28"/>
          <w:szCs w:val="28"/>
        </w:rPr>
        <w:t>ипального</w:t>
      </w:r>
      <w:r w:rsidR="00D46A62" w:rsidRPr="00380C8B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 w:rsidRPr="00380C8B">
        <w:rPr>
          <w:rFonts w:ascii="Times New Roman" w:hAnsi="Times New Roman" w:cs="Times New Roman"/>
          <w:sz w:val="28"/>
          <w:szCs w:val="28"/>
        </w:rPr>
        <w:t>ового</w:t>
      </w:r>
      <w:r w:rsidR="00D46A62" w:rsidRPr="00380C8B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 w:rsidRPr="00380C8B">
        <w:rPr>
          <w:rFonts w:ascii="Times New Roman" w:hAnsi="Times New Roman" w:cs="Times New Roman"/>
          <w:sz w:val="28"/>
          <w:szCs w:val="28"/>
        </w:rPr>
        <w:t>в</w:t>
      </w:r>
      <w:r w:rsidR="00D46A62" w:rsidRPr="00380C8B">
        <w:rPr>
          <w:rFonts w:ascii="Times New Roman" w:hAnsi="Times New Roman" w:cs="Times New Roman"/>
          <w:sz w:val="28"/>
          <w:szCs w:val="28"/>
        </w:rPr>
        <w:t xml:space="preserve"> </w:t>
      </w:r>
      <w:r w:rsidRPr="00380C8B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 w:rsidRPr="00380C8B">
        <w:rPr>
          <w:rFonts w:ascii="Times New Roman" w:hAnsi="Times New Roman" w:cs="Times New Roman"/>
          <w:sz w:val="28"/>
          <w:szCs w:val="28"/>
        </w:rPr>
        <w:t xml:space="preserve"> </w:t>
      </w:r>
      <w:r w:rsidRPr="00380C8B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380C8B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C8B"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 w:rsidRPr="00380C8B">
        <w:rPr>
          <w:rFonts w:ascii="Times New Roman" w:hAnsi="Times New Roman" w:cs="Times New Roman"/>
          <w:sz w:val="28"/>
          <w:szCs w:val="28"/>
        </w:rPr>
        <w:t>Р</w:t>
      </w:r>
      <w:r w:rsidR="00BE744D" w:rsidRPr="00380C8B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 w:rsidRPr="00380C8B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380C8B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380C8B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380C8B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380C8B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 w:rsidRPr="00380C8B">
        <w:rPr>
          <w:rFonts w:ascii="Times New Roman" w:hAnsi="Times New Roman" w:cs="Times New Roman"/>
          <w:sz w:val="28"/>
          <w:szCs w:val="28"/>
        </w:rPr>
        <w:t>;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 w:rsidRPr="00380C8B">
        <w:rPr>
          <w:rFonts w:ascii="Times New Roman" w:hAnsi="Times New Roman" w:cs="Times New Roman"/>
          <w:sz w:val="28"/>
          <w:szCs w:val="28"/>
        </w:rPr>
        <w:t>;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 w:rsidRPr="00380C8B">
        <w:rPr>
          <w:rFonts w:ascii="Times New Roman" w:hAnsi="Times New Roman" w:cs="Times New Roman"/>
          <w:sz w:val="28"/>
          <w:szCs w:val="28"/>
        </w:rPr>
        <w:t>;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E744D" w:rsidRPr="00380C8B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EE0C61" w:rsidRPr="00380C8B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380C8B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380C8B">
        <w:rPr>
          <w:rFonts w:ascii="Times New Roman" w:hAnsi="Times New Roman" w:cs="Times New Roman"/>
          <w:sz w:val="28"/>
          <w:szCs w:val="28"/>
        </w:rPr>
        <w:t>июля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A4DEC" w:rsidRPr="00380C8B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F26D56" w:rsidRPr="00380C8B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15332B" w:rsidRPr="00380C8B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DF5C48" w:rsidRPr="00380C8B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A4660D" w:rsidRPr="00380C8B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380C8B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380C8B">
        <w:rPr>
          <w:rFonts w:ascii="Times New Roman" w:hAnsi="Times New Roman" w:cs="Times New Roman"/>
          <w:sz w:val="28"/>
          <w:szCs w:val="28"/>
        </w:rPr>
        <w:t>2023, 17 января</w:t>
      </w:r>
      <w:r w:rsidR="00287F79" w:rsidRPr="00380C8B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380C8B">
        <w:rPr>
          <w:rFonts w:ascii="Times New Roman" w:hAnsi="Times New Roman" w:cs="Times New Roman"/>
          <w:sz w:val="28"/>
          <w:szCs w:val="28"/>
        </w:rPr>
        <w:t>7 марта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8799B" w:rsidRPr="00380C8B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8799B" w:rsidRPr="00380C8B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8799B" w:rsidRPr="00380C8B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8799B" w:rsidRPr="00380C8B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B8799B" w:rsidRPr="00380C8B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927469" w:rsidRPr="00380C8B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26057B" w:rsidRPr="00380C8B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F5264E" w:rsidRPr="00380C8B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F5264E" w:rsidRPr="00380C8B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654190" w:rsidRPr="00380C8B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380C8B">
        <w:rPr>
          <w:rFonts w:ascii="Times New Roman" w:hAnsi="Times New Roman" w:cs="Times New Roman"/>
          <w:sz w:val="28"/>
          <w:szCs w:val="28"/>
        </w:rPr>
        <w:t>апреля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654190" w:rsidRPr="00380C8B">
        <w:rPr>
          <w:rFonts w:ascii="Times New Roman" w:hAnsi="Times New Roman" w:cs="Times New Roman"/>
          <w:sz w:val="28"/>
          <w:szCs w:val="28"/>
        </w:rPr>
        <w:t xml:space="preserve"> 19 </w:t>
      </w:r>
      <w:r w:rsidR="00654190" w:rsidRPr="00380C8B">
        <w:rPr>
          <w:rFonts w:ascii="Times New Roman" w:hAnsi="Times New Roman" w:cs="Times New Roman"/>
          <w:sz w:val="28"/>
          <w:szCs w:val="28"/>
        </w:rPr>
        <w:lastRenderedPageBreak/>
        <w:t>апреля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434DC5" w:rsidRPr="00380C8B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2830F7" w:rsidRPr="00380C8B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 w:rsidRPr="00380C8B">
        <w:rPr>
          <w:rFonts w:ascii="Times New Roman" w:hAnsi="Times New Roman" w:cs="Times New Roman"/>
          <w:sz w:val="28"/>
          <w:szCs w:val="28"/>
        </w:rPr>
        <w:t>,</w:t>
      </w:r>
      <w:r w:rsidR="00CE607B" w:rsidRPr="00380C8B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 w:rsidRPr="00380C8B">
        <w:rPr>
          <w:rFonts w:ascii="Times New Roman" w:hAnsi="Times New Roman" w:cs="Times New Roman"/>
          <w:sz w:val="28"/>
          <w:szCs w:val="28"/>
        </w:rPr>
        <w:t>; 2025, 24 января</w:t>
      </w:r>
      <w:r w:rsidR="0079318F" w:rsidRPr="00380C8B">
        <w:rPr>
          <w:rFonts w:ascii="Times New Roman" w:hAnsi="Times New Roman" w:cs="Times New Roman"/>
          <w:sz w:val="28"/>
          <w:szCs w:val="28"/>
        </w:rPr>
        <w:t>, 28 марта</w:t>
      </w:r>
      <w:r w:rsidR="000D688B" w:rsidRPr="00380C8B">
        <w:rPr>
          <w:rFonts w:ascii="Times New Roman" w:hAnsi="Times New Roman" w:cs="Times New Roman"/>
          <w:sz w:val="28"/>
          <w:szCs w:val="28"/>
        </w:rPr>
        <w:t>, 16 мая</w:t>
      </w:r>
      <w:r w:rsidR="00DF3572" w:rsidRPr="00380C8B">
        <w:rPr>
          <w:rFonts w:ascii="Times New Roman" w:hAnsi="Times New Roman" w:cs="Times New Roman"/>
          <w:sz w:val="28"/>
          <w:szCs w:val="28"/>
        </w:rPr>
        <w:t>, 20 июня</w:t>
      </w:r>
      <w:r w:rsidR="008145CA" w:rsidRPr="00380C8B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 w:rsidRPr="00380C8B">
        <w:rPr>
          <w:rFonts w:ascii="Times New Roman" w:hAnsi="Times New Roman" w:cs="Times New Roman"/>
          <w:sz w:val="28"/>
          <w:szCs w:val="28"/>
        </w:rPr>
        <w:t>, 25 июля</w:t>
      </w:r>
      <w:r w:rsidR="008A2F2C" w:rsidRPr="00380C8B">
        <w:rPr>
          <w:rFonts w:ascii="Times New Roman" w:hAnsi="Times New Roman" w:cs="Times New Roman"/>
          <w:sz w:val="28"/>
          <w:szCs w:val="28"/>
        </w:rPr>
        <w:t>, 1 августа</w:t>
      </w:r>
      <w:r w:rsidR="003912A5" w:rsidRPr="00380C8B">
        <w:rPr>
          <w:rFonts w:ascii="Times New Roman" w:hAnsi="Times New Roman" w:cs="Times New Roman"/>
          <w:sz w:val="28"/>
          <w:szCs w:val="28"/>
        </w:rPr>
        <w:t>, 2 сентября</w:t>
      </w:r>
      <w:r w:rsidR="007E5556" w:rsidRPr="00380C8B">
        <w:rPr>
          <w:rFonts w:ascii="Times New Roman" w:hAnsi="Times New Roman" w:cs="Times New Roman"/>
          <w:sz w:val="28"/>
          <w:szCs w:val="28"/>
        </w:rPr>
        <w:t>, 7 октября</w:t>
      </w:r>
      <w:r w:rsidR="00671C51" w:rsidRPr="00380C8B">
        <w:rPr>
          <w:rFonts w:ascii="Times New Roman" w:hAnsi="Times New Roman" w:cs="Times New Roman"/>
          <w:sz w:val="28"/>
          <w:szCs w:val="28"/>
        </w:rPr>
        <w:t>, 25 ноября, 28 ноября</w:t>
      </w:r>
      <w:r w:rsidR="00BE744D" w:rsidRPr="00380C8B">
        <w:rPr>
          <w:rFonts w:ascii="Times New Roman" w:hAnsi="Times New Roman" w:cs="Times New Roman"/>
          <w:sz w:val="28"/>
          <w:szCs w:val="28"/>
        </w:rPr>
        <w:t>)</w:t>
      </w:r>
      <w:r w:rsidR="00996DB5" w:rsidRPr="00380C8B">
        <w:rPr>
          <w:rFonts w:ascii="Times New Roman" w:hAnsi="Times New Roman" w:cs="Times New Roman"/>
          <w:sz w:val="28"/>
          <w:szCs w:val="28"/>
        </w:rPr>
        <w:t>,</w:t>
      </w:r>
      <w:r w:rsidR="00EC23B4" w:rsidRPr="00380C8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 w:rsidRPr="00380C8B">
        <w:rPr>
          <w:rFonts w:ascii="Times New Roman" w:hAnsi="Times New Roman" w:cs="Times New Roman"/>
          <w:sz w:val="28"/>
          <w:szCs w:val="28"/>
        </w:rPr>
        <w:t>, дополнив р</w:t>
      </w:r>
      <w:r w:rsidR="00EF775D" w:rsidRPr="00380C8B">
        <w:rPr>
          <w:rFonts w:ascii="Times New Roman" w:hAnsi="Times New Roman" w:cs="Times New Roman"/>
          <w:bCs/>
          <w:sz w:val="28"/>
          <w:szCs w:val="28"/>
        </w:rPr>
        <w:t xml:space="preserve">аздел 1.11 «Услуги в сфере социального обеспечения» части I «Сведения о муниципальных услугах» Реестра </w:t>
      </w:r>
      <w:r w:rsidR="00F84CFC" w:rsidRPr="00380C8B">
        <w:rPr>
          <w:rFonts w:ascii="Times New Roman" w:hAnsi="Times New Roman" w:cs="Times New Roman"/>
          <w:bCs/>
          <w:sz w:val="28"/>
          <w:szCs w:val="28"/>
        </w:rPr>
        <w:t>п</w:t>
      </w:r>
      <w:r w:rsidR="00EF775D" w:rsidRPr="00380C8B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1D0C9F" w:rsidRPr="00380C8B">
        <w:rPr>
          <w:rFonts w:ascii="Times New Roman" w:hAnsi="Times New Roman" w:cs="Times New Roman"/>
          <w:bCs/>
          <w:sz w:val="28"/>
          <w:szCs w:val="28"/>
        </w:rPr>
        <w:t>6</w:t>
      </w:r>
      <w:r w:rsidR="00EF775D" w:rsidRPr="00380C8B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Pr="00380C8B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C8B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380C8B" w:rsidRPr="00380C8B" w:rsidTr="00D518CF">
        <w:trPr>
          <w:trHeight w:val="1820"/>
        </w:trPr>
        <w:tc>
          <w:tcPr>
            <w:tcW w:w="993" w:type="dxa"/>
          </w:tcPr>
          <w:p w:rsidR="00FE6861" w:rsidRPr="00380C8B" w:rsidRDefault="00FE6861" w:rsidP="001D0C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0C8B">
              <w:rPr>
                <w:rFonts w:eastAsiaTheme="minorHAnsi"/>
                <w:lang w:eastAsia="en-US"/>
              </w:rPr>
              <w:t>1.11.5</w:t>
            </w:r>
            <w:r w:rsidR="001D0C9F" w:rsidRPr="00380C8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27" w:type="dxa"/>
          </w:tcPr>
          <w:p w:rsidR="00FE6861" w:rsidRPr="00380C8B" w:rsidRDefault="00FE6861" w:rsidP="00FE6861">
            <w:pPr>
              <w:jc w:val="both"/>
            </w:pPr>
            <w:r w:rsidRPr="00380C8B">
              <w:rPr>
                <w:rFonts w:eastAsiaTheme="minorHAnsi"/>
                <w:lang w:eastAsia="en-US"/>
              </w:rPr>
              <w:t>Часть 5 статьи 36 Федерального закона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380C8B" w:rsidRDefault="00FE6861" w:rsidP="00D215A2">
            <w:pPr>
              <w:jc w:val="both"/>
            </w:pPr>
            <w:r w:rsidRPr="00380C8B">
              <w:t>П</w:t>
            </w:r>
            <w:r w:rsidR="00F84CFC" w:rsidRPr="00380C8B">
              <w:t xml:space="preserve">редоставление единовременной денежной выплаты </w:t>
            </w:r>
            <w:r w:rsidR="00D215A2" w:rsidRPr="00380C8B">
              <w:t>для отдельных 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1984" w:type="dxa"/>
          </w:tcPr>
          <w:p w:rsidR="00FE6861" w:rsidRPr="00380C8B" w:rsidRDefault="00F84CFC" w:rsidP="001D0C9F">
            <w:pPr>
              <w:jc w:val="center"/>
            </w:pPr>
            <w:r w:rsidRPr="00380C8B">
              <w:t xml:space="preserve">Департамент </w:t>
            </w:r>
            <w:r w:rsidR="001D0C9F" w:rsidRPr="00380C8B">
              <w:t>социального обеспечения</w:t>
            </w:r>
          </w:p>
        </w:tc>
        <w:tc>
          <w:tcPr>
            <w:tcW w:w="1276" w:type="dxa"/>
          </w:tcPr>
          <w:p w:rsidR="00FE6861" w:rsidRPr="00380C8B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0C8B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380C8B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0C8B"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Pr="00380C8B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80C8B">
        <w:rPr>
          <w:bCs/>
          <w:sz w:val="28"/>
          <w:szCs w:val="28"/>
        </w:rPr>
        <w:t>».</w:t>
      </w:r>
    </w:p>
    <w:p w:rsidR="00484DCB" w:rsidRPr="00380C8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0C8B">
        <w:rPr>
          <w:bCs/>
          <w:sz w:val="28"/>
          <w:szCs w:val="28"/>
        </w:rPr>
        <w:t>2</w:t>
      </w:r>
      <w:r w:rsidR="00FD48BF" w:rsidRPr="00380C8B">
        <w:rPr>
          <w:bCs/>
          <w:sz w:val="28"/>
          <w:szCs w:val="28"/>
        </w:rPr>
        <w:t xml:space="preserve">. </w:t>
      </w:r>
      <w:r w:rsidR="00FD48BF" w:rsidRPr="00380C8B">
        <w:rPr>
          <w:sz w:val="28"/>
          <w:szCs w:val="28"/>
        </w:rPr>
        <w:t xml:space="preserve">Департаменту </w:t>
      </w:r>
      <w:r w:rsidR="001D0C9F" w:rsidRPr="00380C8B">
        <w:rPr>
          <w:sz w:val="28"/>
          <w:szCs w:val="28"/>
        </w:rPr>
        <w:t>социального обеспечения</w:t>
      </w:r>
      <w:r w:rsidR="00F84CFC" w:rsidRPr="00380C8B">
        <w:rPr>
          <w:sz w:val="28"/>
          <w:szCs w:val="28"/>
        </w:rPr>
        <w:t xml:space="preserve"> </w:t>
      </w:r>
      <w:r w:rsidR="00F45B61" w:rsidRPr="00380C8B">
        <w:rPr>
          <w:sz w:val="28"/>
          <w:szCs w:val="28"/>
        </w:rPr>
        <w:t xml:space="preserve">администрации городского округа Тольятти </w:t>
      </w:r>
      <w:r w:rsidR="00484DCB" w:rsidRPr="00380C8B">
        <w:rPr>
          <w:sz w:val="28"/>
          <w:szCs w:val="28"/>
        </w:rPr>
        <w:t>обеспечить разработку проекта административного регламента предоставления муниципальной услуги, определенной пунктом 1.11.5</w:t>
      </w:r>
      <w:r w:rsidR="001D0C9F" w:rsidRPr="00380C8B">
        <w:rPr>
          <w:sz w:val="28"/>
          <w:szCs w:val="28"/>
        </w:rPr>
        <w:t>6</w:t>
      </w:r>
      <w:r w:rsidR="00484DCB" w:rsidRPr="00380C8B">
        <w:rPr>
          <w:sz w:val="28"/>
          <w:szCs w:val="28"/>
        </w:rPr>
        <w:t xml:space="preserve"> 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380C8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0C8B">
        <w:rPr>
          <w:sz w:val="28"/>
          <w:szCs w:val="28"/>
        </w:rPr>
        <w:t>3</w:t>
      </w:r>
      <w:r w:rsidR="00EE693D" w:rsidRPr="00380C8B">
        <w:rPr>
          <w:sz w:val="28"/>
          <w:szCs w:val="28"/>
        </w:rPr>
        <w:t xml:space="preserve">. </w:t>
      </w:r>
      <w:r w:rsidR="00593C29" w:rsidRPr="00380C8B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 w:rsidRPr="00380C8B">
        <w:rPr>
          <w:sz w:val="28"/>
          <w:szCs w:val="28"/>
        </w:rPr>
        <w:t xml:space="preserve">ти </w:t>
      </w:r>
      <w:r w:rsidR="00593C29" w:rsidRPr="00380C8B">
        <w:rPr>
          <w:sz w:val="28"/>
          <w:szCs w:val="28"/>
        </w:rPr>
        <w:t>опубли</w:t>
      </w:r>
      <w:bookmarkStart w:id="0" w:name="_GoBack"/>
      <w:bookmarkEnd w:id="0"/>
      <w:r w:rsidR="00593C29" w:rsidRPr="00380C8B">
        <w:rPr>
          <w:sz w:val="28"/>
          <w:szCs w:val="28"/>
        </w:rPr>
        <w:t>ковать настоящее постановление в газете «Городские ведомости».</w:t>
      </w:r>
    </w:p>
    <w:p w:rsidR="00484DCB" w:rsidRPr="00380C8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C8B">
        <w:rPr>
          <w:rFonts w:ascii="Times New Roman" w:hAnsi="Times New Roman" w:cs="Times New Roman"/>
          <w:sz w:val="28"/>
          <w:szCs w:val="28"/>
        </w:rPr>
        <w:t>4</w:t>
      </w:r>
      <w:r w:rsidR="00593C29" w:rsidRPr="00380C8B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380C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7C6BC5" w:rsidRPr="00380C8B">
        <w:rPr>
          <w:rFonts w:ascii="Times New Roman" w:hAnsi="Times New Roman" w:cs="Times New Roman"/>
          <w:sz w:val="28"/>
          <w:szCs w:val="28"/>
        </w:rPr>
        <w:t>.</w:t>
      </w:r>
    </w:p>
    <w:p w:rsidR="00593C29" w:rsidRPr="00380C8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C8B">
        <w:rPr>
          <w:rFonts w:ascii="Times New Roman" w:hAnsi="Times New Roman" w:cs="Times New Roman"/>
          <w:sz w:val="28"/>
          <w:szCs w:val="28"/>
        </w:rPr>
        <w:t>5</w:t>
      </w:r>
      <w:r w:rsidR="00593C29" w:rsidRPr="00380C8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 w:rsidRPr="00380C8B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 w:rsidRPr="00380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Pr="00380C8B" w:rsidRDefault="00D518CF" w:rsidP="007E1D6B">
      <w:pPr>
        <w:rPr>
          <w:sz w:val="28"/>
          <w:szCs w:val="28"/>
        </w:rPr>
      </w:pPr>
    </w:p>
    <w:p w:rsidR="00D518CF" w:rsidRPr="00380C8B" w:rsidRDefault="00D518CF" w:rsidP="007E1D6B">
      <w:pPr>
        <w:rPr>
          <w:sz w:val="28"/>
          <w:szCs w:val="28"/>
        </w:rPr>
      </w:pPr>
    </w:p>
    <w:p w:rsidR="00D518CF" w:rsidRPr="00380C8B" w:rsidRDefault="00D518CF" w:rsidP="007E1D6B">
      <w:pPr>
        <w:rPr>
          <w:sz w:val="28"/>
          <w:szCs w:val="28"/>
        </w:rPr>
      </w:pPr>
    </w:p>
    <w:p w:rsidR="00594329" w:rsidRPr="00380C8B" w:rsidRDefault="00FF68EE" w:rsidP="007E1D6B">
      <w:r w:rsidRPr="00380C8B">
        <w:rPr>
          <w:sz w:val="28"/>
          <w:szCs w:val="28"/>
        </w:rPr>
        <w:t>Г</w:t>
      </w:r>
      <w:r w:rsidR="00593C29" w:rsidRPr="00380C8B">
        <w:rPr>
          <w:sz w:val="28"/>
          <w:szCs w:val="28"/>
        </w:rPr>
        <w:t>лав</w:t>
      </w:r>
      <w:r w:rsidRPr="00380C8B">
        <w:rPr>
          <w:sz w:val="28"/>
          <w:szCs w:val="28"/>
        </w:rPr>
        <w:t>а</w:t>
      </w:r>
      <w:r w:rsidR="00593C29" w:rsidRPr="00380C8B">
        <w:rPr>
          <w:sz w:val="28"/>
          <w:szCs w:val="28"/>
        </w:rPr>
        <w:t xml:space="preserve"> городского округа                                                        </w:t>
      </w:r>
      <w:r w:rsidR="003605A4" w:rsidRPr="00380C8B">
        <w:rPr>
          <w:sz w:val="28"/>
          <w:szCs w:val="28"/>
        </w:rPr>
        <w:t xml:space="preserve">         </w:t>
      </w:r>
      <w:r w:rsidR="00A53736" w:rsidRPr="00380C8B">
        <w:rPr>
          <w:sz w:val="28"/>
          <w:szCs w:val="28"/>
        </w:rPr>
        <w:t xml:space="preserve">    </w:t>
      </w:r>
      <w:r w:rsidR="006109C3" w:rsidRPr="00380C8B">
        <w:rPr>
          <w:sz w:val="28"/>
          <w:szCs w:val="28"/>
        </w:rPr>
        <w:t xml:space="preserve">   </w:t>
      </w:r>
      <w:r w:rsidR="00A53736" w:rsidRPr="00380C8B">
        <w:rPr>
          <w:sz w:val="28"/>
          <w:szCs w:val="28"/>
        </w:rPr>
        <w:t>И.Г. Сухих</w:t>
      </w:r>
    </w:p>
    <w:sectPr w:rsidR="00594329" w:rsidRPr="00380C8B" w:rsidSect="00D518C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D0C9F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C8B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71C51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C6BC5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215A2"/>
    <w:rsid w:val="00D3417E"/>
    <w:rsid w:val="00D40591"/>
    <w:rsid w:val="00D46A62"/>
    <w:rsid w:val="00D518CF"/>
    <w:rsid w:val="00D71876"/>
    <w:rsid w:val="00D9208C"/>
    <w:rsid w:val="00DB594F"/>
    <w:rsid w:val="00DD1A0E"/>
    <w:rsid w:val="00DD69F7"/>
    <w:rsid w:val="00DE7BCB"/>
    <w:rsid w:val="00DF3572"/>
    <w:rsid w:val="00DF5C48"/>
    <w:rsid w:val="00E14C63"/>
    <w:rsid w:val="00E23106"/>
    <w:rsid w:val="00E5214D"/>
    <w:rsid w:val="00E61912"/>
    <w:rsid w:val="00E73848"/>
    <w:rsid w:val="00E770D2"/>
    <w:rsid w:val="00E773CD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Скурихина Татьяна Викторовна</cp:lastModifiedBy>
  <cp:revision>7</cp:revision>
  <cp:lastPrinted>2025-12-05T10:51:00Z</cp:lastPrinted>
  <dcterms:created xsi:type="dcterms:W3CDTF">2025-11-18T05:27:00Z</dcterms:created>
  <dcterms:modified xsi:type="dcterms:W3CDTF">2025-12-05T10:51:00Z</dcterms:modified>
</cp:coreProperties>
</file>