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389" w:rsidRPr="004369BD" w:rsidRDefault="00852389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69BD">
        <w:rPr>
          <w:rFonts w:ascii="Times New Roman" w:hAnsi="Times New Roman"/>
          <w:sz w:val="28"/>
          <w:szCs w:val="28"/>
        </w:rPr>
        <w:t>Проект</w:t>
      </w:r>
    </w:p>
    <w:p w:rsidR="00852389" w:rsidRDefault="00852389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69BD">
        <w:rPr>
          <w:rFonts w:ascii="Times New Roman" w:hAnsi="Times New Roman"/>
          <w:sz w:val="28"/>
          <w:szCs w:val="28"/>
        </w:rPr>
        <w:t>постановления администрации городского округа Тольятти</w:t>
      </w:r>
    </w:p>
    <w:p w:rsidR="00852389" w:rsidRPr="006C7A97" w:rsidRDefault="008D4B75" w:rsidP="006C7A97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 в</w:t>
      </w:r>
      <w:r w:rsidRPr="008D4B75">
        <w:rPr>
          <w:rFonts w:ascii="Times New Roman" w:hAnsi="Times New Roman"/>
          <w:sz w:val="28"/>
          <w:szCs w:val="28"/>
        </w:rPr>
        <w:t>нес</w:t>
      </w:r>
      <w:r>
        <w:rPr>
          <w:rFonts w:ascii="Times New Roman" w:hAnsi="Times New Roman"/>
          <w:sz w:val="28"/>
          <w:szCs w:val="28"/>
        </w:rPr>
        <w:t>ении</w:t>
      </w:r>
      <w:r w:rsidRPr="008D4B75">
        <w:rPr>
          <w:rFonts w:ascii="Times New Roman" w:hAnsi="Times New Roman"/>
          <w:sz w:val="28"/>
          <w:szCs w:val="28"/>
        </w:rPr>
        <w:t xml:space="preserve"> </w:t>
      </w:r>
      <w:r w:rsidR="004413DC">
        <w:rPr>
          <w:rFonts w:ascii="Times New Roman" w:hAnsi="Times New Roman"/>
          <w:sz w:val="28"/>
          <w:szCs w:val="28"/>
        </w:rPr>
        <w:t xml:space="preserve">изменений </w:t>
      </w:r>
      <w:r w:rsidRPr="008D4B75">
        <w:rPr>
          <w:rFonts w:ascii="Times New Roman" w:hAnsi="Times New Roman"/>
          <w:sz w:val="28"/>
          <w:szCs w:val="28"/>
        </w:rPr>
        <w:t xml:space="preserve">в постановление администрации городского округа Тольятти </w:t>
      </w:r>
      <w:r>
        <w:rPr>
          <w:rFonts w:ascii="Times New Roman" w:hAnsi="Times New Roman"/>
          <w:sz w:val="28"/>
          <w:szCs w:val="28"/>
        </w:rPr>
        <w:t>от 02.04.2025 №618-п/1 «</w:t>
      </w:r>
      <w:r w:rsidR="00D07C12" w:rsidRPr="00D07C12">
        <w:rPr>
          <w:rFonts w:ascii="Times New Roman" w:hAnsi="Times New Roman"/>
          <w:sz w:val="28"/>
          <w:szCs w:val="28"/>
        </w:rPr>
        <w:t>Об утверждении состава и</w:t>
      </w:r>
      <w:r w:rsidR="006C7A97" w:rsidRPr="00D07C12">
        <w:rPr>
          <w:rFonts w:ascii="Times New Roman" w:hAnsi="Times New Roman"/>
          <w:sz w:val="28"/>
          <w:szCs w:val="28"/>
        </w:rPr>
        <w:t xml:space="preserve"> </w:t>
      </w:r>
      <w:r w:rsidR="00D07C12" w:rsidRPr="00D07C12">
        <w:rPr>
          <w:rFonts w:ascii="Times New Roman" w:hAnsi="Times New Roman"/>
          <w:sz w:val="28"/>
          <w:szCs w:val="28"/>
        </w:rPr>
        <w:t>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городского округа Тольятти</w:t>
      </w:r>
      <w:r w:rsidR="008A12B1" w:rsidRPr="006C7A97">
        <w:rPr>
          <w:rFonts w:ascii="Times New Roman" w:hAnsi="Times New Roman"/>
          <w:sz w:val="28"/>
          <w:szCs w:val="28"/>
        </w:rPr>
        <w:t>»</w:t>
      </w:r>
    </w:p>
    <w:bookmarkEnd w:id="0"/>
    <w:p w:rsidR="00852389" w:rsidRPr="004369BD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4B75" w:rsidRPr="008D4B75">
        <w:rPr>
          <w:rFonts w:ascii="Times New Roman" w:hAnsi="Times New Roman"/>
          <w:sz w:val="28"/>
          <w:szCs w:val="28"/>
        </w:rPr>
        <w:t xml:space="preserve">В целях совершенствования муниципального правового акта, </w:t>
      </w:r>
      <w:r w:rsidR="00722BBB">
        <w:rPr>
          <w:rFonts w:ascii="Times New Roman" w:hAnsi="Times New Roman"/>
          <w:sz w:val="28"/>
          <w:szCs w:val="28"/>
        </w:rPr>
        <w:t>руководясь</w:t>
      </w:r>
      <w:r w:rsidR="008D4B75" w:rsidRPr="008D4B75">
        <w:rPr>
          <w:rFonts w:ascii="Times New Roman" w:hAnsi="Times New Roman"/>
          <w:sz w:val="28"/>
          <w:szCs w:val="28"/>
        </w:rPr>
        <w:t xml:space="preserve"> Уставом городского округа Тольятти администрация городского округа Тольятти постановляет</w:t>
      </w:r>
      <w:r w:rsidR="006C7A97" w:rsidRPr="006C7A97">
        <w:rPr>
          <w:rFonts w:ascii="Times New Roman" w:hAnsi="Times New Roman"/>
          <w:sz w:val="28"/>
          <w:szCs w:val="28"/>
        </w:rPr>
        <w:t>:</w:t>
      </w:r>
    </w:p>
    <w:p w:rsidR="00AF7161" w:rsidRDefault="00852389" w:rsidP="006C7A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369BD">
        <w:rPr>
          <w:rFonts w:ascii="Times New Roman" w:hAnsi="Times New Roman"/>
          <w:sz w:val="28"/>
          <w:szCs w:val="28"/>
        </w:rPr>
        <w:t>1</w:t>
      </w:r>
      <w:r w:rsidR="006C7A97">
        <w:rPr>
          <w:rFonts w:ascii="Times New Roman" w:hAnsi="Times New Roman"/>
          <w:sz w:val="28"/>
          <w:szCs w:val="28"/>
        </w:rPr>
        <w:t>.</w:t>
      </w:r>
      <w:r w:rsidR="006C7A97" w:rsidRPr="006C7A97">
        <w:t xml:space="preserve"> </w:t>
      </w:r>
      <w:r w:rsidR="008D4B75" w:rsidRPr="008D4B75">
        <w:rPr>
          <w:rFonts w:ascii="Times New Roman" w:hAnsi="Times New Roman"/>
          <w:sz w:val="28"/>
          <w:szCs w:val="28"/>
        </w:rPr>
        <w:t>Внести в постановление администрации городского округа Тольятти 02.04.2025 №618-п/1 «Об утверждении состава и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городского округа Тольятти» (далее - постановление) (газета "Городские ведомости"</w:t>
      </w:r>
      <w:r w:rsidR="008D4B75">
        <w:rPr>
          <w:rFonts w:ascii="Times New Roman" w:hAnsi="Times New Roman"/>
          <w:sz w:val="28"/>
          <w:szCs w:val="28"/>
        </w:rPr>
        <w:t xml:space="preserve"> №25(2777)</w:t>
      </w:r>
      <w:r w:rsidR="005A2B63">
        <w:rPr>
          <w:rFonts w:ascii="Times New Roman" w:hAnsi="Times New Roman"/>
          <w:sz w:val="28"/>
          <w:szCs w:val="28"/>
        </w:rPr>
        <w:t xml:space="preserve"> </w:t>
      </w:r>
      <w:r w:rsidR="008D4B75">
        <w:rPr>
          <w:rFonts w:ascii="Times New Roman" w:hAnsi="Times New Roman"/>
          <w:sz w:val="28"/>
          <w:szCs w:val="28"/>
        </w:rPr>
        <w:t>от 04.04.</w:t>
      </w:r>
      <w:r w:rsidR="008D4B75" w:rsidRPr="008D4B75">
        <w:rPr>
          <w:rFonts w:ascii="Times New Roman" w:hAnsi="Times New Roman"/>
          <w:sz w:val="28"/>
          <w:szCs w:val="28"/>
        </w:rPr>
        <w:t>02</w:t>
      </w:r>
      <w:r w:rsidR="008D4B75">
        <w:rPr>
          <w:rFonts w:ascii="Times New Roman" w:hAnsi="Times New Roman"/>
          <w:sz w:val="28"/>
          <w:szCs w:val="28"/>
        </w:rPr>
        <w:t>5</w:t>
      </w:r>
      <w:r w:rsidR="008D4B75" w:rsidRPr="008D4B75">
        <w:rPr>
          <w:rFonts w:ascii="Times New Roman" w:hAnsi="Times New Roman"/>
          <w:sz w:val="28"/>
          <w:szCs w:val="28"/>
        </w:rPr>
        <w:t xml:space="preserve">) изменения, изложив Приложение </w:t>
      </w:r>
      <w:r w:rsidR="008D4B75">
        <w:rPr>
          <w:rFonts w:ascii="Times New Roman" w:hAnsi="Times New Roman"/>
          <w:sz w:val="28"/>
          <w:szCs w:val="28"/>
        </w:rPr>
        <w:t>1</w:t>
      </w:r>
      <w:r w:rsidR="008D4B75" w:rsidRPr="008D4B75">
        <w:rPr>
          <w:rFonts w:ascii="Times New Roman" w:hAnsi="Times New Roman"/>
          <w:sz w:val="28"/>
          <w:szCs w:val="28"/>
        </w:rPr>
        <w:t xml:space="preserve"> к постановлению в редакции </w:t>
      </w:r>
      <w:r w:rsidR="00722BBB">
        <w:rPr>
          <w:rFonts w:ascii="Times New Roman" w:hAnsi="Times New Roman"/>
          <w:sz w:val="28"/>
          <w:szCs w:val="28"/>
        </w:rPr>
        <w:t xml:space="preserve">согласно </w:t>
      </w:r>
      <w:proofErr w:type="gramStart"/>
      <w:r w:rsidR="008D4B75" w:rsidRPr="008D4B75">
        <w:rPr>
          <w:rFonts w:ascii="Times New Roman" w:hAnsi="Times New Roman"/>
          <w:sz w:val="28"/>
          <w:szCs w:val="28"/>
        </w:rPr>
        <w:t>Приложени</w:t>
      </w:r>
      <w:r w:rsidR="00722BBB">
        <w:rPr>
          <w:rFonts w:ascii="Times New Roman" w:hAnsi="Times New Roman"/>
          <w:sz w:val="28"/>
          <w:szCs w:val="28"/>
        </w:rPr>
        <w:t>ю</w:t>
      </w:r>
      <w:proofErr w:type="gramEnd"/>
      <w:r w:rsidR="009B734B">
        <w:rPr>
          <w:rFonts w:ascii="Times New Roman" w:hAnsi="Times New Roman"/>
          <w:sz w:val="28"/>
          <w:szCs w:val="28"/>
        </w:rPr>
        <w:t xml:space="preserve"> </w:t>
      </w:r>
      <w:r w:rsidR="008D4B75" w:rsidRPr="008D4B75">
        <w:rPr>
          <w:rFonts w:ascii="Times New Roman" w:hAnsi="Times New Roman"/>
          <w:sz w:val="28"/>
          <w:szCs w:val="28"/>
        </w:rPr>
        <w:t>к настоящему постановлению</w:t>
      </w:r>
      <w:r w:rsidR="006C7A97" w:rsidRPr="006C7A97">
        <w:rPr>
          <w:rFonts w:ascii="Times New Roman" w:hAnsi="Times New Roman"/>
          <w:sz w:val="28"/>
          <w:szCs w:val="28"/>
        </w:rPr>
        <w:t>.</w:t>
      </w:r>
    </w:p>
    <w:p w:rsidR="00852389" w:rsidRPr="004369BD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4B75">
        <w:rPr>
          <w:rFonts w:ascii="Times New Roman" w:hAnsi="Times New Roman"/>
          <w:sz w:val="28"/>
          <w:szCs w:val="28"/>
        </w:rPr>
        <w:t>2</w:t>
      </w:r>
      <w:r w:rsidR="00852389" w:rsidRPr="004369BD">
        <w:rPr>
          <w:rFonts w:ascii="Times New Roman" w:hAnsi="Times New Roman"/>
          <w:sz w:val="28"/>
          <w:szCs w:val="28"/>
        </w:rPr>
        <w:t xml:space="preserve">. 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в сети Интернет на официальном </w:t>
      </w:r>
      <w:r w:rsidR="004309D9">
        <w:rPr>
          <w:rFonts w:ascii="Times New Roman" w:hAnsi="Times New Roman"/>
          <w:sz w:val="28"/>
          <w:szCs w:val="28"/>
        </w:rPr>
        <w:t>сайте</w:t>
      </w:r>
      <w:r w:rsidR="00852389" w:rsidRPr="004369BD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 не позднее чем через семь дней со дня его принятия. </w:t>
      </w:r>
    </w:p>
    <w:p w:rsidR="00645E85" w:rsidRDefault="008D4B75" w:rsidP="00645E85">
      <w:pPr>
        <w:pStyle w:val="a3"/>
        <w:spacing w:line="360" w:lineRule="auto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3</w:t>
      </w:r>
      <w:r w:rsidR="00645E85">
        <w:rPr>
          <w:rFonts w:eastAsia="Calibri" w:cs="Times New Roman"/>
          <w:sz w:val="28"/>
          <w:szCs w:val="28"/>
          <w:lang w:eastAsia="en-US"/>
        </w:rPr>
        <w:t>. Настоящее постановление вступает в силу после дня его официального опубликования.</w:t>
      </w:r>
    </w:p>
    <w:p w:rsidR="00645E85" w:rsidRDefault="00645E85" w:rsidP="00645E85">
      <w:pPr>
        <w:pStyle w:val="a3"/>
        <w:spacing w:line="360" w:lineRule="auto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4. Контроль за исполнением настоящего постановления возложить на заместителя главы </w:t>
      </w:r>
      <w:r w:rsidR="008110A4">
        <w:rPr>
          <w:rFonts w:eastAsia="Calibri" w:cs="Times New Roman"/>
          <w:sz w:val="28"/>
          <w:szCs w:val="28"/>
          <w:lang w:eastAsia="en-US"/>
        </w:rPr>
        <w:t>по имуществу и градостроительству</w:t>
      </w:r>
      <w:r w:rsidR="008110A4" w:rsidRPr="008110A4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1D3A3D">
        <w:rPr>
          <w:rFonts w:eastAsia="Calibri" w:cs="Times New Roman"/>
          <w:sz w:val="28"/>
          <w:szCs w:val="28"/>
          <w:lang w:eastAsia="en-US"/>
        </w:rPr>
        <w:t xml:space="preserve">городского округа </w:t>
      </w:r>
      <w:r w:rsidRPr="00392BB7">
        <w:rPr>
          <w:rFonts w:eastAsia="Calibri" w:cs="Times New Roman"/>
          <w:sz w:val="28"/>
          <w:szCs w:val="28"/>
          <w:lang w:eastAsia="en-US"/>
        </w:rPr>
        <w:t>Тольятти</w:t>
      </w:r>
      <w:r>
        <w:rPr>
          <w:rFonts w:eastAsia="Calibri" w:cs="Times New Roman"/>
          <w:sz w:val="28"/>
          <w:szCs w:val="28"/>
          <w:lang w:eastAsia="en-US"/>
        </w:rPr>
        <w:t>.</w:t>
      </w:r>
    </w:p>
    <w:p w:rsidR="00645E85" w:rsidRPr="004369BD" w:rsidRDefault="00645E85" w:rsidP="00645E85">
      <w:pPr>
        <w:jc w:val="both"/>
        <w:rPr>
          <w:rFonts w:ascii="Times New Roman" w:hAnsi="Times New Roman"/>
          <w:sz w:val="28"/>
          <w:szCs w:val="28"/>
        </w:rPr>
      </w:pPr>
    </w:p>
    <w:p w:rsidR="00D07C12" w:rsidRDefault="00D07C12" w:rsidP="00645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63" w:rsidRDefault="005A2B63" w:rsidP="00645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E85" w:rsidRPr="004369BD" w:rsidRDefault="006C7A97" w:rsidP="00645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45E85" w:rsidRPr="004369B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645E85">
        <w:rPr>
          <w:rFonts w:ascii="Times New Roman" w:hAnsi="Times New Roman"/>
          <w:sz w:val="28"/>
          <w:szCs w:val="28"/>
        </w:rPr>
        <w:t xml:space="preserve"> городского </w:t>
      </w:r>
      <w:r w:rsidR="00645E85" w:rsidRPr="004369BD">
        <w:rPr>
          <w:rFonts w:ascii="Times New Roman" w:hAnsi="Times New Roman"/>
          <w:sz w:val="28"/>
          <w:szCs w:val="28"/>
        </w:rPr>
        <w:t xml:space="preserve">округа   </w:t>
      </w:r>
      <w:r w:rsidR="00645E85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И</w:t>
      </w:r>
      <w:r w:rsidR="00645E8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</w:t>
      </w:r>
      <w:r w:rsidR="00645E8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Сухих</w:t>
      </w:r>
    </w:p>
    <w:p w:rsidR="00D07C12" w:rsidRDefault="00D07C12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5A2B63" w:rsidRDefault="005A2B6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C061D7" w:rsidRPr="003F6658" w:rsidRDefault="003F6658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  <w:r>
        <w:rPr>
          <w:rFonts w:ascii="Times New Roman" w:eastAsia="Times New Roman" w:hAnsi="Times New Roman"/>
          <w:szCs w:val="20"/>
          <w:lang w:eastAsia="ru-RU"/>
        </w:rPr>
        <w:t>Г</w:t>
      </w:r>
      <w:r w:rsidR="00C65385">
        <w:rPr>
          <w:rFonts w:ascii="Times New Roman" w:eastAsia="Times New Roman" w:hAnsi="Times New Roman"/>
          <w:szCs w:val="20"/>
          <w:lang w:eastAsia="ru-RU"/>
        </w:rPr>
        <w:t xml:space="preserve">.В. </w:t>
      </w:r>
      <w:r>
        <w:rPr>
          <w:rFonts w:ascii="Times New Roman" w:eastAsia="Times New Roman" w:hAnsi="Times New Roman"/>
          <w:szCs w:val="20"/>
          <w:lang w:eastAsia="ru-RU"/>
        </w:rPr>
        <w:t>Малкин</w:t>
      </w:r>
      <w:r w:rsidR="00C65385">
        <w:rPr>
          <w:rFonts w:ascii="Times New Roman" w:eastAsia="Times New Roman" w:hAnsi="Times New Roman"/>
          <w:szCs w:val="20"/>
          <w:lang w:eastAsia="ru-RU"/>
        </w:rPr>
        <w:t xml:space="preserve"> 543</w:t>
      </w:r>
      <w:r>
        <w:rPr>
          <w:rFonts w:ascii="Times New Roman" w:eastAsia="Times New Roman" w:hAnsi="Times New Roman"/>
          <w:szCs w:val="20"/>
          <w:lang w:eastAsia="ru-RU"/>
        </w:rPr>
        <w:t>465</w:t>
      </w:r>
    </w:p>
    <w:sectPr w:rsidR="00C061D7" w:rsidRPr="003F6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89"/>
    <w:rsid w:val="000D5E93"/>
    <w:rsid w:val="00193529"/>
    <w:rsid w:val="00382313"/>
    <w:rsid w:val="003E5301"/>
    <w:rsid w:val="003F6658"/>
    <w:rsid w:val="004057E8"/>
    <w:rsid w:val="004309D9"/>
    <w:rsid w:val="004369BD"/>
    <w:rsid w:val="004413DC"/>
    <w:rsid w:val="004B266A"/>
    <w:rsid w:val="00520186"/>
    <w:rsid w:val="005A2B63"/>
    <w:rsid w:val="00645E85"/>
    <w:rsid w:val="00674DE7"/>
    <w:rsid w:val="006B0AAB"/>
    <w:rsid w:val="006C7A97"/>
    <w:rsid w:val="006D7088"/>
    <w:rsid w:val="00722BBB"/>
    <w:rsid w:val="00743064"/>
    <w:rsid w:val="007F3B76"/>
    <w:rsid w:val="00806D18"/>
    <w:rsid w:val="008110A4"/>
    <w:rsid w:val="00852389"/>
    <w:rsid w:val="00854642"/>
    <w:rsid w:val="008A12B1"/>
    <w:rsid w:val="008D4B75"/>
    <w:rsid w:val="009049E4"/>
    <w:rsid w:val="0090618C"/>
    <w:rsid w:val="009123C5"/>
    <w:rsid w:val="0091410A"/>
    <w:rsid w:val="009B734B"/>
    <w:rsid w:val="009F53E3"/>
    <w:rsid w:val="00A94C45"/>
    <w:rsid w:val="00AB3987"/>
    <w:rsid w:val="00AB4D32"/>
    <w:rsid w:val="00AC7EA4"/>
    <w:rsid w:val="00AF7161"/>
    <w:rsid w:val="00B23E86"/>
    <w:rsid w:val="00BC19BD"/>
    <w:rsid w:val="00BE4DC1"/>
    <w:rsid w:val="00C061D7"/>
    <w:rsid w:val="00C65385"/>
    <w:rsid w:val="00D07C12"/>
    <w:rsid w:val="00D579C4"/>
    <w:rsid w:val="00E1674F"/>
    <w:rsid w:val="00E868CC"/>
    <w:rsid w:val="00F01EF5"/>
    <w:rsid w:val="00F1114D"/>
    <w:rsid w:val="00F421B7"/>
    <w:rsid w:val="00F82892"/>
    <w:rsid w:val="00F950EB"/>
    <w:rsid w:val="00FA0270"/>
    <w:rsid w:val="00FA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F4CCF-C7E1-4C9D-871B-EA7091C1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"/>
    <w:basedOn w:val="a"/>
    <w:rsid w:val="00645E85"/>
    <w:pPr>
      <w:suppressAutoHyphens/>
      <w:spacing w:after="0" w:line="240" w:lineRule="auto"/>
    </w:pPr>
    <w:rPr>
      <w:rFonts w:ascii="Times New Roman" w:eastAsia="Times New Roman" w:hAnsi="Times New Roman" w:cs="Arial"/>
      <w:sz w:val="18"/>
      <w:szCs w:val="20"/>
      <w:lang w:eastAsia="ar-SA"/>
    </w:rPr>
  </w:style>
  <w:style w:type="paragraph" w:styleId="a4">
    <w:name w:val="List Paragraph"/>
    <w:basedOn w:val="a"/>
    <w:uiPriority w:val="34"/>
    <w:qFormat/>
    <w:rsid w:val="008D4B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7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734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Лисовая Дарья Вячеславовна</cp:lastModifiedBy>
  <cp:revision>2</cp:revision>
  <cp:lastPrinted>2025-08-06T05:52:00Z</cp:lastPrinted>
  <dcterms:created xsi:type="dcterms:W3CDTF">2025-09-09T08:52:00Z</dcterms:created>
  <dcterms:modified xsi:type="dcterms:W3CDTF">2025-09-09T08:52:00Z</dcterms:modified>
</cp:coreProperties>
</file>