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29" w:rsidRPr="00BA0380" w:rsidRDefault="00593C29" w:rsidP="00593C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</w:t>
      </w:r>
      <w:r w:rsidRPr="00BA0380"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 ТОЛЬЯТТИ</w:t>
      </w:r>
    </w:p>
    <w:p w:rsidR="00593C29" w:rsidRPr="00BA0380" w:rsidRDefault="00593C29" w:rsidP="00593C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BA0380" w:rsidRDefault="00593C29" w:rsidP="00593C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0380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BA0380" w:rsidRDefault="00593C29" w:rsidP="00593C2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A0380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BA0380" w:rsidRDefault="00593C29" w:rsidP="00593C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BA0380" w:rsidRDefault="00593C29" w:rsidP="00593C2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BA0380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постановление мэрии городского округа Тольятти от 23.05.2014 № 1683-п/1 «Об утверждении реестра муниципальных услуг</w:t>
      </w:r>
      <w:r w:rsidR="003C5F86" w:rsidRPr="003C5F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A0380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  <w:bookmarkStart w:id="0" w:name="_GoBack"/>
      <w:bookmarkEnd w:id="0"/>
    </w:p>
    <w:p w:rsidR="00593C29" w:rsidRPr="00BA0380" w:rsidRDefault="00593C29" w:rsidP="00593C2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056B4" w:rsidRPr="00594BAE" w:rsidRDefault="009056B4" w:rsidP="009056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1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услуг», постановлением </w:t>
      </w:r>
      <w:r w:rsidRPr="00594BAE">
        <w:rPr>
          <w:rFonts w:ascii="Times New Roman" w:hAnsi="Times New Roman" w:cs="Times New Roman"/>
          <w:sz w:val="28"/>
          <w:szCs w:val="28"/>
        </w:rPr>
        <w:t>мэрии городского округа Тольятти от 19.03.2012 № 824-п/1 «Об утверждении Порядка формирования и ведения реестра муниципальных услуг городского 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9056B4" w:rsidRDefault="005F3D03" w:rsidP="009056B4">
      <w:pPr>
        <w:pStyle w:val="a3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proofErr w:type="gramStart"/>
      <w:r w:rsidRPr="00F35FF6">
        <w:rPr>
          <w:sz w:val="28"/>
          <w:szCs w:val="28"/>
        </w:rPr>
        <w:t>Внести в реестр муниципальных услуг городского округа Тольятти, утвержденный постановлением мэрии городского округа Тольятти от 23.05.2014 № 1683-п/1(далее - Реестр) (газета «Городские ведомости», 2014, 30 мая; 28 октября; 2015, 23 января; 6 марта; 10 апреля; 20 октября; 20 ноября; 2016, 22 января; 15 марта; 29 июля; 20 сентября; 2017, 3 февраля;</w:t>
      </w:r>
      <w:proofErr w:type="gramEnd"/>
      <w:r w:rsidRPr="00F35FF6">
        <w:rPr>
          <w:sz w:val="28"/>
          <w:szCs w:val="28"/>
        </w:rPr>
        <w:t xml:space="preserve"> </w:t>
      </w:r>
      <w:proofErr w:type="gramStart"/>
      <w:r w:rsidRPr="00F35FF6">
        <w:rPr>
          <w:sz w:val="28"/>
          <w:szCs w:val="28"/>
        </w:rPr>
        <w:t>21 февраля; 3 марта; 15 декабря; 22 декабря; 2018, 8 июня; 2019, 19 февраля; 31 мая; 27 августа; 10 декабря; 2020, 7 февраля; 21 февраля; 21 апреля; 16 июня; 8 сентября; 29 сентября; 23 октября; 8 декабря; 25 декабря; 2021, 23 марта; 23 апреля; 21 мая; 4 июня; 5 октября;</w:t>
      </w:r>
      <w:proofErr w:type="gramEnd"/>
      <w:r w:rsidRPr="00F35FF6">
        <w:rPr>
          <w:sz w:val="28"/>
          <w:szCs w:val="28"/>
        </w:rPr>
        <w:t xml:space="preserve"> </w:t>
      </w:r>
      <w:proofErr w:type="gramStart"/>
      <w:r w:rsidRPr="00F35FF6">
        <w:rPr>
          <w:sz w:val="28"/>
          <w:szCs w:val="28"/>
        </w:rPr>
        <w:t>19 октября; 30 декабря; 2022, 18 февраля; 20 мая; 12 июля; 9 августа; 7 октября; 9 декабря; 27 декабря; 30 декабря; 2023, 17 января; 27 января; 7 марта; 21 марта; 31 марта; 7 апреля; 25 апреля; 5 мая; 5 сентября; 22 декабря; 29 декабря; 2024, 26 января; 13 февраля; 12 апреля; 19 апреля; 14 мая; 28 мая; 4 июня; 19 июля; 9 августа; 8 октября; 29 октября; 6 декабря;</w:t>
      </w:r>
      <w:proofErr w:type="gramEnd"/>
      <w:r w:rsidRPr="00F35FF6">
        <w:rPr>
          <w:sz w:val="28"/>
          <w:szCs w:val="28"/>
        </w:rPr>
        <w:t xml:space="preserve"> </w:t>
      </w:r>
      <w:proofErr w:type="gramStart"/>
      <w:r w:rsidRPr="00F35FF6">
        <w:rPr>
          <w:sz w:val="28"/>
          <w:szCs w:val="28"/>
        </w:rPr>
        <w:t>27 декабря),</w:t>
      </w:r>
      <w:r w:rsidR="009056B4" w:rsidRPr="00E44BF9">
        <w:rPr>
          <w:sz w:val="28"/>
          <w:szCs w:val="28"/>
        </w:rPr>
        <w:t xml:space="preserve"> </w:t>
      </w:r>
      <w:r w:rsidR="00E44BF9">
        <w:rPr>
          <w:sz w:val="28"/>
          <w:szCs w:val="28"/>
        </w:rPr>
        <w:t>изменения, дополнив</w:t>
      </w:r>
      <w:r w:rsidR="00E44BF9" w:rsidRPr="00E44BF9">
        <w:rPr>
          <w:bCs/>
          <w:sz w:val="28"/>
          <w:szCs w:val="28"/>
        </w:rPr>
        <w:t xml:space="preserve"> </w:t>
      </w:r>
      <w:r w:rsidR="00E44BF9">
        <w:rPr>
          <w:bCs/>
          <w:sz w:val="28"/>
          <w:szCs w:val="28"/>
        </w:rPr>
        <w:t>р</w:t>
      </w:r>
      <w:r w:rsidR="009056B4" w:rsidRPr="00E44BF9">
        <w:rPr>
          <w:bCs/>
          <w:sz w:val="28"/>
          <w:szCs w:val="28"/>
        </w:rPr>
        <w:t>аздел 1.</w:t>
      </w:r>
      <w:r>
        <w:rPr>
          <w:bCs/>
          <w:sz w:val="28"/>
          <w:szCs w:val="28"/>
        </w:rPr>
        <w:t>11</w:t>
      </w:r>
      <w:r w:rsidR="009056B4" w:rsidRPr="00E44BF9">
        <w:rPr>
          <w:bCs/>
          <w:sz w:val="28"/>
          <w:szCs w:val="28"/>
        </w:rPr>
        <w:t xml:space="preserve"> </w:t>
      </w:r>
      <w:r w:rsidR="009056B4" w:rsidRPr="00E44BF9">
        <w:rPr>
          <w:rFonts w:eastAsiaTheme="minorHAnsi"/>
          <w:bCs/>
          <w:sz w:val="28"/>
          <w:szCs w:val="28"/>
          <w:lang w:eastAsia="en-US"/>
        </w:rPr>
        <w:t>«</w:t>
      </w:r>
      <w:r w:rsidR="009056B4" w:rsidRPr="00E44BF9">
        <w:rPr>
          <w:rFonts w:eastAsiaTheme="minorHAnsi"/>
          <w:sz w:val="28"/>
          <w:szCs w:val="28"/>
          <w:lang w:eastAsia="en-US"/>
        </w:rPr>
        <w:t xml:space="preserve">Услуги в сфере </w:t>
      </w:r>
      <w:r>
        <w:rPr>
          <w:rFonts w:eastAsiaTheme="minorHAnsi"/>
          <w:sz w:val="28"/>
          <w:szCs w:val="28"/>
          <w:lang w:eastAsia="en-US"/>
        </w:rPr>
        <w:t>социального обеспечения</w:t>
      </w:r>
      <w:r w:rsidR="009056B4" w:rsidRPr="00E44BF9">
        <w:rPr>
          <w:rFonts w:eastAsiaTheme="minorHAnsi"/>
          <w:sz w:val="28"/>
          <w:szCs w:val="28"/>
          <w:lang w:eastAsia="en-US"/>
        </w:rPr>
        <w:t>»</w:t>
      </w:r>
      <w:r w:rsidR="009056B4" w:rsidRPr="00E44BF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056B4" w:rsidRPr="00E44BF9">
        <w:rPr>
          <w:bCs/>
          <w:sz w:val="28"/>
          <w:szCs w:val="28"/>
        </w:rPr>
        <w:t xml:space="preserve">части </w:t>
      </w:r>
      <w:r w:rsidR="009056B4" w:rsidRPr="00E44BF9">
        <w:rPr>
          <w:bCs/>
          <w:sz w:val="28"/>
          <w:szCs w:val="28"/>
          <w:lang w:val="en-US"/>
        </w:rPr>
        <w:t>I</w:t>
      </w:r>
      <w:r w:rsidR="009056B4" w:rsidRPr="00E44BF9">
        <w:rPr>
          <w:bCs/>
          <w:sz w:val="28"/>
          <w:szCs w:val="28"/>
        </w:rPr>
        <w:t xml:space="preserve"> «Сведения о муниципальных услугах» Реестра пункт</w:t>
      </w:r>
      <w:r w:rsidR="00BF26D9" w:rsidRPr="00E44BF9">
        <w:rPr>
          <w:bCs/>
          <w:sz w:val="28"/>
          <w:szCs w:val="28"/>
        </w:rPr>
        <w:t>ом</w:t>
      </w:r>
      <w:r w:rsidR="009056B4" w:rsidRPr="00E44BF9">
        <w:rPr>
          <w:bCs/>
          <w:sz w:val="28"/>
          <w:szCs w:val="28"/>
        </w:rPr>
        <w:t xml:space="preserve"> 1.</w:t>
      </w:r>
      <w:r>
        <w:rPr>
          <w:bCs/>
          <w:sz w:val="28"/>
          <w:szCs w:val="28"/>
        </w:rPr>
        <w:t>11</w:t>
      </w:r>
      <w:r w:rsidR="009056B4" w:rsidRPr="00E44BF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52</w:t>
      </w:r>
      <w:r w:rsidR="00BF26D9" w:rsidRPr="00E44BF9">
        <w:rPr>
          <w:bCs/>
          <w:sz w:val="28"/>
          <w:szCs w:val="28"/>
        </w:rPr>
        <w:t xml:space="preserve"> </w:t>
      </w:r>
      <w:r w:rsidR="009056B4" w:rsidRPr="00E44BF9">
        <w:rPr>
          <w:bCs/>
          <w:sz w:val="28"/>
          <w:szCs w:val="28"/>
        </w:rPr>
        <w:t>следующего содержания:</w:t>
      </w:r>
      <w:proofErr w:type="gramEnd"/>
    </w:p>
    <w:p w:rsidR="009056B4" w:rsidRPr="004F07AE" w:rsidRDefault="009056B4" w:rsidP="009056B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4F07AE">
        <w:rPr>
          <w:bCs/>
          <w:sz w:val="28"/>
          <w:szCs w:val="28"/>
        </w:rPr>
        <w:t>«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418"/>
        <w:gridCol w:w="3261"/>
        <w:gridCol w:w="2267"/>
        <w:gridCol w:w="1276"/>
        <w:gridCol w:w="850"/>
      </w:tblGrid>
      <w:tr w:rsidR="009056B4" w:rsidRPr="00792378" w:rsidTr="005F3D03">
        <w:trPr>
          <w:trHeight w:val="1820"/>
        </w:trPr>
        <w:tc>
          <w:tcPr>
            <w:tcW w:w="1135" w:type="dxa"/>
          </w:tcPr>
          <w:p w:rsidR="009056B4" w:rsidRPr="006D05E1" w:rsidRDefault="009056B4" w:rsidP="005F3D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lastRenderedPageBreak/>
              <w:t>1.</w:t>
            </w:r>
            <w:r w:rsidR="005F3D03">
              <w:rPr>
                <w:rFonts w:eastAsiaTheme="minorHAnsi"/>
                <w:lang w:eastAsia="en-US"/>
              </w:rPr>
              <w:t>11.52</w:t>
            </w:r>
          </w:p>
        </w:tc>
        <w:tc>
          <w:tcPr>
            <w:tcW w:w="1418" w:type="dxa"/>
          </w:tcPr>
          <w:p w:rsidR="0014798A" w:rsidRPr="0014798A" w:rsidRDefault="0014798A" w:rsidP="0014798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4798A">
              <w:rPr>
                <w:rFonts w:eastAsiaTheme="minorHAnsi"/>
                <w:lang w:eastAsia="en-US"/>
              </w:rPr>
              <w:t xml:space="preserve">Часть </w:t>
            </w:r>
            <w:r w:rsidR="005F3D03">
              <w:rPr>
                <w:rFonts w:eastAsiaTheme="minorHAnsi"/>
                <w:lang w:eastAsia="en-US"/>
              </w:rPr>
              <w:t>5</w:t>
            </w:r>
            <w:r w:rsidRPr="0014798A">
              <w:rPr>
                <w:rFonts w:eastAsiaTheme="minorHAnsi"/>
                <w:lang w:eastAsia="en-US"/>
              </w:rPr>
              <w:t xml:space="preserve"> статьи </w:t>
            </w:r>
            <w:r w:rsidR="005F3D03">
              <w:rPr>
                <w:rFonts w:eastAsiaTheme="minorHAnsi"/>
                <w:lang w:eastAsia="en-US"/>
              </w:rPr>
              <w:t>20</w:t>
            </w:r>
            <w:r w:rsidRPr="0014798A">
              <w:rPr>
                <w:rFonts w:eastAsiaTheme="minorHAnsi"/>
                <w:lang w:eastAsia="en-US"/>
              </w:rPr>
              <w:t xml:space="preserve"> Федерального закона </w:t>
            </w:r>
            <w:r>
              <w:rPr>
                <w:rFonts w:eastAsiaTheme="minorHAnsi"/>
                <w:lang w:eastAsia="en-US"/>
              </w:rPr>
              <w:t>№</w:t>
            </w:r>
            <w:r w:rsidRPr="0014798A">
              <w:rPr>
                <w:rFonts w:eastAsiaTheme="minorHAnsi"/>
                <w:lang w:eastAsia="en-US"/>
              </w:rPr>
              <w:t xml:space="preserve"> 131-ФЗ</w:t>
            </w:r>
          </w:p>
          <w:p w:rsidR="009056B4" w:rsidRDefault="009056B4" w:rsidP="009056B4">
            <w:pPr>
              <w:jc w:val="both"/>
            </w:pPr>
          </w:p>
        </w:tc>
        <w:tc>
          <w:tcPr>
            <w:tcW w:w="3261" w:type="dxa"/>
          </w:tcPr>
          <w:p w:rsidR="009056B4" w:rsidRPr="00596E1B" w:rsidRDefault="005F3D03" w:rsidP="00DF2411">
            <w:pPr>
              <w:jc w:val="both"/>
            </w:pPr>
            <w:r>
              <w:t>Прекращение обязательств (неустоек, штрафов, пени) по расторгнутым (прекращенным) договорам на размещение нестационарных торговых объектов, расположенных на территории городского округа Тольятти, членам семьи погибших в ходе выполнения задач специальной военной операции</w:t>
            </w:r>
          </w:p>
        </w:tc>
        <w:tc>
          <w:tcPr>
            <w:tcW w:w="2267" w:type="dxa"/>
          </w:tcPr>
          <w:p w:rsidR="009056B4" w:rsidRDefault="005F3D03" w:rsidP="0014798A">
            <w:pPr>
              <w:jc w:val="center"/>
            </w:pPr>
            <w:r>
              <w:t>Управление потребительского рынка</w:t>
            </w:r>
          </w:p>
        </w:tc>
        <w:tc>
          <w:tcPr>
            <w:tcW w:w="1276" w:type="dxa"/>
          </w:tcPr>
          <w:p w:rsidR="009056B4" w:rsidRPr="006D05E1" w:rsidRDefault="009056B4" w:rsidP="009056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D05E1">
              <w:rPr>
                <w:rFonts w:eastAsiaTheme="minorHAnsi"/>
                <w:lang w:eastAsia="en-US"/>
              </w:rPr>
              <w:t>Бесплатно</w:t>
            </w:r>
          </w:p>
        </w:tc>
        <w:tc>
          <w:tcPr>
            <w:tcW w:w="850" w:type="dxa"/>
          </w:tcPr>
          <w:p w:rsidR="009056B4" w:rsidRPr="006D05E1" w:rsidRDefault="005F3D03" w:rsidP="009056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</w:tbl>
    <w:p w:rsidR="009056B4" w:rsidRDefault="009056B4" w:rsidP="009056B4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9056B4" w:rsidRDefault="009056B4" w:rsidP="009056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3D03">
        <w:rPr>
          <w:sz w:val="28"/>
          <w:szCs w:val="28"/>
        </w:rPr>
        <w:t xml:space="preserve">Управлению потребительского рынка </w:t>
      </w:r>
      <w:r w:rsidRPr="00A567F0">
        <w:rPr>
          <w:sz w:val="28"/>
          <w:szCs w:val="28"/>
        </w:rPr>
        <w:t>администрации городского округа Тольятти</w:t>
      </w:r>
      <w:r w:rsidR="00A35CCE">
        <w:rPr>
          <w:sz w:val="28"/>
          <w:szCs w:val="28"/>
        </w:rPr>
        <w:t xml:space="preserve"> </w:t>
      </w:r>
      <w:r w:rsidRPr="00A567F0">
        <w:rPr>
          <w:sz w:val="28"/>
          <w:szCs w:val="28"/>
        </w:rPr>
        <w:t>обеспечить разработку проект</w:t>
      </w:r>
      <w:r w:rsidR="00BF26D9">
        <w:rPr>
          <w:sz w:val="28"/>
          <w:szCs w:val="28"/>
        </w:rPr>
        <w:t>а</w:t>
      </w:r>
      <w:r>
        <w:rPr>
          <w:sz w:val="28"/>
          <w:szCs w:val="28"/>
        </w:rPr>
        <w:t xml:space="preserve"> административн</w:t>
      </w:r>
      <w:r w:rsidR="00BF26D9">
        <w:rPr>
          <w:sz w:val="28"/>
          <w:szCs w:val="28"/>
        </w:rPr>
        <w:t>ого</w:t>
      </w:r>
      <w:r w:rsidR="00C4278A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</w:t>
      </w:r>
      <w:r w:rsidR="00BF26D9">
        <w:rPr>
          <w:sz w:val="28"/>
          <w:szCs w:val="28"/>
        </w:rPr>
        <w:t>а</w:t>
      </w:r>
      <w:r>
        <w:rPr>
          <w:sz w:val="28"/>
          <w:szCs w:val="28"/>
        </w:rPr>
        <w:t xml:space="preserve"> предоставления муниципальн</w:t>
      </w:r>
      <w:r w:rsidR="00BF26D9">
        <w:rPr>
          <w:sz w:val="28"/>
          <w:szCs w:val="28"/>
        </w:rPr>
        <w:t>ой</w:t>
      </w:r>
      <w:r>
        <w:rPr>
          <w:sz w:val="28"/>
          <w:szCs w:val="28"/>
        </w:rPr>
        <w:t xml:space="preserve"> услуг</w:t>
      </w:r>
      <w:r w:rsidR="00BF26D9">
        <w:rPr>
          <w:sz w:val="28"/>
          <w:szCs w:val="28"/>
        </w:rPr>
        <w:t>и</w:t>
      </w:r>
      <w:r>
        <w:rPr>
          <w:sz w:val="28"/>
          <w:szCs w:val="28"/>
        </w:rPr>
        <w:t>, определенн</w:t>
      </w:r>
      <w:r w:rsidR="00BF26D9">
        <w:rPr>
          <w:sz w:val="28"/>
          <w:szCs w:val="28"/>
        </w:rPr>
        <w:t>ой</w:t>
      </w:r>
      <w:r>
        <w:rPr>
          <w:sz w:val="28"/>
          <w:szCs w:val="28"/>
        </w:rPr>
        <w:t xml:space="preserve"> пункт</w:t>
      </w:r>
      <w:r w:rsidR="00BF26D9">
        <w:rPr>
          <w:sz w:val="28"/>
          <w:szCs w:val="28"/>
        </w:rPr>
        <w:t>ом</w:t>
      </w:r>
      <w:r>
        <w:rPr>
          <w:sz w:val="28"/>
          <w:szCs w:val="28"/>
        </w:rPr>
        <w:t xml:space="preserve"> 1.</w:t>
      </w:r>
      <w:r w:rsidR="005F3D03">
        <w:rPr>
          <w:sz w:val="28"/>
          <w:szCs w:val="28"/>
        </w:rPr>
        <w:t>11.52</w:t>
      </w:r>
      <w:r w:rsidR="002A10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Реестра (в редакции настоящего постановления), в срок не позднее 30 календарных дней со дня вступления в силу настоящего постановления.  </w:t>
      </w:r>
    </w:p>
    <w:p w:rsidR="009056B4" w:rsidRPr="00030812" w:rsidRDefault="009056B4" w:rsidP="009056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Организационному управлению администрации городского округа Тольятти </w:t>
      </w:r>
      <w:r w:rsidRPr="00030812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9056B4" w:rsidRPr="00B102FA" w:rsidRDefault="009056B4" w:rsidP="009056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02FA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после дня его официального опубликования</w:t>
      </w:r>
      <w:r w:rsidR="00D21F00">
        <w:rPr>
          <w:rFonts w:ascii="Times New Roman" w:hAnsi="Times New Roman" w:cs="Times New Roman"/>
          <w:sz w:val="28"/>
          <w:szCs w:val="28"/>
        </w:rPr>
        <w:t>.</w:t>
      </w:r>
    </w:p>
    <w:p w:rsidR="009056B4" w:rsidRPr="00030812" w:rsidRDefault="009056B4" w:rsidP="009056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3081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30812">
        <w:rPr>
          <w:rFonts w:ascii="Times New Roman" w:hAnsi="Times New Roman" w:cs="Times New Roman"/>
          <w:sz w:val="28"/>
          <w:szCs w:val="28"/>
        </w:rPr>
        <w:t>.</w:t>
      </w:r>
    </w:p>
    <w:p w:rsidR="009056B4" w:rsidRDefault="009056B4" w:rsidP="009056B4">
      <w:pPr>
        <w:tabs>
          <w:tab w:val="left" w:pos="1134"/>
        </w:tabs>
        <w:jc w:val="both"/>
        <w:rPr>
          <w:sz w:val="28"/>
          <w:szCs w:val="28"/>
        </w:rPr>
      </w:pPr>
    </w:p>
    <w:p w:rsidR="009056B4" w:rsidRDefault="009056B4" w:rsidP="009056B4">
      <w:pPr>
        <w:tabs>
          <w:tab w:val="left" w:pos="1134"/>
        </w:tabs>
        <w:jc w:val="both"/>
        <w:rPr>
          <w:sz w:val="28"/>
          <w:szCs w:val="28"/>
        </w:rPr>
      </w:pPr>
    </w:p>
    <w:p w:rsidR="009056B4" w:rsidRDefault="009056B4" w:rsidP="009056B4">
      <w:pPr>
        <w:tabs>
          <w:tab w:val="left" w:pos="1134"/>
        </w:tabs>
        <w:jc w:val="both"/>
        <w:rPr>
          <w:sz w:val="28"/>
          <w:szCs w:val="28"/>
        </w:rPr>
      </w:pPr>
    </w:p>
    <w:p w:rsidR="005F3D03" w:rsidRDefault="005F3D03" w:rsidP="009056B4">
      <w:pPr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9056B4" w:rsidRDefault="005F3D03" w:rsidP="009056B4">
      <w:r>
        <w:rPr>
          <w:sz w:val="28"/>
          <w:szCs w:val="28"/>
        </w:rPr>
        <w:t>главы городского округа                                                                        И.Г.</w:t>
      </w:r>
      <w:r w:rsidR="00E77A37">
        <w:rPr>
          <w:sz w:val="28"/>
          <w:szCs w:val="28"/>
        </w:rPr>
        <w:t xml:space="preserve"> </w:t>
      </w:r>
      <w:r>
        <w:rPr>
          <w:sz w:val="28"/>
          <w:szCs w:val="28"/>
        </w:rPr>
        <w:t>Сухих</w:t>
      </w:r>
    </w:p>
    <w:p w:rsidR="00594329" w:rsidRDefault="00594329" w:rsidP="009056B4">
      <w:pPr>
        <w:pStyle w:val="ConsPlusNormal"/>
        <w:spacing w:line="360" w:lineRule="auto"/>
        <w:ind w:firstLine="709"/>
        <w:jc w:val="both"/>
      </w:pPr>
    </w:p>
    <w:sectPr w:rsidR="00594329" w:rsidSect="0029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C29"/>
    <w:rsid w:val="00021171"/>
    <w:rsid w:val="0002131F"/>
    <w:rsid w:val="000307A8"/>
    <w:rsid w:val="00037B09"/>
    <w:rsid w:val="00052266"/>
    <w:rsid w:val="00073E92"/>
    <w:rsid w:val="000F5528"/>
    <w:rsid w:val="00130CC0"/>
    <w:rsid w:val="00140BA0"/>
    <w:rsid w:val="0014798A"/>
    <w:rsid w:val="0015370B"/>
    <w:rsid w:val="0015489B"/>
    <w:rsid w:val="00190706"/>
    <w:rsid w:val="001A71F6"/>
    <w:rsid w:val="001D0406"/>
    <w:rsid w:val="001D7C35"/>
    <w:rsid w:val="001E399D"/>
    <w:rsid w:val="001E60A5"/>
    <w:rsid w:val="00221AD4"/>
    <w:rsid w:val="00230B92"/>
    <w:rsid w:val="00242861"/>
    <w:rsid w:val="00290283"/>
    <w:rsid w:val="002A10D6"/>
    <w:rsid w:val="002C5FF9"/>
    <w:rsid w:val="003032BB"/>
    <w:rsid w:val="003B4C73"/>
    <w:rsid w:val="003C5F86"/>
    <w:rsid w:val="003E624B"/>
    <w:rsid w:val="0041188A"/>
    <w:rsid w:val="004744FE"/>
    <w:rsid w:val="00484A07"/>
    <w:rsid w:val="004A7544"/>
    <w:rsid w:val="00565347"/>
    <w:rsid w:val="00590C24"/>
    <w:rsid w:val="00593C29"/>
    <w:rsid w:val="00594329"/>
    <w:rsid w:val="00596E1B"/>
    <w:rsid w:val="005D6CFC"/>
    <w:rsid w:val="005E14AE"/>
    <w:rsid w:val="005F3D03"/>
    <w:rsid w:val="00603AFF"/>
    <w:rsid w:val="00633C24"/>
    <w:rsid w:val="006455B3"/>
    <w:rsid w:val="00656C88"/>
    <w:rsid w:val="006661A8"/>
    <w:rsid w:val="006A462A"/>
    <w:rsid w:val="006C6CB4"/>
    <w:rsid w:val="007027D8"/>
    <w:rsid w:val="0074304A"/>
    <w:rsid w:val="00766FE2"/>
    <w:rsid w:val="00786979"/>
    <w:rsid w:val="007D18E4"/>
    <w:rsid w:val="007D5348"/>
    <w:rsid w:val="0080719E"/>
    <w:rsid w:val="008531BB"/>
    <w:rsid w:val="008549C0"/>
    <w:rsid w:val="00854A52"/>
    <w:rsid w:val="00860627"/>
    <w:rsid w:val="008748CB"/>
    <w:rsid w:val="00877976"/>
    <w:rsid w:val="008E2337"/>
    <w:rsid w:val="008E381E"/>
    <w:rsid w:val="008F6F35"/>
    <w:rsid w:val="009056B4"/>
    <w:rsid w:val="00922825"/>
    <w:rsid w:val="00966AED"/>
    <w:rsid w:val="009D1875"/>
    <w:rsid w:val="009E76A4"/>
    <w:rsid w:val="009F715B"/>
    <w:rsid w:val="00A161D8"/>
    <w:rsid w:val="00A339D7"/>
    <w:rsid w:val="00A35CCE"/>
    <w:rsid w:val="00A450EA"/>
    <w:rsid w:val="00A968E3"/>
    <w:rsid w:val="00AB0814"/>
    <w:rsid w:val="00AC24DF"/>
    <w:rsid w:val="00B102FA"/>
    <w:rsid w:val="00B370E6"/>
    <w:rsid w:val="00BF26D9"/>
    <w:rsid w:val="00C05319"/>
    <w:rsid w:val="00C125AF"/>
    <w:rsid w:val="00C4278A"/>
    <w:rsid w:val="00C44FE6"/>
    <w:rsid w:val="00C6504F"/>
    <w:rsid w:val="00C85D62"/>
    <w:rsid w:val="00CA0EB3"/>
    <w:rsid w:val="00CF7631"/>
    <w:rsid w:val="00D048D0"/>
    <w:rsid w:val="00D141DE"/>
    <w:rsid w:val="00D21F00"/>
    <w:rsid w:val="00D40591"/>
    <w:rsid w:val="00D47394"/>
    <w:rsid w:val="00D50AFA"/>
    <w:rsid w:val="00D61709"/>
    <w:rsid w:val="00D71876"/>
    <w:rsid w:val="00D91391"/>
    <w:rsid w:val="00DB594F"/>
    <w:rsid w:val="00DF2411"/>
    <w:rsid w:val="00E44BF9"/>
    <w:rsid w:val="00E602DE"/>
    <w:rsid w:val="00E77A37"/>
    <w:rsid w:val="00E874B4"/>
    <w:rsid w:val="00EA661E"/>
    <w:rsid w:val="00F463EB"/>
    <w:rsid w:val="00F57502"/>
    <w:rsid w:val="00FC1D0D"/>
    <w:rsid w:val="00FE0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demina.on</cp:lastModifiedBy>
  <cp:revision>50</cp:revision>
  <cp:lastPrinted>2025-01-30T08:48:00Z</cp:lastPrinted>
  <dcterms:created xsi:type="dcterms:W3CDTF">2021-12-22T12:27:00Z</dcterms:created>
  <dcterms:modified xsi:type="dcterms:W3CDTF">2025-01-30T08:49:00Z</dcterms:modified>
</cp:coreProperties>
</file>