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04" w:rsidRPr="008367AE" w:rsidRDefault="00AB3507" w:rsidP="00FF78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F7804" w:rsidRPr="008367AE">
        <w:rPr>
          <w:bCs/>
          <w:sz w:val="28"/>
          <w:szCs w:val="28"/>
        </w:rPr>
        <w:t>РОЕКТ</w:t>
      </w:r>
    </w:p>
    <w:p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ПОСТАНОВЛЕНИЯ</w:t>
      </w:r>
    </w:p>
    <w:p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АДМИНИСТРАЦИИ ГОРОДСКОГО ОКРУГА ТОЛЬЯТТИ</w:t>
      </w:r>
    </w:p>
    <w:p w:rsidR="00FF7804" w:rsidRPr="008367AE" w:rsidRDefault="00FF7804" w:rsidP="00FF7804">
      <w:pPr>
        <w:jc w:val="center"/>
        <w:rPr>
          <w:sz w:val="28"/>
          <w:szCs w:val="28"/>
        </w:rPr>
      </w:pPr>
      <w:r w:rsidRPr="008367AE">
        <w:rPr>
          <w:sz w:val="28"/>
          <w:szCs w:val="28"/>
        </w:rPr>
        <w:t>от __________ № ___________</w:t>
      </w:r>
    </w:p>
    <w:p w:rsidR="00AD5354" w:rsidRPr="008367AE" w:rsidRDefault="00AD5354" w:rsidP="00AD5354">
      <w:pPr>
        <w:rPr>
          <w:sz w:val="28"/>
          <w:szCs w:val="28"/>
        </w:rPr>
      </w:pPr>
    </w:p>
    <w:p w:rsidR="00610EE1" w:rsidRPr="00EB2901" w:rsidRDefault="00610EE1" w:rsidP="00610EE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 «Об утверждении схемы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 размещения нестационарных торговых объектов на территории городского округа Тольятти»</w:t>
      </w:r>
    </w:p>
    <w:p w:rsidR="00FF7804" w:rsidRPr="008367AE" w:rsidRDefault="00FF7804" w:rsidP="00FF7804">
      <w:pPr>
        <w:rPr>
          <w:sz w:val="24"/>
          <w:szCs w:val="24"/>
        </w:rPr>
      </w:pPr>
    </w:p>
    <w:p w:rsidR="00FF7804" w:rsidRDefault="00FF7804" w:rsidP="00D6483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367AE">
        <w:rPr>
          <w:sz w:val="28"/>
          <w:szCs w:val="28"/>
        </w:rPr>
        <w:t>В целях упорядочения размещения нестационарных торговых объектов на территории городского округа Тольятти и повышения доступности товаров для населения, в соответствии с пунктом 15 част</w:t>
      </w:r>
      <w:r w:rsidR="00B5253E" w:rsidRPr="008367AE">
        <w:rPr>
          <w:sz w:val="28"/>
          <w:szCs w:val="28"/>
        </w:rPr>
        <w:t>и</w:t>
      </w:r>
      <w:r w:rsidRPr="008367AE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8367AE">
        <w:rPr>
          <w:sz w:val="28"/>
          <w:szCs w:val="28"/>
        </w:rPr>
        <w:t>,</w:t>
      </w:r>
      <w:r w:rsidRPr="008367AE">
        <w:rPr>
          <w:sz w:val="28"/>
          <w:szCs w:val="28"/>
        </w:rPr>
        <w:t xml:space="preserve"> частью 2 статьи 5 Закона Самарской области от 05.07.2010 </w:t>
      </w:r>
      <w:r w:rsidR="00635BFB" w:rsidRPr="008367AE">
        <w:rPr>
          <w:sz w:val="28"/>
          <w:szCs w:val="28"/>
        </w:rPr>
        <w:t xml:space="preserve">             </w:t>
      </w:r>
      <w:r w:rsidRPr="008367AE">
        <w:rPr>
          <w:sz w:val="28"/>
          <w:szCs w:val="28"/>
        </w:rPr>
        <w:t xml:space="preserve">№ 76-ГД «О государственном регулировании торговой деятельности на территории Самарской области», </w:t>
      </w:r>
      <w:r w:rsidR="00635BFB" w:rsidRPr="008367AE">
        <w:rPr>
          <w:sz w:val="28"/>
          <w:szCs w:val="28"/>
        </w:rPr>
        <w:t xml:space="preserve">Приказом 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Самарской области» </w:t>
      </w:r>
      <w:r w:rsidRPr="008367AE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:rsidR="00610EE1" w:rsidRPr="00610EE1" w:rsidRDefault="00610EE1" w:rsidP="00610EE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0EE1">
        <w:rPr>
          <w:sz w:val="28"/>
          <w:szCs w:val="28"/>
        </w:rPr>
        <w:t>Внести в постановление администрации городского округа Тольятти от 14.05.2021 №1859-п/1 «Об утверждении схемы размещения нестационарных торговых объектов на территории городского округа Тольятти» (газета «Городские ведомости», № 33 (2359), 18.05.2021) (далее – Постановление), следующие изменения:</w:t>
      </w:r>
    </w:p>
    <w:p w:rsidR="00C1258E" w:rsidRDefault="00610EE1" w:rsidP="00B407DA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1258E">
        <w:rPr>
          <w:sz w:val="28"/>
          <w:szCs w:val="28"/>
        </w:rPr>
        <w:t xml:space="preserve">Пункты №№ </w:t>
      </w:r>
      <w:r w:rsidR="00AF27CF">
        <w:rPr>
          <w:sz w:val="28"/>
          <w:szCs w:val="28"/>
        </w:rPr>
        <w:t xml:space="preserve">6, 8, 10, 11, 14, 28, 35, 55, </w:t>
      </w:r>
      <w:r w:rsidR="00C1258E" w:rsidRPr="00C1258E">
        <w:rPr>
          <w:sz w:val="28"/>
          <w:szCs w:val="28"/>
        </w:rPr>
        <w:t>71,</w:t>
      </w:r>
      <w:r w:rsidR="00AF27CF">
        <w:rPr>
          <w:sz w:val="28"/>
          <w:szCs w:val="28"/>
        </w:rPr>
        <w:t xml:space="preserve"> 100, 112, 124, </w:t>
      </w:r>
      <w:r w:rsidR="00C1258E" w:rsidRPr="00C1258E">
        <w:rPr>
          <w:sz w:val="28"/>
          <w:szCs w:val="28"/>
        </w:rPr>
        <w:t>210, 267, 269,</w:t>
      </w:r>
      <w:r w:rsidR="00AF27CF">
        <w:rPr>
          <w:sz w:val="28"/>
          <w:szCs w:val="28"/>
        </w:rPr>
        <w:t xml:space="preserve"> 288, 309, 561, </w:t>
      </w:r>
      <w:r w:rsidR="00C1258E" w:rsidRPr="00C1258E">
        <w:rPr>
          <w:sz w:val="28"/>
          <w:szCs w:val="28"/>
        </w:rPr>
        <w:t>575, 651, 663,</w:t>
      </w:r>
      <w:r w:rsidR="00AF27CF">
        <w:rPr>
          <w:sz w:val="28"/>
          <w:szCs w:val="28"/>
        </w:rPr>
        <w:t xml:space="preserve"> 666, 1091,</w:t>
      </w:r>
      <w:r w:rsidRPr="00C1258E">
        <w:rPr>
          <w:sz w:val="28"/>
          <w:szCs w:val="28"/>
        </w:rPr>
        <w:t xml:space="preserve"> </w:t>
      </w:r>
      <w:r w:rsidR="00C1258E" w:rsidRPr="00C1258E">
        <w:rPr>
          <w:sz w:val="28"/>
          <w:szCs w:val="28"/>
        </w:rPr>
        <w:t xml:space="preserve">1092, 1150, </w:t>
      </w:r>
      <w:r w:rsidRPr="00C1258E">
        <w:rPr>
          <w:sz w:val="28"/>
          <w:szCs w:val="28"/>
        </w:rPr>
        <w:t xml:space="preserve">приложения к Постановлению Схема размещения нестационарных торговых объектов на </w:t>
      </w:r>
      <w:r w:rsidRPr="00C1258E">
        <w:rPr>
          <w:sz w:val="28"/>
          <w:szCs w:val="28"/>
        </w:rPr>
        <w:lastRenderedPageBreak/>
        <w:t>территории городского округа Тольятти (далее – Схема), изложить в следующей редакции:</w:t>
      </w:r>
    </w:p>
    <w:p w:rsidR="00B407DA" w:rsidRDefault="00B407DA" w:rsidP="00B407DA">
      <w:pPr>
        <w:spacing w:line="360" w:lineRule="auto"/>
        <w:jc w:val="both"/>
        <w:rPr>
          <w:sz w:val="28"/>
          <w:szCs w:val="28"/>
        </w:rPr>
        <w:sectPr w:rsidR="00B407DA" w:rsidSect="00B164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7CF" w:rsidRDefault="00AF27CF" w:rsidP="00AF27C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555D6" w:rsidRPr="00C1258E" w:rsidTr="00AF27CF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555D6" w:rsidRPr="00C1258E" w:rsidRDefault="00B555D6" w:rsidP="00AF27CF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5D6" w:rsidRPr="00B555D6" w:rsidRDefault="00B555D6" w:rsidP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Самарская область, г.Тольятти, Автозаводский район, б-р Луначарского,</w:t>
            </w:r>
            <w:r w:rsidR="00566C55">
              <w:rPr>
                <w:color w:val="000000"/>
                <w:sz w:val="13"/>
                <w:szCs w:val="13"/>
              </w:rPr>
              <w:t xml:space="preserve"> </w:t>
            </w:r>
            <w:r w:rsidRPr="00B555D6">
              <w:rPr>
                <w:color w:val="000000"/>
                <w:sz w:val="13"/>
                <w:szCs w:val="13"/>
              </w:rPr>
              <w:t>д.2а, квартал 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63:09:0101162:549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63:09:0101162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66,2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555D6">
              <w:rPr>
                <w:color w:val="000000"/>
                <w:sz w:val="13"/>
                <w:szCs w:val="13"/>
              </w:rPr>
              <w:br/>
              <w:t>№267-БА/2021 от 02.06.2021 действует с 02.06.2021 по 01.06.2026.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02.06.2021 - 01.06.2026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55D6" w:rsidRPr="00C1258E" w:rsidRDefault="00B555D6" w:rsidP="00AF27CF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555D6" w:rsidRPr="00C1258E" w:rsidRDefault="00B555D6" w:rsidP="00AF27CF">
            <w:pPr>
              <w:contextualSpacing/>
              <w:rPr>
                <w:color w:val="000000"/>
                <w:sz w:val="13"/>
                <w:szCs w:val="13"/>
              </w:rPr>
            </w:pPr>
            <w:r w:rsidRPr="00C1258E">
              <w:rPr>
                <w:color w:val="000000"/>
                <w:sz w:val="13"/>
                <w:szCs w:val="13"/>
              </w:rPr>
              <w:t> </w:t>
            </w:r>
          </w:p>
        </w:tc>
      </w:tr>
    </w:tbl>
    <w:p w:rsidR="00AF27CF" w:rsidRDefault="00AF27CF" w:rsidP="00AF27C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F27CF" w:rsidRDefault="00AF27CF" w:rsidP="00AF27C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555D6" w:rsidRPr="00C1258E" w:rsidTr="00AF27CF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555D6" w:rsidRPr="00C1258E" w:rsidRDefault="00B555D6" w:rsidP="00AF27C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Самарская область, г.Тольятти, Автозаводский район, Южное шоссе,  д.35, квартал 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63:09:0101157:524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63:09:0101157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555D6">
              <w:rPr>
                <w:color w:val="000000"/>
                <w:sz w:val="13"/>
                <w:szCs w:val="13"/>
              </w:rPr>
              <w:br/>
              <w:t>№263-БА/2021 от 01.06.2021 действует с 01.06.2021 по 31.05.2026.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01.06.2021 - 31.05.2026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55D6" w:rsidRPr="00C1258E" w:rsidRDefault="00B555D6" w:rsidP="00AF27CF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555D6" w:rsidRPr="00C1258E" w:rsidRDefault="00B555D6" w:rsidP="00AF27CF">
            <w:pPr>
              <w:rPr>
                <w:color w:val="000000"/>
                <w:sz w:val="13"/>
                <w:szCs w:val="13"/>
              </w:rPr>
            </w:pPr>
            <w:r w:rsidRPr="00C1258E">
              <w:rPr>
                <w:color w:val="000000"/>
                <w:sz w:val="13"/>
                <w:szCs w:val="13"/>
              </w:rPr>
              <w:t> </w:t>
            </w:r>
          </w:p>
        </w:tc>
      </w:tr>
    </w:tbl>
    <w:p w:rsidR="00AF27CF" w:rsidRDefault="00AF27CF" w:rsidP="00AF27C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555D6" w:rsidRDefault="00B555D6" w:rsidP="00B555D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555D6" w:rsidRPr="00C1258E" w:rsidTr="00B555D6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555D6" w:rsidRPr="00C1258E" w:rsidRDefault="00B555D6" w:rsidP="00B555D6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ул.Революционная, 3 квартал, в районе торгового центра «Русь»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63:09:0101174:505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63:09:0101174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555D6">
              <w:rPr>
                <w:color w:val="000000"/>
                <w:sz w:val="13"/>
                <w:szCs w:val="13"/>
              </w:rPr>
              <w:br/>
              <w:t>№260-БА/2021 от 01.06.2021 действует с 01.06.2021 по 31.05.2026.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01.06.2021 - 31.05.2026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55D6" w:rsidRPr="00C1258E" w:rsidRDefault="00B555D6" w:rsidP="00B555D6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555D6" w:rsidRPr="00C1258E" w:rsidRDefault="00B555D6" w:rsidP="00B555D6">
            <w:pPr>
              <w:rPr>
                <w:color w:val="000000"/>
                <w:sz w:val="13"/>
                <w:szCs w:val="13"/>
              </w:rPr>
            </w:pPr>
            <w:r w:rsidRPr="00C1258E">
              <w:rPr>
                <w:color w:val="000000"/>
                <w:sz w:val="13"/>
                <w:szCs w:val="13"/>
              </w:rPr>
              <w:t> </w:t>
            </w:r>
          </w:p>
        </w:tc>
      </w:tr>
    </w:tbl>
    <w:p w:rsidR="00B555D6" w:rsidRDefault="00B555D6" w:rsidP="00B555D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555D6" w:rsidRDefault="00B555D6" w:rsidP="00B555D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555D6" w:rsidRPr="00C1258E" w:rsidTr="00B555D6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555D6" w:rsidRPr="00C1258E" w:rsidRDefault="00B555D6" w:rsidP="00B555D6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Самарская область, г.Тольятти, Автозаводский район, пр-т Степана Разина, 7 квартал, район ТЦ-49 «Детский мир»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63:09:0101170:543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63:09:0101170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555D6">
              <w:rPr>
                <w:color w:val="000000"/>
                <w:sz w:val="13"/>
                <w:szCs w:val="13"/>
              </w:rPr>
              <w:br/>
              <w:t>№262-БА/2021 от 01.06.2021 действует с 01.06.2021 по 31.05.2026.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01.06.2021 - 31.05.2026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55D6" w:rsidRPr="00B555D6" w:rsidRDefault="00B555D6">
            <w:pPr>
              <w:jc w:val="center"/>
              <w:rPr>
                <w:color w:val="000000"/>
                <w:sz w:val="13"/>
                <w:szCs w:val="13"/>
              </w:rPr>
            </w:pPr>
            <w:r w:rsidRPr="00B555D6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55D6" w:rsidRPr="00C1258E" w:rsidRDefault="00B555D6" w:rsidP="00B555D6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555D6" w:rsidRPr="00C1258E" w:rsidRDefault="00B555D6" w:rsidP="00B555D6">
            <w:pPr>
              <w:rPr>
                <w:color w:val="000000"/>
                <w:sz w:val="13"/>
                <w:szCs w:val="13"/>
              </w:rPr>
            </w:pPr>
            <w:r w:rsidRPr="00C1258E">
              <w:rPr>
                <w:color w:val="000000"/>
                <w:sz w:val="13"/>
                <w:szCs w:val="13"/>
              </w:rPr>
              <w:t> </w:t>
            </w:r>
          </w:p>
        </w:tc>
      </w:tr>
    </w:tbl>
    <w:p w:rsidR="00B555D6" w:rsidRDefault="00B555D6" w:rsidP="00B555D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4B5FDE" w:rsidRDefault="004B5FDE" w:rsidP="004B5F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4B5FDE" w:rsidRPr="00C1258E" w:rsidTr="004B5FD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B5FDE" w:rsidRPr="00C1258E" w:rsidRDefault="004B5FDE" w:rsidP="004B5FD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5FDE" w:rsidRPr="004B5FDE" w:rsidRDefault="004B5FDE">
            <w:pPr>
              <w:jc w:val="center"/>
              <w:rPr>
                <w:color w:val="000000"/>
                <w:sz w:val="13"/>
                <w:szCs w:val="13"/>
              </w:rPr>
            </w:pPr>
            <w:r w:rsidRPr="004B5FDE">
              <w:rPr>
                <w:color w:val="000000"/>
                <w:sz w:val="13"/>
                <w:szCs w:val="13"/>
              </w:rPr>
              <w:t xml:space="preserve">Самарская область, г.Тольятти, Автозаводский район, пр-т Степана Разина, 11 квартал, район жилого дома 71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5FDE" w:rsidRPr="004B5FDE" w:rsidRDefault="004B5FDE">
            <w:pPr>
              <w:jc w:val="center"/>
              <w:rPr>
                <w:color w:val="000000"/>
                <w:sz w:val="13"/>
                <w:szCs w:val="13"/>
              </w:rPr>
            </w:pPr>
            <w:r w:rsidRPr="004B5FD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5FDE" w:rsidRPr="004B5FDE" w:rsidRDefault="004B5FDE">
            <w:pPr>
              <w:jc w:val="center"/>
              <w:rPr>
                <w:color w:val="000000"/>
                <w:sz w:val="13"/>
                <w:szCs w:val="13"/>
              </w:rPr>
            </w:pPr>
            <w:r w:rsidRPr="004B5FDE">
              <w:rPr>
                <w:color w:val="000000"/>
                <w:sz w:val="13"/>
                <w:szCs w:val="13"/>
              </w:rPr>
              <w:t>63:09:0101165:509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B5FDE" w:rsidRPr="004B5FDE" w:rsidRDefault="004B5FDE">
            <w:pPr>
              <w:jc w:val="center"/>
              <w:rPr>
                <w:color w:val="000000"/>
                <w:sz w:val="13"/>
                <w:szCs w:val="13"/>
              </w:rPr>
            </w:pPr>
            <w:r w:rsidRPr="004B5FDE">
              <w:rPr>
                <w:color w:val="000000"/>
                <w:sz w:val="13"/>
                <w:szCs w:val="13"/>
              </w:rPr>
              <w:t>63:09:0101165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5FDE" w:rsidRPr="004B5FDE" w:rsidRDefault="004B5FDE">
            <w:pPr>
              <w:jc w:val="center"/>
              <w:rPr>
                <w:color w:val="000000"/>
                <w:sz w:val="13"/>
                <w:szCs w:val="13"/>
              </w:rPr>
            </w:pPr>
            <w:r w:rsidRPr="004B5FDE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5FDE" w:rsidRPr="004B5FDE" w:rsidRDefault="004B5FDE">
            <w:pPr>
              <w:jc w:val="center"/>
              <w:rPr>
                <w:color w:val="000000"/>
                <w:sz w:val="13"/>
                <w:szCs w:val="13"/>
              </w:rPr>
            </w:pPr>
            <w:r w:rsidRPr="004B5FD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FDE" w:rsidRPr="004B5FDE" w:rsidRDefault="004B5FDE">
            <w:pPr>
              <w:jc w:val="center"/>
              <w:rPr>
                <w:color w:val="000000"/>
                <w:sz w:val="13"/>
                <w:szCs w:val="13"/>
              </w:rPr>
            </w:pPr>
            <w:r w:rsidRPr="004B5FD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B5FDE" w:rsidRPr="004B5FDE" w:rsidRDefault="004B5FDE">
            <w:pPr>
              <w:jc w:val="center"/>
              <w:rPr>
                <w:color w:val="000000"/>
                <w:sz w:val="13"/>
                <w:szCs w:val="13"/>
              </w:rPr>
            </w:pPr>
            <w:r w:rsidRPr="004B5FDE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B5FDE" w:rsidRPr="004B5FDE" w:rsidRDefault="004B5FDE">
            <w:pPr>
              <w:jc w:val="center"/>
              <w:rPr>
                <w:color w:val="000000"/>
                <w:sz w:val="13"/>
                <w:szCs w:val="13"/>
              </w:rPr>
            </w:pPr>
            <w:r w:rsidRPr="004B5FDE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4B5FDE">
              <w:rPr>
                <w:color w:val="000000"/>
                <w:sz w:val="13"/>
                <w:szCs w:val="13"/>
              </w:rPr>
              <w:br/>
              <w:t>№264-БА/2021 от 01.06.2021 действует с 01.06.2021 по 31.05.2026.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5FDE" w:rsidRPr="004B5FDE" w:rsidRDefault="004B5FDE">
            <w:pPr>
              <w:jc w:val="center"/>
              <w:rPr>
                <w:color w:val="000000"/>
                <w:sz w:val="13"/>
                <w:szCs w:val="13"/>
              </w:rPr>
            </w:pPr>
            <w:r w:rsidRPr="004B5FDE">
              <w:rPr>
                <w:color w:val="000000"/>
                <w:sz w:val="13"/>
                <w:szCs w:val="13"/>
              </w:rPr>
              <w:t>01.06.2021 - 31.05.2026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5FDE" w:rsidRPr="004B5FDE" w:rsidRDefault="004B5FDE">
            <w:pPr>
              <w:jc w:val="center"/>
              <w:rPr>
                <w:color w:val="000000"/>
                <w:sz w:val="13"/>
                <w:szCs w:val="13"/>
              </w:rPr>
            </w:pPr>
            <w:r w:rsidRPr="004B5FD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B5FDE" w:rsidRPr="00C1258E" w:rsidRDefault="004B5FDE" w:rsidP="004B5FDE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4B5FDE" w:rsidRPr="00C1258E" w:rsidRDefault="004B5FDE" w:rsidP="004B5FDE">
            <w:pPr>
              <w:rPr>
                <w:color w:val="000000"/>
                <w:sz w:val="13"/>
                <w:szCs w:val="13"/>
              </w:rPr>
            </w:pPr>
            <w:r w:rsidRPr="00C1258E">
              <w:rPr>
                <w:color w:val="000000"/>
                <w:sz w:val="13"/>
                <w:szCs w:val="13"/>
              </w:rPr>
              <w:t> </w:t>
            </w:r>
          </w:p>
        </w:tc>
      </w:tr>
    </w:tbl>
    <w:p w:rsidR="004B5FDE" w:rsidRDefault="004B5FDE" w:rsidP="00B555D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4B5FDE" w:rsidRDefault="004B5FDE" w:rsidP="004B5F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4B5FDE" w:rsidRPr="00C1258E" w:rsidTr="004B5FD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B5FDE" w:rsidRPr="00C1258E" w:rsidRDefault="004B5FDE" w:rsidP="004B5FD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5FDE" w:rsidRPr="004B5FDE" w:rsidRDefault="004B5FDE">
            <w:pPr>
              <w:jc w:val="center"/>
              <w:rPr>
                <w:color w:val="000000"/>
                <w:sz w:val="13"/>
                <w:szCs w:val="13"/>
              </w:rPr>
            </w:pPr>
            <w:r w:rsidRPr="004B5FDE">
              <w:rPr>
                <w:color w:val="000000"/>
                <w:sz w:val="13"/>
                <w:szCs w:val="13"/>
              </w:rPr>
              <w:t xml:space="preserve">Самарская область, г.Тольятти, Автозаводский район, ул.Тополиная, квартал 17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5FDE" w:rsidRPr="004B5FDE" w:rsidRDefault="004B5FDE">
            <w:pPr>
              <w:jc w:val="center"/>
              <w:rPr>
                <w:color w:val="000000"/>
                <w:sz w:val="13"/>
                <w:szCs w:val="13"/>
              </w:rPr>
            </w:pPr>
            <w:r w:rsidRPr="004B5FD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5FDE" w:rsidRPr="004B5FDE" w:rsidRDefault="004B5FDE">
            <w:pPr>
              <w:jc w:val="center"/>
              <w:rPr>
                <w:color w:val="000000"/>
                <w:sz w:val="13"/>
                <w:szCs w:val="13"/>
              </w:rPr>
            </w:pPr>
            <w:r w:rsidRPr="004B5FDE">
              <w:rPr>
                <w:color w:val="000000"/>
                <w:sz w:val="13"/>
                <w:szCs w:val="13"/>
              </w:rPr>
              <w:t>63:09:0101154:1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B5FDE" w:rsidRPr="004B5FDE" w:rsidRDefault="004B5FDE">
            <w:pPr>
              <w:jc w:val="center"/>
              <w:rPr>
                <w:color w:val="000000"/>
                <w:sz w:val="13"/>
                <w:szCs w:val="13"/>
              </w:rPr>
            </w:pPr>
            <w:r w:rsidRPr="004B5FDE">
              <w:rPr>
                <w:color w:val="000000"/>
                <w:sz w:val="13"/>
                <w:szCs w:val="13"/>
              </w:rPr>
              <w:t>63:09:0101154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5FDE" w:rsidRPr="004B5FDE" w:rsidRDefault="004B5FDE">
            <w:pPr>
              <w:jc w:val="center"/>
              <w:rPr>
                <w:color w:val="000000"/>
                <w:sz w:val="13"/>
                <w:szCs w:val="13"/>
              </w:rPr>
            </w:pPr>
            <w:r w:rsidRPr="004B5FDE">
              <w:rPr>
                <w:color w:val="000000"/>
                <w:sz w:val="13"/>
                <w:szCs w:val="13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5FDE" w:rsidRPr="004B5FDE" w:rsidRDefault="004B5FDE">
            <w:pPr>
              <w:jc w:val="center"/>
              <w:rPr>
                <w:color w:val="000000"/>
                <w:sz w:val="13"/>
                <w:szCs w:val="13"/>
              </w:rPr>
            </w:pPr>
            <w:r w:rsidRPr="004B5FD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FDE" w:rsidRPr="004B5FDE" w:rsidRDefault="004B5FDE">
            <w:pPr>
              <w:jc w:val="center"/>
              <w:rPr>
                <w:color w:val="000000"/>
                <w:sz w:val="13"/>
                <w:szCs w:val="13"/>
              </w:rPr>
            </w:pPr>
            <w:r w:rsidRPr="004B5FD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B5FDE" w:rsidRPr="004B5FDE" w:rsidRDefault="004B5FDE">
            <w:pPr>
              <w:jc w:val="center"/>
              <w:rPr>
                <w:color w:val="000000"/>
                <w:sz w:val="13"/>
                <w:szCs w:val="13"/>
              </w:rPr>
            </w:pPr>
            <w:r w:rsidRPr="004B5FDE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B5FDE" w:rsidRPr="004B5FDE" w:rsidRDefault="004B5FDE">
            <w:pPr>
              <w:jc w:val="center"/>
              <w:rPr>
                <w:color w:val="000000"/>
                <w:sz w:val="13"/>
                <w:szCs w:val="13"/>
              </w:rPr>
            </w:pPr>
            <w:r w:rsidRPr="004B5FDE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4B5FDE">
              <w:rPr>
                <w:color w:val="000000"/>
                <w:sz w:val="13"/>
                <w:szCs w:val="13"/>
              </w:rPr>
              <w:br/>
              <w:t>№268-БА/2021 от 02.06.2021 действует с 02.06.2021 по 01.06.2026.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5FDE" w:rsidRPr="004B5FDE" w:rsidRDefault="004B5FDE">
            <w:pPr>
              <w:jc w:val="center"/>
              <w:rPr>
                <w:color w:val="000000"/>
                <w:sz w:val="13"/>
                <w:szCs w:val="13"/>
              </w:rPr>
            </w:pPr>
            <w:r w:rsidRPr="004B5FDE">
              <w:rPr>
                <w:color w:val="000000"/>
                <w:sz w:val="13"/>
                <w:szCs w:val="13"/>
              </w:rPr>
              <w:t>02.06.2021 - 01.06.2026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5FDE" w:rsidRPr="004B5FDE" w:rsidRDefault="004B5FDE">
            <w:pPr>
              <w:jc w:val="center"/>
              <w:rPr>
                <w:color w:val="000000"/>
                <w:sz w:val="13"/>
                <w:szCs w:val="13"/>
              </w:rPr>
            </w:pPr>
            <w:r w:rsidRPr="004B5FD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B5FDE" w:rsidRPr="00C1258E" w:rsidRDefault="004B5FDE" w:rsidP="004B5FDE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4B5FDE" w:rsidRPr="00C1258E" w:rsidRDefault="004B5FDE" w:rsidP="004B5FDE">
            <w:pPr>
              <w:rPr>
                <w:color w:val="000000"/>
                <w:sz w:val="13"/>
                <w:szCs w:val="13"/>
              </w:rPr>
            </w:pPr>
            <w:r w:rsidRPr="00C1258E">
              <w:rPr>
                <w:color w:val="000000"/>
                <w:sz w:val="13"/>
                <w:szCs w:val="13"/>
              </w:rPr>
              <w:t> </w:t>
            </w:r>
          </w:p>
        </w:tc>
      </w:tr>
    </w:tbl>
    <w:p w:rsidR="004B5FDE" w:rsidRDefault="004B5FDE" w:rsidP="00B555D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941DCA" w:rsidRDefault="00941DCA" w:rsidP="00941D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41DCA" w:rsidRPr="00C1258E" w:rsidTr="00941DC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41DCA" w:rsidRPr="00C1258E" w:rsidRDefault="00941DCA" w:rsidP="00941DC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1DCA" w:rsidRPr="00941DCA" w:rsidRDefault="00941DCA">
            <w:pPr>
              <w:jc w:val="center"/>
              <w:rPr>
                <w:color w:val="000000"/>
                <w:sz w:val="13"/>
                <w:szCs w:val="13"/>
              </w:rPr>
            </w:pPr>
            <w:r w:rsidRPr="00941DCA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ул.70 лет Октября, квартал 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1DCA" w:rsidRPr="00941DCA" w:rsidRDefault="00941DCA">
            <w:pPr>
              <w:jc w:val="center"/>
              <w:rPr>
                <w:color w:val="000000"/>
                <w:sz w:val="13"/>
                <w:szCs w:val="13"/>
              </w:rPr>
            </w:pPr>
            <w:r w:rsidRPr="00941DCA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1DCA" w:rsidRPr="00941DCA" w:rsidRDefault="00941DCA">
            <w:pPr>
              <w:jc w:val="center"/>
              <w:rPr>
                <w:color w:val="000000"/>
                <w:sz w:val="13"/>
                <w:szCs w:val="13"/>
              </w:rPr>
            </w:pPr>
            <w:r w:rsidRPr="00941DCA">
              <w:rPr>
                <w:color w:val="000000"/>
                <w:sz w:val="13"/>
                <w:szCs w:val="13"/>
              </w:rPr>
              <w:t>63:09:0101155:3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41DCA" w:rsidRPr="00941DCA" w:rsidRDefault="00941DCA">
            <w:pPr>
              <w:jc w:val="center"/>
              <w:rPr>
                <w:color w:val="000000"/>
                <w:sz w:val="13"/>
                <w:szCs w:val="13"/>
              </w:rPr>
            </w:pPr>
            <w:r w:rsidRPr="00941DCA">
              <w:rPr>
                <w:color w:val="000000"/>
                <w:sz w:val="13"/>
                <w:szCs w:val="13"/>
              </w:rPr>
              <w:t>63:09:0101155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1DCA" w:rsidRPr="00941DCA" w:rsidRDefault="00941DCA">
            <w:pPr>
              <w:jc w:val="center"/>
              <w:rPr>
                <w:color w:val="000000"/>
                <w:sz w:val="13"/>
                <w:szCs w:val="13"/>
              </w:rPr>
            </w:pPr>
            <w:r w:rsidRPr="00941DCA">
              <w:rPr>
                <w:color w:val="000000"/>
                <w:sz w:val="13"/>
                <w:szCs w:val="13"/>
              </w:rPr>
              <w:t>161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1DCA" w:rsidRPr="00941DCA" w:rsidRDefault="00941DCA">
            <w:pPr>
              <w:jc w:val="center"/>
              <w:rPr>
                <w:color w:val="000000"/>
                <w:sz w:val="13"/>
                <w:szCs w:val="13"/>
              </w:rPr>
            </w:pPr>
            <w:r w:rsidRPr="00941DCA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1DCA" w:rsidRPr="00941DCA" w:rsidRDefault="00941DCA">
            <w:pPr>
              <w:jc w:val="center"/>
              <w:rPr>
                <w:color w:val="000000"/>
                <w:sz w:val="13"/>
                <w:szCs w:val="13"/>
              </w:rPr>
            </w:pPr>
            <w:r w:rsidRPr="00941DCA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1DCA" w:rsidRPr="00941DCA" w:rsidRDefault="00941DCA">
            <w:pPr>
              <w:jc w:val="center"/>
              <w:rPr>
                <w:color w:val="000000"/>
                <w:sz w:val="13"/>
                <w:szCs w:val="13"/>
              </w:rPr>
            </w:pPr>
            <w:r w:rsidRPr="00941DCA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1DCA" w:rsidRPr="00941DCA" w:rsidRDefault="00941DCA">
            <w:pPr>
              <w:jc w:val="center"/>
              <w:rPr>
                <w:color w:val="000000"/>
                <w:sz w:val="13"/>
                <w:szCs w:val="13"/>
              </w:rPr>
            </w:pPr>
            <w:r w:rsidRPr="00941DCA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941DCA">
              <w:rPr>
                <w:color w:val="000000"/>
                <w:sz w:val="13"/>
                <w:szCs w:val="13"/>
              </w:rPr>
              <w:br/>
              <w:t>№258-БА/2021 от 28.05.2021 действует с 28.05.2021 по 27.05.2026.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DCA" w:rsidRPr="00941DCA" w:rsidRDefault="00941DCA">
            <w:pPr>
              <w:jc w:val="center"/>
              <w:rPr>
                <w:color w:val="000000"/>
                <w:sz w:val="13"/>
                <w:szCs w:val="13"/>
              </w:rPr>
            </w:pPr>
            <w:r w:rsidRPr="00941DCA">
              <w:rPr>
                <w:color w:val="000000"/>
                <w:sz w:val="13"/>
                <w:szCs w:val="13"/>
              </w:rPr>
              <w:t>28.05.2021 - 27.05.2026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1DCA" w:rsidRPr="00941DCA" w:rsidRDefault="00941DCA">
            <w:pPr>
              <w:jc w:val="center"/>
              <w:rPr>
                <w:color w:val="000000"/>
                <w:sz w:val="13"/>
                <w:szCs w:val="13"/>
              </w:rPr>
            </w:pPr>
            <w:r w:rsidRPr="00941DCA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41DCA" w:rsidRPr="00C1258E" w:rsidRDefault="00941DCA" w:rsidP="00941DCA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941DCA" w:rsidRPr="00C1258E" w:rsidRDefault="00941DCA" w:rsidP="00941DCA">
            <w:pPr>
              <w:rPr>
                <w:color w:val="000000"/>
                <w:sz w:val="13"/>
                <w:szCs w:val="13"/>
              </w:rPr>
            </w:pPr>
            <w:r w:rsidRPr="00C1258E">
              <w:rPr>
                <w:color w:val="000000"/>
                <w:sz w:val="13"/>
                <w:szCs w:val="13"/>
              </w:rPr>
              <w:t> </w:t>
            </w:r>
          </w:p>
        </w:tc>
      </w:tr>
    </w:tbl>
    <w:p w:rsidR="00941DCA" w:rsidRDefault="00941DCA" w:rsidP="00941DC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941DCA" w:rsidRDefault="00941DCA" w:rsidP="00941D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357F1" w:rsidRPr="00C1258E" w:rsidTr="00941DC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357F1" w:rsidRPr="00C1258E" w:rsidRDefault="002357F1" w:rsidP="002357F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57F1" w:rsidRPr="002357F1" w:rsidRDefault="002357F1">
            <w:pPr>
              <w:jc w:val="center"/>
              <w:rPr>
                <w:color w:val="000000"/>
                <w:sz w:val="13"/>
                <w:szCs w:val="13"/>
              </w:rPr>
            </w:pPr>
            <w:r w:rsidRPr="002357F1">
              <w:rPr>
                <w:color w:val="000000"/>
                <w:sz w:val="13"/>
                <w:szCs w:val="13"/>
              </w:rPr>
              <w:t xml:space="preserve">Самарская область, г.Тольятти, Автозаводский район, пр-т Степана Разина, квартал 3б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1" w:rsidRPr="002357F1" w:rsidRDefault="002357F1">
            <w:pPr>
              <w:jc w:val="center"/>
              <w:rPr>
                <w:color w:val="000000"/>
                <w:sz w:val="13"/>
                <w:szCs w:val="13"/>
              </w:rPr>
            </w:pPr>
            <w:r w:rsidRPr="002357F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357F1" w:rsidRPr="002357F1" w:rsidRDefault="002357F1">
            <w:pPr>
              <w:jc w:val="center"/>
              <w:rPr>
                <w:color w:val="000000"/>
                <w:sz w:val="13"/>
                <w:szCs w:val="13"/>
              </w:rPr>
            </w:pPr>
            <w:r w:rsidRPr="002357F1">
              <w:rPr>
                <w:color w:val="000000"/>
                <w:sz w:val="13"/>
                <w:szCs w:val="13"/>
              </w:rPr>
              <w:t>63:09:0101168:3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357F1" w:rsidRPr="002357F1" w:rsidRDefault="002357F1">
            <w:pPr>
              <w:jc w:val="center"/>
              <w:rPr>
                <w:color w:val="000000"/>
                <w:sz w:val="13"/>
                <w:szCs w:val="13"/>
              </w:rPr>
            </w:pPr>
            <w:r w:rsidRPr="002357F1">
              <w:rPr>
                <w:color w:val="000000"/>
                <w:sz w:val="13"/>
                <w:szCs w:val="13"/>
              </w:rPr>
              <w:t>63:09:0101168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57F1" w:rsidRPr="002357F1" w:rsidRDefault="002357F1">
            <w:pPr>
              <w:jc w:val="center"/>
              <w:rPr>
                <w:color w:val="000000"/>
                <w:sz w:val="13"/>
                <w:szCs w:val="13"/>
              </w:rPr>
            </w:pPr>
            <w:r w:rsidRPr="002357F1">
              <w:rPr>
                <w:color w:val="000000"/>
                <w:sz w:val="13"/>
                <w:szCs w:val="13"/>
              </w:rPr>
              <w:t>17,5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57F1" w:rsidRPr="002357F1" w:rsidRDefault="002357F1">
            <w:pPr>
              <w:jc w:val="center"/>
              <w:rPr>
                <w:color w:val="000000"/>
                <w:sz w:val="13"/>
                <w:szCs w:val="13"/>
              </w:rPr>
            </w:pPr>
            <w:r w:rsidRPr="002357F1">
              <w:rPr>
                <w:color w:val="000000"/>
                <w:sz w:val="13"/>
                <w:szCs w:val="13"/>
              </w:rPr>
              <w:t>киоск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57F1" w:rsidRPr="002357F1" w:rsidRDefault="002357F1">
            <w:pPr>
              <w:jc w:val="center"/>
              <w:rPr>
                <w:color w:val="000000"/>
                <w:sz w:val="13"/>
                <w:szCs w:val="13"/>
              </w:rPr>
            </w:pPr>
            <w:r w:rsidRPr="002357F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57F1" w:rsidRPr="002357F1" w:rsidRDefault="002357F1">
            <w:pPr>
              <w:jc w:val="center"/>
              <w:rPr>
                <w:color w:val="000000"/>
                <w:sz w:val="13"/>
                <w:szCs w:val="13"/>
              </w:rPr>
            </w:pPr>
            <w:r w:rsidRPr="002357F1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57F1" w:rsidRPr="002357F1" w:rsidRDefault="002357F1">
            <w:pPr>
              <w:jc w:val="center"/>
              <w:rPr>
                <w:color w:val="000000"/>
                <w:sz w:val="13"/>
                <w:szCs w:val="13"/>
              </w:rPr>
            </w:pPr>
            <w:r w:rsidRPr="002357F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357F1">
              <w:rPr>
                <w:color w:val="000000"/>
                <w:sz w:val="13"/>
                <w:szCs w:val="13"/>
              </w:rPr>
              <w:br/>
              <w:t>№265-БА/2021 от 01.06.2021 действует с 01.06.2021 по 31.05.2026.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57F1" w:rsidRPr="002357F1" w:rsidRDefault="002357F1">
            <w:pPr>
              <w:jc w:val="center"/>
              <w:rPr>
                <w:color w:val="000000"/>
                <w:sz w:val="13"/>
                <w:szCs w:val="13"/>
              </w:rPr>
            </w:pPr>
            <w:r w:rsidRPr="002357F1">
              <w:rPr>
                <w:color w:val="000000"/>
                <w:sz w:val="13"/>
                <w:szCs w:val="13"/>
              </w:rPr>
              <w:t>01.06.2021 - 31.05.2026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1" w:rsidRPr="002357F1" w:rsidRDefault="002357F1">
            <w:pPr>
              <w:jc w:val="center"/>
              <w:rPr>
                <w:color w:val="000000"/>
                <w:sz w:val="13"/>
                <w:szCs w:val="13"/>
              </w:rPr>
            </w:pPr>
            <w:r w:rsidRPr="002357F1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357F1" w:rsidRPr="00C1258E" w:rsidRDefault="002357F1" w:rsidP="00941DCA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357F1" w:rsidRPr="00C1258E" w:rsidRDefault="002357F1" w:rsidP="00941DCA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941DCA" w:rsidRDefault="00941DCA" w:rsidP="00941DC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610EE1" w:rsidRDefault="00C1258E" w:rsidP="00AF27C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C1258E" w:rsidRPr="00C1258E" w:rsidTr="009578C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1258E" w:rsidRPr="00C1258E" w:rsidRDefault="00C1258E" w:rsidP="00C1258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C1258E">
              <w:rPr>
                <w:color w:val="000000"/>
                <w:sz w:val="13"/>
                <w:szCs w:val="13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58E" w:rsidRPr="00C1258E" w:rsidRDefault="00C1258E" w:rsidP="00C1258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C1258E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 Революционная, квартал 6, в р-не д. №60 и д. №58,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258E" w:rsidRPr="00C1258E" w:rsidRDefault="00C1258E" w:rsidP="00C1258E">
            <w:pPr>
              <w:contextualSpacing/>
              <w:jc w:val="center"/>
              <w:rPr>
                <w:sz w:val="13"/>
                <w:szCs w:val="13"/>
              </w:rPr>
            </w:pPr>
            <w:r w:rsidRPr="00C1258E">
              <w:rPr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58E" w:rsidRPr="00C1258E" w:rsidRDefault="00C1258E" w:rsidP="00C1258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C1258E">
              <w:rPr>
                <w:color w:val="000000"/>
                <w:sz w:val="13"/>
                <w:szCs w:val="13"/>
              </w:rPr>
              <w:t>63:09:0101176:9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1258E" w:rsidRPr="00C1258E" w:rsidRDefault="00C1258E" w:rsidP="00C1258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C1258E">
              <w:rPr>
                <w:color w:val="000000"/>
                <w:sz w:val="13"/>
                <w:szCs w:val="13"/>
              </w:rPr>
              <w:t>63:09:0101176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258E" w:rsidRPr="00C1258E" w:rsidRDefault="00C1258E" w:rsidP="00C1258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C1258E">
              <w:rPr>
                <w:color w:val="000000"/>
                <w:sz w:val="13"/>
                <w:szCs w:val="13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258E" w:rsidRPr="00C1258E" w:rsidRDefault="00C1258E" w:rsidP="00C1258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C1258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258E" w:rsidRPr="00C1258E" w:rsidRDefault="00C1258E" w:rsidP="00C1258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C1258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258E" w:rsidRPr="00C1258E" w:rsidRDefault="00C1258E" w:rsidP="00C1258E">
            <w:pPr>
              <w:contextualSpacing/>
              <w:jc w:val="center"/>
              <w:rPr>
                <w:sz w:val="13"/>
                <w:szCs w:val="13"/>
              </w:rPr>
            </w:pPr>
            <w:r w:rsidRPr="00C1258E">
              <w:rPr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1258E" w:rsidRPr="00C1258E" w:rsidRDefault="00C1258E" w:rsidP="00C1258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C1258E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C1258E">
              <w:rPr>
                <w:color w:val="000000"/>
                <w:sz w:val="13"/>
                <w:szCs w:val="13"/>
              </w:rPr>
              <w:br/>
              <w:t>№255-БА/2021 от 27.05.2021 действует с 27.05.2021 по 26.05.2026.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258E" w:rsidRPr="00C1258E" w:rsidRDefault="00C1258E" w:rsidP="00C1258E">
            <w:pPr>
              <w:jc w:val="center"/>
              <w:rPr>
                <w:color w:val="000000"/>
                <w:sz w:val="13"/>
                <w:szCs w:val="13"/>
              </w:rPr>
            </w:pPr>
            <w:r w:rsidRPr="00C1258E">
              <w:rPr>
                <w:color w:val="000000"/>
                <w:sz w:val="13"/>
                <w:szCs w:val="13"/>
              </w:rPr>
              <w:t>27.05.2021 - 26.05.2026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258E" w:rsidRPr="00C1258E" w:rsidRDefault="00C1258E" w:rsidP="00C1258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C1258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58E" w:rsidRPr="00C1258E" w:rsidRDefault="00C1258E" w:rsidP="00C1258E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C1258E" w:rsidRPr="00C1258E" w:rsidRDefault="00C1258E" w:rsidP="00C1258E">
            <w:pPr>
              <w:contextualSpacing/>
              <w:rPr>
                <w:color w:val="000000"/>
                <w:sz w:val="13"/>
                <w:szCs w:val="13"/>
              </w:rPr>
            </w:pPr>
            <w:r w:rsidRPr="00C1258E">
              <w:rPr>
                <w:color w:val="000000"/>
                <w:sz w:val="13"/>
                <w:szCs w:val="13"/>
              </w:rPr>
              <w:t> </w:t>
            </w:r>
          </w:p>
        </w:tc>
      </w:tr>
    </w:tbl>
    <w:p w:rsidR="00C1258E" w:rsidRDefault="00C1258E" w:rsidP="00C1258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2357F1" w:rsidRDefault="002357F1" w:rsidP="002357F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357F1" w:rsidRPr="00C1258E" w:rsidTr="002357F1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357F1" w:rsidRPr="00C1258E" w:rsidRDefault="002357F1" w:rsidP="002357F1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57F1" w:rsidRPr="002357F1" w:rsidRDefault="002357F1">
            <w:pPr>
              <w:jc w:val="center"/>
              <w:rPr>
                <w:color w:val="000000"/>
                <w:sz w:val="13"/>
                <w:szCs w:val="13"/>
              </w:rPr>
            </w:pPr>
            <w:r w:rsidRPr="002357F1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ул.70 лет Октября, квартал 15, район гостиницы «Лада»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1" w:rsidRPr="002357F1" w:rsidRDefault="002357F1">
            <w:pPr>
              <w:jc w:val="center"/>
              <w:rPr>
                <w:color w:val="000000"/>
                <w:sz w:val="13"/>
                <w:szCs w:val="13"/>
              </w:rPr>
            </w:pPr>
            <w:r w:rsidRPr="002357F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357F1" w:rsidRPr="002357F1" w:rsidRDefault="002357F1">
            <w:pPr>
              <w:jc w:val="center"/>
              <w:rPr>
                <w:color w:val="000000"/>
                <w:sz w:val="13"/>
                <w:szCs w:val="13"/>
              </w:rPr>
            </w:pPr>
            <w:r w:rsidRPr="002357F1">
              <w:rPr>
                <w:color w:val="000000"/>
                <w:sz w:val="13"/>
                <w:szCs w:val="13"/>
              </w:rPr>
              <w:t>63:09:0101152:51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357F1" w:rsidRPr="002357F1" w:rsidRDefault="002357F1">
            <w:pPr>
              <w:jc w:val="center"/>
              <w:rPr>
                <w:color w:val="000000"/>
                <w:sz w:val="13"/>
                <w:szCs w:val="13"/>
              </w:rPr>
            </w:pPr>
            <w:r w:rsidRPr="002357F1">
              <w:rPr>
                <w:color w:val="000000"/>
                <w:sz w:val="13"/>
                <w:szCs w:val="13"/>
              </w:rPr>
              <w:t>63:09:0101152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57F1" w:rsidRPr="002357F1" w:rsidRDefault="002357F1">
            <w:pPr>
              <w:jc w:val="center"/>
              <w:rPr>
                <w:color w:val="000000"/>
                <w:sz w:val="13"/>
                <w:szCs w:val="13"/>
              </w:rPr>
            </w:pPr>
            <w:r w:rsidRPr="002357F1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57F1" w:rsidRPr="002357F1" w:rsidRDefault="002357F1">
            <w:pPr>
              <w:jc w:val="center"/>
              <w:rPr>
                <w:color w:val="000000"/>
                <w:sz w:val="13"/>
                <w:szCs w:val="13"/>
              </w:rPr>
            </w:pPr>
            <w:r w:rsidRPr="002357F1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57F1" w:rsidRPr="002357F1" w:rsidRDefault="002357F1">
            <w:pPr>
              <w:jc w:val="center"/>
              <w:rPr>
                <w:color w:val="000000"/>
                <w:sz w:val="13"/>
                <w:szCs w:val="13"/>
              </w:rPr>
            </w:pPr>
            <w:r w:rsidRPr="002357F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57F1" w:rsidRPr="002357F1" w:rsidRDefault="002357F1">
            <w:pPr>
              <w:jc w:val="center"/>
              <w:rPr>
                <w:color w:val="000000"/>
                <w:sz w:val="13"/>
                <w:szCs w:val="13"/>
              </w:rPr>
            </w:pPr>
            <w:r w:rsidRPr="002357F1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57F1" w:rsidRPr="002357F1" w:rsidRDefault="002357F1">
            <w:pPr>
              <w:jc w:val="center"/>
              <w:rPr>
                <w:color w:val="000000"/>
                <w:sz w:val="13"/>
                <w:szCs w:val="13"/>
              </w:rPr>
            </w:pPr>
            <w:r w:rsidRPr="002357F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357F1">
              <w:rPr>
                <w:color w:val="000000"/>
                <w:sz w:val="13"/>
                <w:szCs w:val="13"/>
              </w:rPr>
              <w:br/>
              <w:t>№261-БА/2021 от 01.06.2021 действует с 01.06.2021 по 31.05.2026.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57F1" w:rsidRPr="002357F1" w:rsidRDefault="002357F1">
            <w:pPr>
              <w:jc w:val="center"/>
              <w:rPr>
                <w:color w:val="000000"/>
                <w:sz w:val="13"/>
                <w:szCs w:val="13"/>
              </w:rPr>
            </w:pPr>
            <w:r w:rsidRPr="002357F1">
              <w:rPr>
                <w:color w:val="000000"/>
                <w:sz w:val="13"/>
                <w:szCs w:val="13"/>
              </w:rPr>
              <w:t>01.06.2021 - 31.05.2026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1" w:rsidRPr="002357F1" w:rsidRDefault="002357F1">
            <w:pPr>
              <w:jc w:val="center"/>
              <w:rPr>
                <w:color w:val="000000"/>
                <w:sz w:val="13"/>
                <w:szCs w:val="13"/>
              </w:rPr>
            </w:pPr>
            <w:r w:rsidRPr="002357F1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357F1" w:rsidRPr="00C1258E" w:rsidRDefault="002357F1" w:rsidP="002357F1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357F1" w:rsidRPr="00C1258E" w:rsidRDefault="002357F1" w:rsidP="002357F1">
            <w:pPr>
              <w:contextualSpacing/>
              <w:rPr>
                <w:color w:val="000000"/>
                <w:sz w:val="13"/>
                <w:szCs w:val="13"/>
              </w:rPr>
            </w:pPr>
            <w:r w:rsidRPr="00C1258E">
              <w:rPr>
                <w:color w:val="000000"/>
                <w:sz w:val="13"/>
                <w:szCs w:val="13"/>
              </w:rPr>
              <w:t> </w:t>
            </w:r>
          </w:p>
        </w:tc>
      </w:tr>
    </w:tbl>
    <w:p w:rsidR="002357F1" w:rsidRDefault="002357F1" w:rsidP="00C1258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2357F1" w:rsidRDefault="002357F1" w:rsidP="002357F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357F1" w:rsidRPr="00C1258E" w:rsidTr="002357F1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357F1" w:rsidRPr="00C1258E" w:rsidRDefault="002357F1" w:rsidP="002357F1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57F1" w:rsidRPr="002357F1" w:rsidRDefault="002357F1">
            <w:pPr>
              <w:jc w:val="center"/>
              <w:rPr>
                <w:color w:val="000000"/>
                <w:sz w:val="13"/>
                <w:szCs w:val="13"/>
              </w:rPr>
            </w:pPr>
            <w:r w:rsidRPr="002357F1">
              <w:rPr>
                <w:color w:val="000000"/>
                <w:sz w:val="13"/>
                <w:szCs w:val="13"/>
              </w:rPr>
              <w:t>Самарская область, г. Тольятти, Комсомольский район, п.Поволжский, 13 квартал, район поликлиники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1" w:rsidRPr="002357F1" w:rsidRDefault="002357F1">
            <w:pPr>
              <w:jc w:val="center"/>
              <w:rPr>
                <w:color w:val="000000"/>
                <w:sz w:val="13"/>
                <w:szCs w:val="13"/>
              </w:rPr>
            </w:pPr>
            <w:r w:rsidRPr="002357F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357F1" w:rsidRPr="002357F1" w:rsidRDefault="002357F1">
            <w:pPr>
              <w:jc w:val="center"/>
              <w:rPr>
                <w:color w:val="000000"/>
                <w:sz w:val="13"/>
                <w:szCs w:val="13"/>
              </w:rPr>
            </w:pPr>
            <w:r w:rsidRPr="002357F1">
              <w:rPr>
                <w:color w:val="000000"/>
                <w:sz w:val="13"/>
                <w:szCs w:val="13"/>
              </w:rPr>
              <w:t>63:09:0201055:729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357F1" w:rsidRPr="002357F1" w:rsidRDefault="002357F1">
            <w:pPr>
              <w:jc w:val="center"/>
              <w:rPr>
                <w:color w:val="000000"/>
                <w:sz w:val="13"/>
                <w:szCs w:val="13"/>
              </w:rPr>
            </w:pPr>
            <w:r w:rsidRPr="002357F1">
              <w:rPr>
                <w:color w:val="000000"/>
                <w:sz w:val="13"/>
                <w:szCs w:val="13"/>
              </w:rPr>
              <w:t>63:09:0201055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57F1" w:rsidRPr="002357F1" w:rsidRDefault="002357F1">
            <w:pPr>
              <w:jc w:val="center"/>
              <w:rPr>
                <w:color w:val="000000"/>
                <w:sz w:val="13"/>
                <w:szCs w:val="13"/>
              </w:rPr>
            </w:pPr>
            <w:r w:rsidRPr="002357F1">
              <w:rPr>
                <w:color w:val="000000"/>
                <w:sz w:val="13"/>
                <w:szCs w:val="13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57F1" w:rsidRPr="002357F1" w:rsidRDefault="002357F1">
            <w:pPr>
              <w:jc w:val="center"/>
              <w:rPr>
                <w:color w:val="000000"/>
                <w:sz w:val="13"/>
                <w:szCs w:val="13"/>
              </w:rPr>
            </w:pPr>
            <w:r w:rsidRPr="002357F1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57F1" w:rsidRPr="002357F1" w:rsidRDefault="002357F1">
            <w:pPr>
              <w:jc w:val="center"/>
              <w:rPr>
                <w:color w:val="000000"/>
                <w:sz w:val="13"/>
                <w:szCs w:val="13"/>
              </w:rPr>
            </w:pPr>
            <w:r w:rsidRPr="002357F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57F1" w:rsidRPr="002357F1" w:rsidRDefault="002357F1">
            <w:pPr>
              <w:jc w:val="center"/>
              <w:rPr>
                <w:color w:val="000000"/>
                <w:sz w:val="13"/>
                <w:szCs w:val="13"/>
              </w:rPr>
            </w:pPr>
            <w:r w:rsidRPr="002357F1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57F1" w:rsidRPr="002357F1" w:rsidRDefault="002357F1">
            <w:pPr>
              <w:jc w:val="center"/>
              <w:rPr>
                <w:color w:val="000000"/>
                <w:sz w:val="13"/>
                <w:szCs w:val="13"/>
              </w:rPr>
            </w:pPr>
            <w:r w:rsidRPr="002357F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357F1">
              <w:rPr>
                <w:color w:val="000000"/>
                <w:sz w:val="13"/>
                <w:szCs w:val="13"/>
              </w:rPr>
              <w:br/>
              <w:t>№257-БА/2021 от 28.05.2021 действует с 28.05.2021 по 27.05.2026.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57F1" w:rsidRPr="002357F1" w:rsidRDefault="002357F1">
            <w:pPr>
              <w:jc w:val="center"/>
              <w:rPr>
                <w:color w:val="000000"/>
                <w:sz w:val="13"/>
                <w:szCs w:val="13"/>
              </w:rPr>
            </w:pPr>
            <w:r w:rsidRPr="002357F1">
              <w:rPr>
                <w:color w:val="000000"/>
                <w:sz w:val="13"/>
                <w:szCs w:val="13"/>
              </w:rPr>
              <w:t>28.05.2021 - 27.05.2026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1" w:rsidRPr="002357F1" w:rsidRDefault="002357F1">
            <w:pPr>
              <w:jc w:val="center"/>
              <w:rPr>
                <w:color w:val="000000"/>
                <w:sz w:val="13"/>
                <w:szCs w:val="13"/>
              </w:rPr>
            </w:pPr>
            <w:r w:rsidRPr="002357F1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357F1" w:rsidRPr="00C1258E" w:rsidRDefault="002357F1" w:rsidP="002357F1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357F1" w:rsidRPr="00C1258E" w:rsidRDefault="002357F1" w:rsidP="002357F1">
            <w:pPr>
              <w:contextualSpacing/>
              <w:rPr>
                <w:color w:val="000000"/>
                <w:sz w:val="13"/>
                <w:szCs w:val="13"/>
              </w:rPr>
            </w:pPr>
          </w:p>
        </w:tc>
      </w:tr>
    </w:tbl>
    <w:p w:rsidR="002357F1" w:rsidRDefault="002357F1" w:rsidP="002357F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454FD" w:rsidRDefault="008454FD" w:rsidP="008454F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8454FD" w:rsidRPr="00C1258E" w:rsidTr="008454FD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454FD" w:rsidRPr="00C1258E" w:rsidRDefault="008454FD" w:rsidP="008454F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54FD" w:rsidRPr="008454FD" w:rsidRDefault="008454FD">
            <w:pPr>
              <w:jc w:val="center"/>
              <w:rPr>
                <w:color w:val="000000"/>
                <w:sz w:val="13"/>
                <w:szCs w:val="13"/>
              </w:rPr>
            </w:pPr>
            <w:r w:rsidRPr="008454FD">
              <w:rPr>
                <w:color w:val="000000"/>
                <w:sz w:val="13"/>
                <w:szCs w:val="13"/>
              </w:rPr>
              <w:t>Самарская область, г.Тольятти, Комсомольский район, ул.Носова, д.21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54FD" w:rsidRPr="008454FD" w:rsidRDefault="008454FD">
            <w:pPr>
              <w:jc w:val="center"/>
              <w:rPr>
                <w:color w:val="000000"/>
                <w:sz w:val="13"/>
                <w:szCs w:val="13"/>
              </w:rPr>
            </w:pPr>
            <w:r w:rsidRPr="008454FD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54FD" w:rsidRPr="008454FD" w:rsidRDefault="008454FD">
            <w:pPr>
              <w:jc w:val="center"/>
              <w:rPr>
                <w:color w:val="000000"/>
                <w:sz w:val="13"/>
                <w:szCs w:val="13"/>
              </w:rPr>
            </w:pPr>
            <w:r w:rsidRPr="008454FD">
              <w:rPr>
                <w:color w:val="000000"/>
                <w:sz w:val="13"/>
                <w:szCs w:val="13"/>
              </w:rPr>
              <w:t>63:09:0202054:559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54FD" w:rsidRPr="008454FD" w:rsidRDefault="008454FD">
            <w:pPr>
              <w:jc w:val="center"/>
              <w:rPr>
                <w:color w:val="000000"/>
                <w:sz w:val="13"/>
                <w:szCs w:val="13"/>
              </w:rPr>
            </w:pPr>
            <w:r w:rsidRPr="008454FD">
              <w:rPr>
                <w:color w:val="000000"/>
                <w:sz w:val="13"/>
                <w:szCs w:val="13"/>
              </w:rPr>
              <w:t>63:09:0202054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54FD" w:rsidRPr="008454FD" w:rsidRDefault="008454FD">
            <w:pPr>
              <w:jc w:val="center"/>
              <w:rPr>
                <w:color w:val="000000"/>
                <w:sz w:val="13"/>
                <w:szCs w:val="13"/>
              </w:rPr>
            </w:pPr>
            <w:r w:rsidRPr="008454FD">
              <w:rPr>
                <w:color w:val="000000"/>
                <w:sz w:val="13"/>
                <w:szCs w:val="13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54FD" w:rsidRPr="008454FD" w:rsidRDefault="008454FD">
            <w:pPr>
              <w:jc w:val="center"/>
              <w:rPr>
                <w:color w:val="000000"/>
                <w:sz w:val="13"/>
                <w:szCs w:val="13"/>
              </w:rPr>
            </w:pPr>
            <w:r w:rsidRPr="008454FD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54FD" w:rsidRPr="008454FD" w:rsidRDefault="008454FD">
            <w:pPr>
              <w:jc w:val="center"/>
              <w:rPr>
                <w:color w:val="000000"/>
                <w:sz w:val="13"/>
                <w:szCs w:val="13"/>
              </w:rPr>
            </w:pPr>
            <w:r w:rsidRPr="008454FD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54FD" w:rsidRPr="008454FD" w:rsidRDefault="008454FD">
            <w:pPr>
              <w:jc w:val="center"/>
              <w:rPr>
                <w:color w:val="000000"/>
                <w:sz w:val="13"/>
                <w:szCs w:val="13"/>
              </w:rPr>
            </w:pPr>
            <w:r w:rsidRPr="008454FD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54FD" w:rsidRPr="008454FD" w:rsidRDefault="008454FD">
            <w:pPr>
              <w:jc w:val="center"/>
              <w:rPr>
                <w:color w:val="000000"/>
                <w:sz w:val="13"/>
                <w:szCs w:val="13"/>
              </w:rPr>
            </w:pPr>
            <w:r w:rsidRPr="008454FD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8454FD">
              <w:rPr>
                <w:color w:val="000000"/>
                <w:sz w:val="13"/>
                <w:szCs w:val="13"/>
              </w:rPr>
              <w:br/>
              <w:t>№272-БА/2021 от 04.06.2021 действует с 04.06.2021 по 03.06.2026.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54FD" w:rsidRPr="008454FD" w:rsidRDefault="008454FD">
            <w:pPr>
              <w:jc w:val="center"/>
              <w:rPr>
                <w:color w:val="000000"/>
                <w:sz w:val="13"/>
                <w:szCs w:val="13"/>
              </w:rPr>
            </w:pPr>
            <w:r w:rsidRPr="008454FD">
              <w:rPr>
                <w:color w:val="000000"/>
                <w:sz w:val="13"/>
                <w:szCs w:val="13"/>
              </w:rPr>
              <w:t>04.06.2021 - 03.06.2026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54FD" w:rsidRPr="008454FD" w:rsidRDefault="008454FD">
            <w:pPr>
              <w:jc w:val="center"/>
              <w:rPr>
                <w:color w:val="000000"/>
                <w:sz w:val="13"/>
                <w:szCs w:val="13"/>
              </w:rPr>
            </w:pPr>
            <w:r w:rsidRPr="008454FD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54FD" w:rsidRPr="00C1258E" w:rsidRDefault="008454FD" w:rsidP="008454FD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454FD" w:rsidRPr="00C1258E" w:rsidRDefault="008454FD" w:rsidP="008454FD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8454FD" w:rsidRDefault="008454FD" w:rsidP="008454F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1258E" w:rsidRDefault="00C1258E" w:rsidP="00C1258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9"/>
        <w:gridCol w:w="1276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6F1460" w:rsidRPr="00C1258E" w:rsidTr="009578C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F1460" w:rsidRPr="00C1258E" w:rsidRDefault="006F1460" w:rsidP="00C1258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1460" w:rsidRPr="006F1460" w:rsidRDefault="006F1460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6F1460">
              <w:rPr>
                <w:color w:val="000000"/>
                <w:sz w:val="13"/>
                <w:szCs w:val="13"/>
              </w:rPr>
              <w:t>Самарская область, г.Тольятти, Центральный район, ул. Мира, дом 37 в квартале 89-55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F1460" w:rsidRPr="006F1460" w:rsidRDefault="006F1460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6F146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1460" w:rsidRPr="006F1460" w:rsidRDefault="006F1460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6F1460">
              <w:rPr>
                <w:color w:val="000000"/>
                <w:sz w:val="13"/>
                <w:szCs w:val="13"/>
              </w:rPr>
              <w:t>63:09:0301101:506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1460" w:rsidRPr="006F1460" w:rsidRDefault="006F1460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6F1460">
              <w:rPr>
                <w:color w:val="000000"/>
                <w:sz w:val="13"/>
                <w:szCs w:val="13"/>
              </w:rPr>
              <w:t>63:09:0301101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1460" w:rsidRPr="006F1460" w:rsidRDefault="006F1460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6F1460">
              <w:rPr>
                <w:color w:val="000000"/>
                <w:sz w:val="13"/>
                <w:szCs w:val="13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F1460" w:rsidRPr="006F1460" w:rsidRDefault="006F1460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6F146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1460" w:rsidRPr="006F1460" w:rsidRDefault="006F1460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6F146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F1460" w:rsidRPr="006F1460" w:rsidRDefault="008454FD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9578C2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1460" w:rsidRPr="006F1460" w:rsidRDefault="006F1460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6F146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6F1460">
              <w:rPr>
                <w:color w:val="000000"/>
                <w:sz w:val="13"/>
                <w:szCs w:val="13"/>
              </w:rPr>
              <w:br/>
              <w:t>№244-БА/2021 от 21.05.2021 действует с 21.05.2021 по 20.05.2026.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F1460" w:rsidRPr="006F1460" w:rsidRDefault="006F1460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6F1460">
              <w:rPr>
                <w:color w:val="000000"/>
                <w:sz w:val="13"/>
                <w:szCs w:val="13"/>
              </w:rPr>
              <w:t>21.05.2021 - 20.05.2026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F1460" w:rsidRPr="006F1460" w:rsidRDefault="006F1460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6F1460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F1460" w:rsidRPr="006F1460" w:rsidRDefault="006F1460">
            <w:pPr>
              <w:contextualSpacing/>
              <w:rPr>
                <w:color w:val="000000"/>
                <w:sz w:val="13"/>
                <w:szCs w:val="13"/>
              </w:rPr>
            </w:pPr>
            <w:r w:rsidRPr="006F1460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6F1460" w:rsidRPr="006F1460" w:rsidRDefault="006F1460">
            <w:pPr>
              <w:contextualSpacing/>
              <w:rPr>
                <w:color w:val="000000"/>
                <w:sz w:val="13"/>
                <w:szCs w:val="13"/>
              </w:rPr>
            </w:pPr>
            <w:r w:rsidRPr="006F1460">
              <w:rPr>
                <w:color w:val="000000"/>
                <w:sz w:val="13"/>
                <w:szCs w:val="13"/>
              </w:rPr>
              <w:t> </w:t>
            </w:r>
          </w:p>
        </w:tc>
      </w:tr>
    </w:tbl>
    <w:p w:rsidR="00C1258E" w:rsidRDefault="00C1258E" w:rsidP="00C1258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6F1460" w:rsidRDefault="006F1460" w:rsidP="006F146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9"/>
        <w:gridCol w:w="1276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578C2" w:rsidRPr="00C1258E" w:rsidTr="009578C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578C2" w:rsidRPr="00C1258E" w:rsidRDefault="009578C2" w:rsidP="006F1460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78C2" w:rsidRPr="009578C2" w:rsidRDefault="009578C2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9578C2">
              <w:rPr>
                <w:color w:val="000000"/>
                <w:sz w:val="13"/>
                <w:szCs w:val="13"/>
              </w:rPr>
              <w:t>Самарская область, г.Тольятти, Автозаводский район, б-р Королева,  д.20, квартал 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78C2" w:rsidRPr="009578C2" w:rsidRDefault="009578C2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9578C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78C2" w:rsidRPr="009578C2" w:rsidRDefault="009578C2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9578C2">
              <w:rPr>
                <w:color w:val="000000"/>
                <w:sz w:val="13"/>
                <w:szCs w:val="13"/>
              </w:rPr>
              <w:t>63:09:0101176:2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78C2" w:rsidRPr="009578C2" w:rsidRDefault="009578C2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9578C2">
              <w:rPr>
                <w:color w:val="000000"/>
                <w:sz w:val="13"/>
                <w:szCs w:val="13"/>
              </w:rPr>
              <w:t>63:09:0101176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78C2" w:rsidRPr="009578C2" w:rsidRDefault="009578C2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78C2" w:rsidRPr="009578C2" w:rsidRDefault="009578C2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9578C2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78C2" w:rsidRPr="009578C2" w:rsidRDefault="009578C2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9578C2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78C2" w:rsidRPr="009578C2" w:rsidRDefault="009578C2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9578C2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78C2" w:rsidRPr="009578C2" w:rsidRDefault="009578C2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9578C2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9578C2">
              <w:rPr>
                <w:color w:val="000000"/>
                <w:sz w:val="13"/>
                <w:szCs w:val="13"/>
              </w:rPr>
              <w:br/>
              <w:t>№243-БА/2021 от 20.05.2021 действует с 20.05.2021 по 19.05.2026.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578C2" w:rsidRPr="009578C2" w:rsidRDefault="009578C2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9578C2">
              <w:rPr>
                <w:color w:val="000000"/>
                <w:sz w:val="13"/>
                <w:szCs w:val="13"/>
              </w:rPr>
              <w:t>20.05.2021 - 19.05.2026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78C2" w:rsidRPr="009578C2" w:rsidRDefault="009578C2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9578C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578C2" w:rsidRPr="006F1460" w:rsidRDefault="009578C2" w:rsidP="006F1460">
            <w:pPr>
              <w:contextualSpacing/>
              <w:rPr>
                <w:color w:val="000000"/>
                <w:sz w:val="13"/>
                <w:szCs w:val="13"/>
              </w:rPr>
            </w:pPr>
            <w:r w:rsidRPr="006F1460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9578C2" w:rsidRPr="006F1460" w:rsidRDefault="009578C2" w:rsidP="006F1460">
            <w:pPr>
              <w:contextualSpacing/>
              <w:rPr>
                <w:color w:val="000000"/>
                <w:sz w:val="13"/>
                <w:szCs w:val="13"/>
              </w:rPr>
            </w:pPr>
            <w:r w:rsidRPr="006F1460">
              <w:rPr>
                <w:color w:val="000000"/>
                <w:sz w:val="13"/>
                <w:szCs w:val="13"/>
              </w:rPr>
              <w:t> </w:t>
            </w:r>
          </w:p>
        </w:tc>
      </w:tr>
    </w:tbl>
    <w:p w:rsidR="006F1460" w:rsidRDefault="006F1460" w:rsidP="006F146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9578C2" w:rsidRDefault="009578C2" w:rsidP="009578C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9"/>
        <w:gridCol w:w="1276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578C2" w:rsidRPr="00C1258E" w:rsidTr="009578C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578C2" w:rsidRPr="00C1258E" w:rsidRDefault="009578C2" w:rsidP="009578C2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78C2" w:rsidRPr="009578C2" w:rsidRDefault="009578C2">
            <w:pPr>
              <w:jc w:val="center"/>
              <w:rPr>
                <w:color w:val="000000"/>
                <w:sz w:val="13"/>
                <w:szCs w:val="13"/>
              </w:rPr>
            </w:pPr>
            <w:r w:rsidRPr="009578C2">
              <w:rPr>
                <w:color w:val="000000"/>
                <w:sz w:val="13"/>
                <w:szCs w:val="13"/>
              </w:rPr>
              <w:t>Самарская область, г.Тольятти, Комсомольский район, ул.Олимпийская, в районе дома 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78C2" w:rsidRPr="009578C2" w:rsidRDefault="009578C2">
            <w:pPr>
              <w:jc w:val="center"/>
              <w:rPr>
                <w:color w:val="000000"/>
                <w:sz w:val="13"/>
                <w:szCs w:val="13"/>
              </w:rPr>
            </w:pPr>
            <w:r w:rsidRPr="009578C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78C2" w:rsidRPr="009578C2" w:rsidRDefault="009578C2">
            <w:pPr>
              <w:jc w:val="center"/>
              <w:rPr>
                <w:color w:val="000000"/>
                <w:sz w:val="13"/>
                <w:szCs w:val="13"/>
              </w:rPr>
            </w:pPr>
            <w:r w:rsidRPr="009578C2">
              <w:rPr>
                <w:color w:val="000000"/>
                <w:sz w:val="13"/>
                <w:szCs w:val="13"/>
              </w:rPr>
              <w:t>63:09:0201055:893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78C2" w:rsidRPr="009578C2" w:rsidRDefault="009578C2">
            <w:pPr>
              <w:jc w:val="center"/>
              <w:rPr>
                <w:color w:val="000000"/>
                <w:sz w:val="13"/>
                <w:szCs w:val="13"/>
              </w:rPr>
            </w:pPr>
            <w:r w:rsidRPr="009578C2">
              <w:rPr>
                <w:color w:val="000000"/>
                <w:sz w:val="13"/>
                <w:szCs w:val="13"/>
              </w:rPr>
              <w:t>63:09:0201055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78C2" w:rsidRPr="009578C2" w:rsidRDefault="009578C2">
            <w:pPr>
              <w:jc w:val="center"/>
              <w:rPr>
                <w:color w:val="000000"/>
                <w:sz w:val="13"/>
                <w:szCs w:val="13"/>
              </w:rPr>
            </w:pPr>
            <w:r w:rsidRPr="009578C2">
              <w:rPr>
                <w:color w:val="000000"/>
                <w:sz w:val="13"/>
                <w:szCs w:val="13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78C2" w:rsidRPr="009578C2" w:rsidRDefault="009578C2">
            <w:pPr>
              <w:jc w:val="center"/>
              <w:rPr>
                <w:color w:val="000000"/>
                <w:sz w:val="13"/>
                <w:szCs w:val="13"/>
              </w:rPr>
            </w:pPr>
            <w:r w:rsidRPr="009578C2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78C2" w:rsidRPr="009578C2" w:rsidRDefault="009578C2">
            <w:pPr>
              <w:jc w:val="center"/>
              <w:rPr>
                <w:color w:val="000000"/>
                <w:sz w:val="13"/>
                <w:szCs w:val="13"/>
              </w:rPr>
            </w:pPr>
            <w:r w:rsidRPr="009578C2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78C2" w:rsidRPr="009578C2" w:rsidRDefault="009578C2">
            <w:pPr>
              <w:jc w:val="center"/>
              <w:rPr>
                <w:color w:val="000000"/>
                <w:sz w:val="13"/>
                <w:szCs w:val="13"/>
              </w:rPr>
            </w:pPr>
            <w:r w:rsidRPr="009578C2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78C2" w:rsidRPr="009578C2" w:rsidRDefault="009578C2">
            <w:pPr>
              <w:jc w:val="center"/>
              <w:rPr>
                <w:color w:val="000000"/>
                <w:sz w:val="13"/>
                <w:szCs w:val="13"/>
              </w:rPr>
            </w:pPr>
            <w:r w:rsidRPr="009578C2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9578C2">
              <w:rPr>
                <w:color w:val="000000"/>
                <w:sz w:val="13"/>
                <w:szCs w:val="13"/>
              </w:rPr>
              <w:br/>
              <w:t>№245-БА/2021 от 21.05.2021 действует с 21.05.2021 по 20.05.2026.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578C2" w:rsidRPr="009578C2" w:rsidRDefault="009578C2">
            <w:pPr>
              <w:jc w:val="center"/>
              <w:rPr>
                <w:color w:val="000000"/>
                <w:sz w:val="13"/>
                <w:szCs w:val="13"/>
              </w:rPr>
            </w:pPr>
            <w:r w:rsidRPr="009578C2">
              <w:rPr>
                <w:color w:val="000000"/>
                <w:sz w:val="13"/>
                <w:szCs w:val="13"/>
              </w:rPr>
              <w:t>21.05.2021 - 20.05.2026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78C2" w:rsidRPr="009578C2" w:rsidRDefault="009578C2">
            <w:pPr>
              <w:jc w:val="center"/>
              <w:rPr>
                <w:color w:val="000000"/>
                <w:sz w:val="13"/>
                <w:szCs w:val="13"/>
              </w:rPr>
            </w:pPr>
            <w:r w:rsidRPr="009578C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578C2" w:rsidRPr="006F1460" w:rsidRDefault="009578C2" w:rsidP="009578C2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9578C2" w:rsidRPr="006F1460" w:rsidRDefault="009578C2" w:rsidP="009578C2">
            <w:pPr>
              <w:contextualSpacing/>
              <w:rPr>
                <w:color w:val="000000"/>
                <w:sz w:val="13"/>
                <w:szCs w:val="13"/>
              </w:rPr>
            </w:pPr>
            <w:r w:rsidRPr="006F1460">
              <w:rPr>
                <w:color w:val="000000"/>
                <w:sz w:val="13"/>
                <w:szCs w:val="13"/>
              </w:rPr>
              <w:t> </w:t>
            </w:r>
          </w:p>
        </w:tc>
      </w:tr>
    </w:tbl>
    <w:p w:rsidR="009578C2" w:rsidRDefault="009578C2" w:rsidP="009578C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F11EC" w:rsidRDefault="00AF11EC" w:rsidP="00AF11E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9"/>
        <w:gridCol w:w="1276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741A12" w:rsidRPr="00C1258E" w:rsidTr="00AF11EC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41A12" w:rsidRPr="00C1258E" w:rsidRDefault="00741A12" w:rsidP="00AF11EC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1A12" w:rsidRPr="00741A12" w:rsidRDefault="00741A12">
            <w:pPr>
              <w:jc w:val="center"/>
              <w:rPr>
                <w:color w:val="000000"/>
                <w:sz w:val="13"/>
                <w:szCs w:val="13"/>
              </w:rPr>
            </w:pPr>
            <w:r w:rsidRPr="00741A12">
              <w:rPr>
                <w:color w:val="000000"/>
                <w:sz w:val="13"/>
                <w:szCs w:val="13"/>
              </w:rPr>
              <w:t>Самарская область, г.Тольятти, Комсомольский район, северо-западнее здания, имеющего адрес:ул. Железнодорожная, 3А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A12" w:rsidRPr="00741A12" w:rsidRDefault="00741A12">
            <w:pPr>
              <w:jc w:val="center"/>
              <w:rPr>
                <w:color w:val="000000"/>
                <w:sz w:val="13"/>
                <w:szCs w:val="13"/>
              </w:rPr>
            </w:pPr>
            <w:r w:rsidRPr="00741A1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41A12" w:rsidRPr="00741A12" w:rsidRDefault="00741A12">
            <w:pPr>
              <w:jc w:val="center"/>
              <w:rPr>
                <w:color w:val="000000"/>
                <w:sz w:val="13"/>
                <w:szCs w:val="13"/>
              </w:rPr>
            </w:pPr>
            <w:r w:rsidRPr="00741A12">
              <w:rPr>
                <w:color w:val="000000"/>
                <w:sz w:val="13"/>
                <w:szCs w:val="13"/>
              </w:rPr>
              <w:t>63:09:0201060:993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1A12" w:rsidRPr="00741A12" w:rsidRDefault="00741A12">
            <w:pPr>
              <w:jc w:val="center"/>
              <w:rPr>
                <w:color w:val="000000"/>
                <w:sz w:val="13"/>
                <w:szCs w:val="13"/>
              </w:rPr>
            </w:pPr>
            <w:r w:rsidRPr="00741A12">
              <w:rPr>
                <w:color w:val="000000"/>
                <w:sz w:val="13"/>
                <w:szCs w:val="13"/>
              </w:rPr>
              <w:t>63:09:0201060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1A12" w:rsidRPr="00741A12" w:rsidRDefault="00741A12">
            <w:pPr>
              <w:jc w:val="center"/>
              <w:rPr>
                <w:color w:val="000000"/>
                <w:sz w:val="13"/>
                <w:szCs w:val="13"/>
              </w:rPr>
            </w:pPr>
            <w:r w:rsidRPr="00741A12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1A12" w:rsidRPr="00741A12" w:rsidRDefault="00741A12">
            <w:pPr>
              <w:jc w:val="center"/>
              <w:rPr>
                <w:color w:val="000000"/>
                <w:sz w:val="13"/>
                <w:szCs w:val="13"/>
              </w:rPr>
            </w:pPr>
            <w:r w:rsidRPr="00741A12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1A12" w:rsidRPr="00741A12" w:rsidRDefault="00741A12">
            <w:pPr>
              <w:jc w:val="center"/>
              <w:rPr>
                <w:color w:val="000000"/>
                <w:sz w:val="13"/>
                <w:szCs w:val="13"/>
              </w:rPr>
            </w:pPr>
            <w:r w:rsidRPr="00741A12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1A12" w:rsidRPr="00741A12" w:rsidRDefault="00741A12">
            <w:pPr>
              <w:jc w:val="center"/>
              <w:rPr>
                <w:color w:val="000000"/>
                <w:sz w:val="13"/>
                <w:szCs w:val="13"/>
              </w:rPr>
            </w:pPr>
            <w:r w:rsidRPr="00741A12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41A12" w:rsidRPr="00741A12" w:rsidRDefault="00741A12">
            <w:pPr>
              <w:jc w:val="center"/>
              <w:rPr>
                <w:color w:val="000000"/>
                <w:sz w:val="13"/>
                <w:szCs w:val="13"/>
              </w:rPr>
            </w:pPr>
            <w:r w:rsidRPr="00741A12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741A12">
              <w:rPr>
                <w:color w:val="000000"/>
                <w:sz w:val="13"/>
                <w:szCs w:val="13"/>
              </w:rPr>
              <w:br/>
              <w:t>№271-БА/2021 от 04.06.2021 действует с 04.06.2021 по 03.06.2026.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1A12" w:rsidRPr="00741A12" w:rsidRDefault="00741A12">
            <w:pPr>
              <w:jc w:val="center"/>
              <w:rPr>
                <w:color w:val="000000"/>
                <w:sz w:val="13"/>
                <w:szCs w:val="13"/>
              </w:rPr>
            </w:pPr>
            <w:r w:rsidRPr="00741A12">
              <w:rPr>
                <w:color w:val="000000"/>
                <w:sz w:val="13"/>
                <w:szCs w:val="13"/>
              </w:rPr>
              <w:t>04.06.2021 - 03.06.2026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A12" w:rsidRPr="00741A12" w:rsidRDefault="00741A12">
            <w:pPr>
              <w:jc w:val="center"/>
              <w:rPr>
                <w:color w:val="000000"/>
                <w:sz w:val="13"/>
                <w:szCs w:val="13"/>
              </w:rPr>
            </w:pPr>
            <w:r w:rsidRPr="00741A1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41A12" w:rsidRPr="006F1460" w:rsidRDefault="00741A12" w:rsidP="00AF11EC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741A12" w:rsidRPr="006F1460" w:rsidRDefault="00741A12" w:rsidP="00AF11EC">
            <w:pPr>
              <w:contextualSpacing/>
              <w:rPr>
                <w:color w:val="000000"/>
                <w:sz w:val="13"/>
                <w:szCs w:val="13"/>
              </w:rPr>
            </w:pPr>
            <w:r w:rsidRPr="006F1460">
              <w:rPr>
                <w:color w:val="000000"/>
                <w:sz w:val="13"/>
                <w:szCs w:val="13"/>
              </w:rPr>
              <w:t> </w:t>
            </w:r>
          </w:p>
        </w:tc>
      </w:tr>
    </w:tbl>
    <w:p w:rsidR="00AF11EC" w:rsidRDefault="00AF11EC" w:rsidP="00AF11E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63F2C" w:rsidRDefault="00863F2C" w:rsidP="00863F2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9"/>
        <w:gridCol w:w="1276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863F2C" w:rsidRPr="00C1258E" w:rsidTr="00863F2C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63F2C" w:rsidRPr="00C1258E" w:rsidRDefault="00863F2C" w:rsidP="00863F2C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F2C" w:rsidRPr="00863F2C" w:rsidRDefault="00863F2C">
            <w:pPr>
              <w:jc w:val="center"/>
              <w:rPr>
                <w:color w:val="000000"/>
                <w:sz w:val="13"/>
                <w:szCs w:val="13"/>
              </w:rPr>
            </w:pPr>
            <w:r w:rsidRPr="00863F2C">
              <w:rPr>
                <w:color w:val="000000"/>
                <w:sz w:val="13"/>
                <w:szCs w:val="13"/>
              </w:rPr>
              <w:t xml:space="preserve">Самарская область, г.Тольятти, Автозаводский район, Южное шоссе, квартал 20, западнее ж/д №35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3F2C" w:rsidRPr="00863F2C" w:rsidRDefault="00863F2C">
            <w:pPr>
              <w:jc w:val="center"/>
              <w:rPr>
                <w:color w:val="000000"/>
                <w:sz w:val="13"/>
                <w:szCs w:val="13"/>
              </w:rPr>
            </w:pPr>
            <w:r w:rsidRPr="00863F2C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3F2C" w:rsidRPr="00863F2C" w:rsidRDefault="00863F2C">
            <w:pPr>
              <w:jc w:val="center"/>
              <w:rPr>
                <w:color w:val="000000"/>
                <w:sz w:val="13"/>
                <w:szCs w:val="13"/>
              </w:rPr>
            </w:pPr>
            <w:r w:rsidRPr="00863F2C">
              <w:rPr>
                <w:color w:val="000000"/>
                <w:sz w:val="13"/>
                <w:szCs w:val="13"/>
              </w:rPr>
              <w:t>63:09:0101157:43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F2C" w:rsidRPr="00863F2C" w:rsidRDefault="00863F2C">
            <w:pPr>
              <w:jc w:val="center"/>
              <w:rPr>
                <w:color w:val="000000"/>
                <w:sz w:val="13"/>
                <w:szCs w:val="13"/>
              </w:rPr>
            </w:pPr>
            <w:r w:rsidRPr="00863F2C">
              <w:rPr>
                <w:color w:val="000000"/>
                <w:sz w:val="13"/>
                <w:szCs w:val="13"/>
              </w:rPr>
              <w:t>63:09:0101157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63F2C" w:rsidRPr="00863F2C" w:rsidRDefault="00863F2C">
            <w:pPr>
              <w:jc w:val="center"/>
              <w:rPr>
                <w:color w:val="000000"/>
                <w:sz w:val="13"/>
                <w:szCs w:val="13"/>
              </w:rPr>
            </w:pPr>
            <w:r w:rsidRPr="00863F2C">
              <w:rPr>
                <w:color w:val="000000"/>
                <w:sz w:val="13"/>
                <w:szCs w:val="13"/>
              </w:rPr>
              <w:t>740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3F2C" w:rsidRPr="00863F2C" w:rsidRDefault="00863F2C">
            <w:pPr>
              <w:jc w:val="center"/>
              <w:rPr>
                <w:color w:val="000000"/>
                <w:sz w:val="13"/>
                <w:szCs w:val="13"/>
              </w:rPr>
            </w:pPr>
            <w:r w:rsidRPr="00863F2C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3F2C" w:rsidRPr="00863F2C" w:rsidRDefault="00863F2C">
            <w:pPr>
              <w:jc w:val="center"/>
              <w:rPr>
                <w:color w:val="000000"/>
                <w:sz w:val="13"/>
                <w:szCs w:val="13"/>
              </w:rPr>
            </w:pPr>
            <w:r w:rsidRPr="00863F2C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3F2C" w:rsidRPr="00863F2C" w:rsidRDefault="00863F2C">
            <w:pPr>
              <w:jc w:val="center"/>
              <w:rPr>
                <w:color w:val="000000"/>
                <w:sz w:val="13"/>
                <w:szCs w:val="13"/>
              </w:rPr>
            </w:pPr>
            <w:r w:rsidRPr="00863F2C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3F2C" w:rsidRPr="00863F2C" w:rsidRDefault="00863F2C">
            <w:pPr>
              <w:jc w:val="center"/>
              <w:rPr>
                <w:color w:val="000000"/>
                <w:sz w:val="13"/>
                <w:szCs w:val="13"/>
              </w:rPr>
            </w:pPr>
            <w:r w:rsidRPr="00863F2C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863F2C">
              <w:rPr>
                <w:color w:val="000000"/>
                <w:sz w:val="13"/>
                <w:szCs w:val="13"/>
              </w:rPr>
              <w:br/>
              <w:t>№270-БА/2021 от 03.06.2021 действует с 03.06.2021 по 02.06.2026.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3F2C" w:rsidRPr="00863F2C" w:rsidRDefault="00863F2C">
            <w:pPr>
              <w:jc w:val="center"/>
              <w:rPr>
                <w:color w:val="000000"/>
                <w:sz w:val="13"/>
                <w:szCs w:val="13"/>
              </w:rPr>
            </w:pPr>
            <w:r w:rsidRPr="00863F2C">
              <w:rPr>
                <w:color w:val="000000"/>
                <w:sz w:val="13"/>
                <w:szCs w:val="13"/>
              </w:rPr>
              <w:t>03.06.2021 - 02.06.2026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3F2C" w:rsidRPr="00863F2C" w:rsidRDefault="00863F2C">
            <w:pPr>
              <w:jc w:val="center"/>
              <w:rPr>
                <w:color w:val="000000"/>
                <w:sz w:val="13"/>
                <w:szCs w:val="13"/>
              </w:rPr>
            </w:pPr>
            <w:r w:rsidRPr="00863F2C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3F2C" w:rsidRPr="006F1460" w:rsidRDefault="00863F2C" w:rsidP="00863F2C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63F2C" w:rsidRPr="006F1460" w:rsidRDefault="00863F2C" w:rsidP="00863F2C">
            <w:pPr>
              <w:contextualSpacing/>
              <w:rPr>
                <w:color w:val="000000"/>
                <w:sz w:val="13"/>
                <w:szCs w:val="13"/>
              </w:rPr>
            </w:pPr>
          </w:p>
        </w:tc>
      </w:tr>
    </w:tbl>
    <w:p w:rsidR="00863F2C" w:rsidRDefault="00863F2C" w:rsidP="00863F2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63F2C" w:rsidRDefault="00863F2C" w:rsidP="00863F2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9"/>
        <w:gridCol w:w="1276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6B5C7C" w:rsidRPr="00C1258E" w:rsidTr="00863F2C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B5C7C" w:rsidRPr="00C1258E" w:rsidRDefault="006B5C7C" w:rsidP="00863F2C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5C7C" w:rsidRPr="006B5C7C" w:rsidRDefault="006B5C7C">
            <w:pPr>
              <w:jc w:val="center"/>
              <w:rPr>
                <w:color w:val="000000"/>
                <w:sz w:val="13"/>
                <w:szCs w:val="13"/>
              </w:rPr>
            </w:pPr>
            <w:r w:rsidRPr="006B5C7C">
              <w:rPr>
                <w:color w:val="000000"/>
                <w:sz w:val="13"/>
                <w:szCs w:val="13"/>
              </w:rPr>
              <w:t xml:space="preserve">Самарская область, г.Тольятти, Автозаводский район, ул.Юбилейная, квартал 7, район остановки общественного транспорта «Сбербанк»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5C7C" w:rsidRPr="006B5C7C" w:rsidRDefault="006B5C7C">
            <w:pPr>
              <w:jc w:val="center"/>
              <w:rPr>
                <w:color w:val="000000"/>
                <w:sz w:val="13"/>
                <w:szCs w:val="13"/>
              </w:rPr>
            </w:pPr>
            <w:r w:rsidRPr="006B5C7C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5C7C" w:rsidRPr="006B5C7C" w:rsidRDefault="006B5C7C">
            <w:pPr>
              <w:jc w:val="center"/>
              <w:rPr>
                <w:color w:val="000000"/>
                <w:sz w:val="13"/>
                <w:szCs w:val="13"/>
              </w:rPr>
            </w:pPr>
            <w:r w:rsidRPr="006B5C7C">
              <w:rPr>
                <w:color w:val="000000"/>
                <w:sz w:val="13"/>
                <w:szCs w:val="13"/>
              </w:rPr>
              <w:t>63:09:0101164:526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5C7C" w:rsidRPr="006B5C7C" w:rsidRDefault="006B5C7C">
            <w:pPr>
              <w:jc w:val="center"/>
              <w:rPr>
                <w:color w:val="000000"/>
                <w:sz w:val="13"/>
                <w:szCs w:val="13"/>
              </w:rPr>
            </w:pPr>
            <w:r w:rsidRPr="006B5C7C">
              <w:rPr>
                <w:color w:val="000000"/>
                <w:sz w:val="13"/>
                <w:szCs w:val="13"/>
              </w:rPr>
              <w:t>63:09:0101164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5C7C" w:rsidRPr="006B5C7C" w:rsidRDefault="006B5C7C">
            <w:pPr>
              <w:jc w:val="center"/>
              <w:rPr>
                <w:color w:val="000000"/>
                <w:sz w:val="13"/>
                <w:szCs w:val="13"/>
              </w:rPr>
            </w:pPr>
            <w:r w:rsidRPr="006B5C7C">
              <w:rPr>
                <w:color w:val="000000"/>
                <w:sz w:val="13"/>
                <w:szCs w:val="13"/>
              </w:rPr>
              <w:t>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B5C7C" w:rsidRPr="006B5C7C" w:rsidRDefault="006B5C7C">
            <w:pPr>
              <w:jc w:val="center"/>
              <w:rPr>
                <w:color w:val="000000"/>
                <w:sz w:val="13"/>
                <w:szCs w:val="13"/>
              </w:rPr>
            </w:pPr>
            <w:r w:rsidRPr="006B5C7C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5C7C" w:rsidRPr="006B5C7C" w:rsidRDefault="006B5C7C">
            <w:pPr>
              <w:jc w:val="center"/>
              <w:rPr>
                <w:color w:val="000000"/>
                <w:sz w:val="13"/>
                <w:szCs w:val="13"/>
              </w:rPr>
            </w:pPr>
            <w:r w:rsidRPr="006B5C7C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B5C7C" w:rsidRPr="006B5C7C" w:rsidRDefault="006B5C7C">
            <w:pPr>
              <w:jc w:val="center"/>
              <w:rPr>
                <w:color w:val="000000"/>
                <w:sz w:val="13"/>
                <w:szCs w:val="13"/>
              </w:rPr>
            </w:pPr>
            <w:r w:rsidRPr="006B5C7C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5C7C" w:rsidRPr="006B5C7C" w:rsidRDefault="006B5C7C">
            <w:pPr>
              <w:jc w:val="center"/>
              <w:rPr>
                <w:color w:val="000000"/>
                <w:sz w:val="13"/>
                <w:szCs w:val="13"/>
              </w:rPr>
            </w:pPr>
            <w:r w:rsidRPr="006B5C7C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6B5C7C">
              <w:rPr>
                <w:color w:val="000000"/>
                <w:sz w:val="13"/>
                <w:szCs w:val="13"/>
              </w:rPr>
              <w:br/>
              <w:t>№259-БА/2021 от 28.05.2021 действует с 28.05.2021 по 27.05.2026.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B5C7C" w:rsidRPr="006B5C7C" w:rsidRDefault="006B5C7C">
            <w:pPr>
              <w:jc w:val="center"/>
              <w:rPr>
                <w:color w:val="000000"/>
                <w:sz w:val="13"/>
                <w:szCs w:val="13"/>
              </w:rPr>
            </w:pPr>
            <w:r w:rsidRPr="006B5C7C">
              <w:rPr>
                <w:color w:val="000000"/>
                <w:sz w:val="13"/>
                <w:szCs w:val="13"/>
              </w:rPr>
              <w:t>28.05.2021 - 27.05.2026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5C7C" w:rsidRPr="006B5C7C" w:rsidRDefault="006B5C7C">
            <w:pPr>
              <w:jc w:val="center"/>
              <w:rPr>
                <w:color w:val="000000"/>
                <w:sz w:val="13"/>
                <w:szCs w:val="13"/>
              </w:rPr>
            </w:pPr>
            <w:r w:rsidRPr="006B5C7C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B5C7C" w:rsidRPr="006F1460" w:rsidRDefault="006B5C7C" w:rsidP="00863F2C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6B5C7C" w:rsidRPr="006F1460" w:rsidRDefault="006B5C7C" w:rsidP="00863F2C">
            <w:pPr>
              <w:contextualSpacing/>
              <w:rPr>
                <w:color w:val="000000"/>
                <w:sz w:val="13"/>
                <w:szCs w:val="13"/>
              </w:rPr>
            </w:pPr>
          </w:p>
        </w:tc>
      </w:tr>
    </w:tbl>
    <w:p w:rsidR="00863F2C" w:rsidRDefault="00863F2C" w:rsidP="00863F2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9578C2" w:rsidRDefault="009578C2" w:rsidP="009578C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9"/>
        <w:gridCol w:w="1276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578C2" w:rsidRPr="00C1258E" w:rsidTr="009578C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578C2" w:rsidRPr="00C1258E" w:rsidRDefault="009578C2" w:rsidP="009578C2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78C2" w:rsidRPr="009578C2" w:rsidRDefault="009578C2">
            <w:pPr>
              <w:jc w:val="center"/>
              <w:rPr>
                <w:color w:val="000000"/>
                <w:sz w:val="13"/>
                <w:szCs w:val="13"/>
              </w:rPr>
            </w:pPr>
            <w:r w:rsidRPr="009578C2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ул.Революционная, квартал 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78C2" w:rsidRPr="009578C2" w:rsidRDefault="009578C2">
            <w:pPr>
              <w:jc w:val="center"/>
              <w:rPr>
                <w:color w:val="000000"/>
                <w:sz w:val="13"/>
                <w:szCs w:val="13"/>
              </w:rPr>
            </w:pPr>
            <w:r w:rsidRPr="009578C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78C2" w:rsidRPr="009578C2" w:rsidRDefault="009578C2">
            <w:pPr>
              <w:jc w:val="center"/>
              <w:rPr>
                <w:color w:val="000000"/>
                <w:sz w:val="13"/>
                <w:szCs w:val="13"/>
              </w:rPr>
            </w:pPr>
            <w:r w:rsidRPr="009578C2">
              <w:rPr>
                <w:color w:val="000000"/>
                <w:sz w:val="13"/>
                <w:szCs w:val="13"/>
              </w:rPr>
              <w:t>63:09:0000000:2717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78C2" w:rsidRPr="009578C2" w:rsidRDefault="009578C2">
            <w:pPr>
              <w:jc w:val="center"/>
              <w:rPr>
                <w:color w:val="000000"/>
                <w:sz w:val="13"/>
                <w:szCs w:val="13"/>
              </w:rPr>
            </w:pPr>
            <w:r w:rsidRPr="009578C2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78C2" w:rsidRPr="009578C2" w:rsidRDefault="009578C2">
            <w:pPr>
              <w:jc w:val="center"/>
              <w:rPr>
                <w:color w:val="000000"/>
                <w:sz w:val="13"/>
                <w:szCs w:val="13"/>
              </w:rPr>
            </w:pPr>
            <w:r w:rsidRPr="009578C2">
              <w:rPr>
                <w:color w:val="000000"/>
                <w:sz w:val="13"/>
                <w:szCs w:val="13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78C2" w:rsidRPr="009578C2" w:rsidRDefault="009578C2">
            <w:pPr>
              <w:jc w:val="center"/>
              <w:rPr>
                <w:color w:val="000000"/>
                <w:sz w:val="13"/>
                <w:szCs w:val="13"/>
              </w:rPr>
            </w:pPr>
            <w:r w:rsidRPr="009578C2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78C2" w:rsidRPr="009578C2" w:rsidRDefault="009578C2">
            <w:pPr>
              <w:jc w:val="center"/>
              <w:rPr>
                <w:color w:val="000000"/>
                <w:sz w:val="13"/>
                <w:szCs w:val="13"/>
              </w:rPr>
            </w:pPr>
            <w:r w:rsidRPr="009578C2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78C2" w:rsidRPr="009578C2" w:rsidRDefault="009578C2">
            <w:pPr>
              <w:jc w:val="center"/>
              <w:rPr>
                <w:color w:val="000000"/>
                <w:sz w:val="13"/>
                <w:szCs w:val="13"/>
              </w:rPr>
            </w:pPr>
            <w:r w:rsidRPr="009578C2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78C2" w:rsidRPr="009578C2" w:rsidRDefault="009578C2">
            <w:pPr>
              <w:jc w:val="center"/>
              <w:rPr>
                <w:color w:val="000000"/>
                <w:sz w:val="13"/>
                <w:szCs w:val="13"/>
              </w:rPr>
            </w:pPr>
            <w:r w:rsidRPr="009578C2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9578C2">
              <w:rPr>
                <w:color w:val="000000"/>
                <w:sz w:val="13"/>
                <w:szCs w:val="13"/>
              </w:rPr>
              <w:br/>
              <w:t>№256-БА/2021 от 27.05.2021 действует с 27.05.2021 по 26.05.2026.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578C2" w:rsidRPr="009578C2" w:rsidRDefault="009578C2">
            <w:pPr>
              <w:jc w:val="center"/>
              <w:rPr>
                <w:color w:val="000000"/>
                <w:sz w:val="13"/>
                <w:szCs w:val="13"/>
              </w:rPr>
            </w:pPr>
            <w:r w:rsidRPr="009578C2">
              <w:rPr>
                <w:color w:val="000000"/>
                <w:sz w:val="13"/>
                <w:szCs w:val="13"/>
              </w:rPr>
              <w:t>27.05.2021 - 26.05.2026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78C2" w:rsidRPr="009578C2" w:rsidRDefault="009578C2">
            <w:pPr>
              <w:jc w:val="center"/>
              <w:rPr>
                <w:color w:val="000000"/>
                <w:sz w:val="13"/>
                <w:szCs w:val="13"/>
              </w:rPr>
            </w:pPr>
            <w:r w:rsidRPr="009578C2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578C2" w:rsidRPr="006F1460" w:rsidRDefault="009578C2" w:rsidP="009578C2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9578C2" w:rsidRPr="006F1460" w:rsidRDefault="009578C2" w:rsidP="009578C2">
            <w:pPr>
              <w:contextualSpacing/>
              <w:rPr>
                <w:color w:val="000000"/>
                <w:sz w:val="13"/>
                <w:szCs w:val="13"/>
              </w:rPr>
            </w:pPr>
          </w:p>
        </w:tc>
      </w:tr>
    </w:tbl>
    <w:p w:rsidR="009578C2" w:rsidRDefault="009578C2" w:rsidP="009578C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9578C2" w:rsidRDefault="009578C2" w:rsidP="009578C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9"/>
        <w:gridCol w:w="1276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073B6A" w:rsidRPr="00C1258E" w:rsidTr="009578C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73B6A" w:rsidRPr="00C1258E" w:rsidRDefault="00073B6A" w:rsidP="009578C2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B6A" w:rsidRPr="00073B6A" w:rsidRDefault="00073B6A">
            <w:pPr>
              <w:jc w:val="center"/>
              <w:rPr>
                <w:color w:val="000000"/>
                <w:sz w:val="13"/>
                <w:szCs w:val="13"/>
              </w:rPr>
            </w:pPr>
            <w:r w:rsidRPr="00073B6A">
              <w:rPr>
                <w:color w:val="000000"/>
                <w:sz w:val="13"/>
                <w:szCs w:val="13"/>
              </w:rPr>
              <w:t>Самарская область, г.Тольятти, Центральный район, ул.Комсомольская,  д.94, в районе пересечения с ул.Баныкина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3B6A" w:rsidRPr="00073B6A" w:rsidRDefault="00073B6A">
            <w:pPr>
              <w:jc w:val="center"/>
              <w:rPr>
                <w:color w:val="000000"/>
                <w:sz w:val="13"/>
                <w:szCs w:val="13"/>
              </w:rPr>
            </w:pPr>
            <w:r w:rsidRPr="00073B6A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3B6A" w:rsidRPr="00073B6A" w:rsidRDefault="00073B6A">
            <w:pPr>
              <w:jc w:val="center"/>
              <w:rPr>
                <w:color w:val="000000"/>
                <w:sz w:val="13"/>
                <w:szCs w:val="13"/>
              </w:rPr>
            </w:pPr>
            <w:r w:rsidRPr="00073B6A">
              <w:rPr>
                <w:color w:val="000000"/>
                <w:sz w:val="13"/>
                <w:szCs w:val="13"/>
              </w:rPr>
              <w:t>63:09:0301152:680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3B6A" w:rsidRPr="00073B6A" w:rsidRDefault="00073B6A">
            <w:pPr>
              <w:jc w:val="center"/>
              <w:rPr>
                <w:color w:val="000000"/>
                <w:sz w:val="13"/>
                <w:szCs w:val="13"/>
              </w:rPr>
            </w:pPr>
            <w:r w:rsidRPr="00073B6A">
              <w:rPr>
                <w:color w:val="000000"/>
                <w:sz w:val="13"/>
                <w:szCs w:val="13"/>
              </w:rPr>
              <w:t>63:09:0301152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3B6A" w:rsidRPr="00073B6A" w:rsidRDefault="00073B6A">
            <w:pPr>
              <w:jc w:val="center"/>
              <w:rPr>
                <w:color w:val="000000"/>
                <w:sz w:val="13"/>
                <w:szCs w:val="13"/>
              </w:rPr>
            </w:pPr>
            <w:r w:rsidRPr="00073B6A">
              <w:rPr>
                <w:color w:val="000000"/>
                <w:sz w:val="13"/>
                <w:szCs w:val="13"/>
              </w:rPr>
              <w:t>136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B6A" w:rsidRPr="00073B6A" w:rsidRDefault="00073B6A">
            <w:pPr>
              <w:jc w:val="center"/>
              <w:rPr>
                <w:color w:val="000000"/>
                <w:sz w:val="13"/>
                <w:szCs w:val="13"/>
              </w:rPr>
            </w:pPr>
            <w:r w:rsidRPr="00073B6A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B6A" w:rsidRPr="00073B6A" w:rsidRDefault="00073B6A">
            <w:pPr>
              <w:jc w:val="center"/>
              <w:rPr>
                <w:color w:val="000000"/>
                <w:sz w:val="13"/>
                <w:szCs w:val="13"/>
              </w:rPr>
            </w:pPr>
            <w:r w:rsidRPr="00073B6A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3B6A" w:rsidRPr="00073B6A" w:rsidRDefault="00073B6A">
            <w:pPr>
              <w:jc w:val="center"/>
              <w:rPr>
                <w:color w:val="000000"/>
                <w:sz w:val="13"/>
                <w:szCs w:val="13"/>
              </w:rPr>
            </w:pPr>
            <w:r w:rsidRPr="00073B6A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3B6A" w:rsidRPr="00073B6A" w:rsidRDefault="00073B6A">
            <w:pPr>
              <w:jc w:val="center"/>
              <w:rPr>
                <w:color w:val="000000"/>
                <w:sz w:val="13"/>
                <w:szCs w:val="13"/>
              </w:rPr>
            </w:pPr>
            <w:r w:rsidRPr="00073B6A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073B6A">
              <w:rPr>
                <w:color w:val="000000"/>
                <w:sz w:val="13"/>
                <w:szCs w:val="13"/>
              </w:rPr>
              <w:br/>
              <w:t>№241-БА/2021 от 20.05.2021 действует с 20.05.2021 по 19.05.2026.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3B6A" w:rsidRPr="00073B6A" w:rsidRDefault="00073B6A">
            <w:pPr>
              <w:jc w:val="center"/>
              <w:rPr>
                <w:color w:val="000000"/>
                <w:sz w:val="13"/>
                <w:szCs w:val="13"/>
              </w:rPr>
            </w:pPr>
            <w:r w:rsidRPr="00073B6A">
              <w:rPr>
                <w:color w:val="000000"/>
                <w:sz w:val="13"/>
                <w:szCs w:val="13"/>
              </w:rPr>
              <w:t>20.05.2021 - 19.05.2026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3B6A" w:rsidRPr="00073B6A" w:rsidRDefault="00073B6A">
            <w:pPr>
              <w:jc w:val="center"/>
              <w:rPr>
                <w:color w:val="000000"/>
                <w:sz w:val="13"/>
                <w:szCs w:val="13"/>
              </w:rPr>
            </w:pPr>
            <w:r w:rsidRPr="00073B6A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6A" w:rsidRPr="006F1460" w:rsidRDefault="00073B6A" w:rsidP="009578C2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073B6A" w:rsidRPr="006F1460" w:rsidRDefault="00073B6A" w:rsidP="009578C2">
            <w:pPr>
              <w:contextualSpacing/>
              <w:rPr>
                <w:color w:val="000000"/>
                <w:sz w:val="13"/>
                <w:szCs w:val="13"/>
              </w:rPr>
            </w:pPr>
          </w:p>
        </w:tc>
      </w:tr>
    </w:tbl>
    <w:p w:rsidR="009578C2" w:rsidRDefault="009578C2" w:rsidP="009578C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073B6A" w:rsidRDefault="00073B6A" w:rsidP="00073B6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9"/>
        <w:gridCol w:w="1276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073B6A" w:rsidRPr="00C1258E" w:rsidTr="00073B6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73B6A" w:rsidRPr="00C1258E" w:rsidRDefault="00073B6A" w:rsidP="00073B6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B6A" w:rsidRPr="00073B6A" w:rsidRDefault="00073B6A" w:rsidP="00073B6A">
            <w:pPr>
              <w:jc w:val="center"/>
              <w:rPr>
                <w:color w:val="000000"/>
                <w:sz w:val="13"/>
                <w:szCs w:val="13"/>
              </w:rPr>
            </w:pPr>
            <w:r w:rsidRPr="00073B6A">
              <w:rPr>
                <w:color w:val="000000"/>
                <w:sz w:val="13"/>
                <w:szCs w:val="13"/>
              </w:rPr>
              <w:t xml:space="preserve">Самарская область, г.Тольятти, Автозаводский район, проспект Степана Разина, 10 квартал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3B6A" w:rsidRPr="00073B6A" w:rsidRDefault="00073B6A">
            <w:pPr>
              <w:jc w:val="center"/>
              <w:rPr>
                <w:color w:val="000000"/>
                <w:sz w:val="13"/>
                <w:szCs w:val="13"/>
              </w:rPr>
            </w:pPr>
            <w:r w:rsidRPr="00073B6A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3B6A" w:rsidRPr="00073B6A" w:rsidRDefault="00073B6A">
            <w:pPr>
              <w:jc w:val="center"/>
              <w:rPr>
                <w:color w:val="000000"/>
                <w:sz w:val="13"/>
                <w:szCs w:val="13"/>
              </w:rPr>
            </w:pPr>
            <w:r w:rsidRPr="00073B6A">
              <w:rPr>
                <w:color w:val="000000"/>
                <w:sz w:val="13"/>
                <w:szCs w:val="13"/>
              </w:rPr>
              <w:t>63:09:0101162:10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3B6A" w:rsidRPr="00073B6A" w:rsidRDefault="00073B6A">
            <w:pPr>
              <w:jc w:val="center"/>
              <w:rPr>
                <w:color w:val="000000"/>
                <w:sz w:val="13"/>
                <w:szCs w:val="13"/>
              </w:rPr>
            </w:pPr>
            <w:r w:rsidRPr="00073B6A">
              <w:rPr>
                <w:color w:val="000000"/>
                <w:sz w:val="13"/>
                <w:szCs w:val="13"/>
              </w:rPr>
              <w:t>63:09:0101162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3B6A" w:rsidRPr="00073B6A" w:rsidRDefault="00073B6A">
            <w:pPr>
              <w:jc w:val="center"/>
              <w:rPr>
                <w:color w:val="000000"/>
                <w:sz w:val="13"/>
                <w:szCs w:val="13"/>
              </w:rPr>
            </w:pPr>
            <w:r w:rsidRPr="00073B6A">
              <w:rPr>
                <w:color w:val="000000"/>
                <w:sz w:val="13"/>
                <w:szCs w:val="13"/>
              </w:rPr>
              <w:t>346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B6A" w:rsidRPr="00073B6A" w:rsidRDefault="00073B6A">
            <w:pPr>
              <w:jc w:val="center"/>
              <w:rPr>
                <w:color w:val="000000"/>
                <w:sz w:val="13"/>
                <w:szCs w:val="13"/>
              </w:rPr>
            </w:pPr>
            <w:r w:rsidRPr="00073B6A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B6A" w:rsidRPr="00073B6A" w:rsidRDefault="00073B6A">
            <w:pPr>
              <w:jc w:val="center"/>
              <w:rPr>
                <w:color w:val="000000"/>
                <w:sz w:val="13"/>
                <w:szCs w:val="13"/>
              </w:rPr>
            </w:pPr>
            <w:r w:rsidRPr="00073B6A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3B6A" w:rsidRPr="00073B6A" w:rsidRDefault="00073B6A">
            <w:pPr>
              <w:jc w:val="center"/>
              <w:rPr>
                <w:color w:val="000000"/>
                <w:sz w:val="13"/>
                <w:szCs w:val="13"/>
              </w:rPr>
            </w:pPr>
            <w:r w:rsidRPr="00073B6A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3B6A" w:rsidRPr="00073B6A" w:rsidRDefault="00073B6A">
            <w:pPr>
              <w:jc w:val="center"/>
              <w:rPr>
                <w:color w:val="000000"/>
                <w:sz w:val="13"/>
                <w:szCs w:val="13"/>
              </w:rPr>
            </w:pPr>
            <w:r w:rsidRPr="00073B6A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073B6A">
              <w:rPr>
                <w:color w:val="000000"/>
                <w:sz w:val="13"/>
                <w:szCs w:val="13"/>
              </w:rPr>
              <w:br/>
              <w:t>№242-БА/2021 от 20.05.2021 действует с 20.05.2021 по 19.05.2026.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3B6A" w:rsidRPr="00073B6A" w:rsidRDefault="00073B6A">
            <w:pPr>
              <w:jc w:val="center"/>
              <w:rPr>
                <w:color w:val="000000"/>
                <w:sz w:val="13"/>
                <w:szCs w:val="13"/>
              </w:rPr>
            </w:pPr>
            <w:r w:rsidRPr="00073B6A">
              <w:rPr>
                <w:color w:val="000000"/>
                <w:sz w:val="13"/>
                <w:szCs w:val="13"/>
              </w:rPr>
              <w:t>20.05.2021 - 19.05.2026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3B6A" w:rsidRPr="00073B6A" w:rsidRDefault="00073B6A">
            <w:pPr>
              <w:jc w:val="center"/>
              <w:rPr>
                <w:color w:val="000000"/>
                <w:sz w:val="13"/>
                <w:szCs w:val="13"/>
              </w:rPr>
            </w:pPr>
            <w:r w:rsidRPr="00073B6A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6A" w:rsidRPr="006F1460" w:rsidRDefault="00073B6A" w:rsidP="00073B6A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073B6A" w:rsidRPr="006F1460" w:rsidRDefault="00073B6A" w:rsidP="00073B6A">
            <w:pPr>
              <w:contextualSpacing/>
              <w:rPr>
                <w:color w:val="000000"/>
                <w:sz w:val="13"/>
                <w:szCs w:val="13"/>
              </w:rPr>
            </w:pPr>
          </w:p>
        </w:tc>
      </w:tr>
    </w:tbl>
    <w:p w:rsidR="00073B6A" w:rsidRDefault="00073B6A" w:rsidP="00073B6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073B6A" w:rsidRDefault="00073B6A" w:rsidP="00073B6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9"/>
        <w:gridCol w:w="1276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6B5C7C" w:rsidRPr="00C1258E" w:rsidTr="00073B6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B5C7C" w:rsidRPr="006B5C7C" w:rsidRDefault="006B5C7C" w:rsidP="00073B6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6B5C7C">
              <w:rPr>
                <w:color w:val="000000"/>
                <w:sz w:val="13"/>
                <w:szCs w:val="13"/>
              </w:rPr>
              <w:t>666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5C7C" w:rsidRPr="006B5C7C" w:rsidRDefault="006B5C7C">
            <w:pPr>
              <w:jc w:val="center"/>
              <w:rPr>
                <w:color w:val="000000"/>
                <w:sz w:val="13"/>
                <w:szCs w:val="13"/>
              </w:rPr>
            </w:pPr>
            <w:r w:rsidRPr="006B5C7C">
              <w:rPr>
                <w:color w:val="000000"/>
                <w:sz w:val="13"/>
                <w:szCs w:val="13"/>
              </w:rPr>
              <w:t>Самарская область, г.Тольятти, Центральный район, ул.Карбышева, квартал 27а, в районе д. № 152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5C7C" w:rsidRPr="006B5C7C" w:rsidRDefault="006B5C7C">
            <w:pPr>
              <w:jc w:val="center"/>
              <w:rPr>
                <w:color w:val="000000"/>
                <w:sz w:val="13"/>
                <w:szCs w:val="13"/>
              </w:rPr>
            </w:pPr>
            <w:r w:rsidRPr="006B5C7C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5C7C" w:rsidRPr="006B5C7C" w:rsidRDefault="006B5C7C">
            <w:pPr>
              <w:jc w:val="center"/>
              <w:rPr>
                <w:color w:val="000000"/>
                <w:sz w:val="13"/>
                <w:szCs w:val="13"/>
              </w:rPr>
            </w:pPr>
            <w:r w:rsidRPr="006B5C7C">
              <w:rPr>
                <w:color w:val="000000"/>
                <w:sz w:val="13"/>
                <w:szCs w:val="13"/>
              </w:rPr>
              <w:t>63:09:0301153:563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5C7C" w:rsidRPr="006B5C7C" w:rsidRDefault="006B5C7C">
            <w:pPr>
              <w:jc w:val="center"/>
              <w:rPr>
                <w:color w:val="000000"/>
                <w:sz w:val="13"/>
                <w:szCs w:val="13"/>
              </w:rPr>
            </w:pPr>
            <w:r w:rsidRPr="006B5C7C">
              <w:rPr>
                <w:color w:val="000000"/>
                <w:sz w:val="13"/>
                <w:szCs w:val="13"/>
              </w:rPr>
              <w:t>63:09:0301153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5C7C" w:rsidRPr="006B5C7C" w:rsidRDefault="006B5C7C">
            <w:pPr>
              <w:jc w:val="center"/>
              <w:rPr>
                <w:color w:val="000000"/>
                <w:sz w:val="13"/>
                <w:szCs w:val="13"/>
              </w:rPr>
            </w:pPr>
            <w:r w:rsidRPr="006B5C7C">
              <w:rPr>
                <w:color w:val="000000"/>
                <w:sz w:val="13"/>
                <w:szCs w:val="13"/>
              </w:rPr>
              <w:t>198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B5C7C" w:rsidRPr="006B5C7C" w:rsidRDefault="006B5C7C">
            <w:pPr>
              <w:jc w:val="center"/>
              <w:rPr>
                <w:color w:val="000000"/>
                <w:sz w:val="13"/>
                <w:szCs w:val="13"/>
              </w:rPr>
            </w:pPr>
            <w:r w:rsidRPr="006B5C7C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5C7C" w:rsidRPr="006B5C7C" w:rsidRDefault="006B5C7C">
            <w:pPr>
              <w:jc w:val="center"/>
              <w:rPr>
                <w:color w:val="000000"/>
                <w:sz w:val="13"/>
                <w:szCs w:val="13"/>
              </w:rPr>
            </w:pPr>
            <w:r w:rsidRPr="006B5C7C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B5C7C" w:rsidRPr="006B5C7C" w:rsidRDefault="006B5C7C">
            <w:pPr>
              <w:jc w:val="center"/>
              <w:rPr>
                <w:color w:val="000000"/>
                <w:sz w:val="13"/>
                <w:szCs w:val="13"/>
              </w:rPr>
            </w:pPr>
            <w:r w:rsidRPr="006B5C7C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5C7C" w:rsidRPr="006B5C7C" w:rsidRDefault="006B5C7C">
            <w:pPr>
              <w:jc w:val="center"/>
              <w:rPr>
                <w:color w:val="000000"/>
                <w:sz w:val="13"/>
                <w:szCs w:val="13"/>
              </w:rPr>
            </w:pPr>
            <w:r w:rsidRPr="006B5C7C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6B5C7C">
              <w:rPr>
                <w:color w:val="000000"/>
                <w:sz w:val="13"/>
                <w:szCs w:val="13"/>
              </w:rPr>
              <w:br/>
              <w:t>№266-БА/2021 от 01.06.2021 действует с 01.06.2021 по 31.05.2026.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B5C7C" w:rsidRPr="006B5C7C" w:rsidRDefault="006B5C7C">
            <w:pPr>
              <w:jc w:val="center"/>
              <w:rPr>
                <w:color w:val="000000"/>
                <w:sz w:val="13"/>
                <w:szCs w:val="13"/>
              </w:rPr>
            </w:pPr>
            <w:r w:rsidRPr="006B5C7C">
              <w:rPr>
                <w:color w:val="000000"/>
                <w:sz w:val="13"/>
                <w:szCs w:val="13"/>
              </w:rPr>
              <w:t>01.06.2021 - 31.05.2026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5C7C" w:rsidRPr="006B5C7C" w:rsidRDefault="006B5C7C">
            <w:pPr>
              <w:jc w:val="center"/>
              <w:rPr>
                <w:color w:val="000000"/>
                <w:sz w:val="13"/>
                <w:szCs w:val="13"/>
              </w:rPr>
            </w:pPr>
            <w:r w:rsidRPr="006B5C7C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B5C7C" w:rsidRPr="006B5C7C" w:rsidRDefault="006B5C7C" w:rsidP="00073B6A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6B5C7C" w:rsidRPr="006B5C7C" w:rsidRDefault="006B5C7C" w:rsidP="00073B6A">
            <w:pPr>
              <w:contextualSpacing/>
              <w:rPr>
                <w:color w:val="000000"/>
                <w:sz w:val="13"/>
                <w:szCs w:val="13"/>
              </w:rPr>
            </w:pPr>
          </w:p>
        </w:tc>
      </w:tr>
    </w:tbl>
    <w:p w:rsidR="00073B6A" w:rsidRDefault="00073B6A" w:rsidP="00073B6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073B6A" w:rsidRDefault="00073B6A" w:rsidP="00073B6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9"/>
        <w:gridCol w:w="1276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6B5C7C" w:rsidRPr="00C1258E" w:rsidTr="00073B6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B5C7C" w:rsidRPr="006B5C7C" w:rsidRDefault="006B5C7C" w:rsidP="00073B6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6B5C7C">
              <w:rPr>
                <w:color w:val="000000"/>
                <w:sz w:val="13"/>
                <w:szCs w:val="13"/>
              </w:rPr>
              <w:t>1091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5C7C" w:rsidRPr="006B5C7C" w:rsidRDefault="006B5C7C">
            <w:pPr>
              <w:jc w:val="center"/>
              <w:rPr>
                <w:color w:val="000000"/>
                <w:sz w:val="13"/>
                <w:szCs w:val="13"/>
              </w:rPr>
            </w:pPr>
            <w:r w:rsidRPr="006B5C7C">
              <w:rPr>
                <w:color w:val="000000"/>
                <w:sz w:val="13"/>
                <w:szCs w:val="13"/>
              </w:rPr>
              <w:t>Самарская область, г.Тольятти, Автозаводский район, б-р Кулибина,  д.15, квартал 2, район ТЦ-4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5C7C" w:rsidRPr="006B5C7C" w:rsidRDefault="006B5C7C">
            <w:pPr>
              <w:jc w:val="center"/>
              <w:rPr>
                <w:color w:val="000000"/>
                <w:sz w:val="13"/>
                <w:szCs w:val="13"/>
              </w:rPr>
            </w:pPr>
            <w:r w:rsidRPr="006B5C7C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5C7C" w:rsidRPr="006B5C7C" w:rsidRDefault="006B5C7C">
            <w:pPr>
              <w:jc w:val="center"/>
              <w:rPr>
                <w:color w:val="000000"/>
                <w:sz w:val="13"/>
                <w:szCs w:val="13"/>
              </w:rPr>
            </w:pPr>
            <w:r w:rsidRPr="006B5C7C">
              <w:rPr>
                <w:color w:val="000000"/>
                <w:sz w:val="13"/>
                <w:szCs w:val="13"/>
              </w:rPr>
              <w:t>63:09:0101159:544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5C7C" w:rsidRPr="006B5C7C" w:rsidRDefault="006B5C7C">
            <w:pPr>
              <w:jc w:val="center"/>
              <w:rPr>
                <w:color w:val="000000"/>
                <w:sz w:val="13"/>
                <w:szCs w:val="13"/>
              </w:rPr>
            </w:pPr>
            <w:r w:rsidRPr="006B5C7C">
              <w:rPr>
                <w:color w:val="000000"/>
                <w:sz w:val="13"/>
                <w:szCs w:val="13"/>
              </w:rPr>
              <w:t>63:09:0101159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5C7C" w:rsidRPr="006B5C7C" w:rsidRDefault="006B5C7C">
            <w:pPr>
              <w:jc w:val="center"/>
              <w:rPr>
                <w:color w:val="000000"/>
                <w:sz w:val="13"/>
                <w:szCs w:val="13"/>
              </w:rPr>
            </w:pPr>
            <w:r w:rsidRPr="006B5C7C">
              <w:rPr>
                <w:color w:val="000000"/>
                <w:sz w:val="13"/>
                <w:szCs w:val="13"/>
              </w:rPr>
              <w:t>9,3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B5C7C" w:rsidRPr="006B5C7C" w:rsidRDefault="006B5C7C">
            <w:pPr>
              <w:jc w:val="center"/>
              <w:rPr>
                <w:color w:val="000000"/>
                <w:sz w:val="13"/>
                <w:szCs w:val="13"/>
              </w:rPr>
            </w:pPr>
            <w:r w:rsidRPr="006B5C7C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5C7C" w:rsidRPr="006B5C7C" w:rsidRDefault="006B5C7C">
            <w:pPr>
              <w:jc w:val="center"/>
              <w:rPr>
                <w:color w:val="000000"/>
                <w:sz w:val="13"/>
                <w:szCs w:val="13"/>
              </w:rPr>
            </w:pPr>
            <w:r w:rsidRPr="006B5C7C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B5C7C" w:rsidRPr="006B5C7C" w:rsidRDefault="006B5C7C">
            <w:pPr>
              <w:jc w:val="center"/>
              <w:rPr>
                <w:color w:val="000000"/>
                <w:sz w:val="13"/>
                <w:szCs w:val="13"/>
              </w:rPr>
            </w:pPr>
            <w:r w:rsidRPr="006B5C7C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5C7C" w:rsidRPr="006B5C7C" w:rsidRDefault="006B5C7C">
            <w:pPr>
              <w:jc w:val="center"/>
              <w:rPr>
                <w:color w:val="000000"/>
                <w:sz w:val="13"/>
                <w:szCs w:val="13"/>
              </w:rPr>
            </w:pPr>
            <w:r w:rsidRPr="006B5C7C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6B5C7C">
              <w:rPr>
                <w:color w:val="000000"/>
                <w:sz w:val="13"/>
                <w:szCs w:val="13"/>
              </w:rPr>
              <w:br/>
              <w:t>№269-БА/2021 от 03.06.2021 действует с 03.06.2021 по 02.06.2026.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B5C7C" w:rsidRPr="006B5C7C" w:rsidRDefault="006B5C7C">
            <w:pPr>
              <w:jc w:val="center"/>
              <w:rPr>
                <w:color w:val="000000"/>
                <w:sz w:val="13"/>
                <w:szCs w:val="13"/>
              </w:rPr>
            </w:pPr>
            <w:r w:rsidRPr="006B5C7C">
              <w:rPr>
                <w:color w:val="000000"/>
                <w:sz w:val="13"/>
                <w:szCs w:val="13"/>
              </w:rPr>
              <w:t>03.06.2021 - 02.06.2026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5C7C" w:rsidRPr="006B5C7C" w:rsidRDefault="006B5C7C">
            <w:pPr>
              <w:jc w:val="center"/>
              <w:rPr>
                <w:color w:val="000000"/>
                <w:sz w:val="13"/>
                <w:szCs w:val="13"/>
              </w:rPr>
            </w:pPr>
            <w:r w:rsidRPr="006B5C7C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B5C7C" w:rsidRPr="006B5C7C" w:rsidRDefault="006B5C7C" w:rsidP="00073B6A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6B5C7C" w:rsidRPr="006B5C7C" w:rsidRDefault="006B5C7C" w:rsidP="00073B6A">
            <w:pPr>
              <w:contextualSpacing/>
              <w:rPr>
                <w:color w:val="000000"/>
                <w:sz w:val="13"/>
                <w:szCs w:val="13"/>
              </w:rPr>
            </w:pPr>
          </w:p>
        </w:tc>
      </w:tr>
    </w:tbl>
    <w:p w:rsidR="00BD6EAF" w:rsidRDefault="00073B6A" w:rsidP="006B5C7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D6EAF" w:rsidRDefault="00BD6EAF" w:rsidP="00BD6EA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9"/>
        <w:gridCol w:w="1276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D6EAF" w:rsidRPr="00C1258E" w:rsidTr="00037979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D6EAF" w:rsidRPr="00C1258E" w:rsidRDefault="00BD6EAF" w:rsidP="0003797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6EAF" w:rsidRPr="00BD6EAF" w:rsidRDefault="00BD6EAF">
            <w:pPr>
              <w:jc w:val="center"/>
              <w:rPr>
                <w:color w:val="000000"/>
                <w:sz w:val="13"/>
                <w:szCs w:val="13"/>
              </w:rPr>
            </w:pPr>
            <w:r w:rsidRPr="00BD6EAF">
              <w:rPr>
                <w:color w:val="000000"/>
                <w:sz w:val="13"/>
                <w:szCs w:val="13"/>
              </w:rPr>
              <w:t>Самарская область, г.Тольятти, Автозаводский район, б-р Космонавтов,  д.22, квартал 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6EAF" w:rsidRPr="00BD6EAF" w:rsidRDefault="00BD6EAF">
            <w:pPr>
              <w:jc w:val="center"/>
              <w:rPr>
                <w:color w:val="000000"/>
                <w:sz w:val="13"/>
                <w:szCs w:val="13"/>
              </w:rPr>
            </w:pPr>
            <w:r w:rsidRPr="00BD6EAF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6EAF" w:rsidRPr="00BD6EAF" w:rsidRDefault="00BD6EAF">
            <w:pPr>
              <w:jc w:val="center"/>
              <w:rPr>
                <w:color w:val="000000"/>
                <w:sz w:val="13"/>
                <w:szCs w:val="13"/>
              </w:rPr>
            </w:pPr>
            <w:r w:rsidRPr="00BD6EAF">
              <w:rPr>
                <w:color w:val="000000"/>
                <w:sz w:val="13"/>
                <w:szCs w:val="13"/>
              </w:rPr>
              <w:t>63:09:0101152:518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6EAF" w:rsidRPr="00BD6EAF" w:rsidRDefault="00BD6EAF">
            <w:pPr>
              <w:jc w:val="center"/>
              <w:rPr>
                <w:color w:val="000000"/>
                <w:sz w:val="13"/>
                <w:szCs w:val="13"/>
              </w:rPr>
            </w:pPr>
            <w:r w:rsidRPr="00BD6EAF">
              <w:rPr>
                <w:color w:val="000000"/>
                <w:sz w:val="13"/>
                <w:szCs w:val="13"/>
              </w:rPr>
              <w:t>63:09:0101152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D6EAF" w:rsidRPr="00BD6EAF" w:rsidRDefault="00BD6EAF">
            <w:pPr>
              <w:jc w:val="center"/>
              <w:rPr>
                <w:color w:val="000000"/>
                <w:sz w:val="13"/>
                <w:szCs w:val="13"/>
              </w:rPr>
            </w:pPr>
            <w:r w:rsidRPr="00BD6EAF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6EAF" w:rsidRPr="00BD6EAF" w:rsidRDefault="00BD6EAF">
            <w:pPr>
              <w:jc w:val="center"/>
              <w:rPr>
                <w:color w:val="000000"/>
                <w:sz w:val="13"/>
                <w:szCs w:val="13"/>
              </w:rPr>
            </w:pPr>
            <w:r w:rsidRPr="00BD6EAF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6EAF" w:rsidRPr="00BD6EAF" w:rsidRDefault="00BD6EAF">
            <w:pPr>
              <w:jc w:val="center"/>
              <w:rPr>
                <w:color w:val="000000"/>
                <w:sz w:val="13"/>
                <w:szCs w:val="13"/>
              </w:rPr>
            </w:pPr>
            <w:r w:rsidRPr="00BD6EAF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6EAF" w:rsidRPr="00BD6EAF" w:rsidRDefault="00BD6EAF">
            <w:pPr>
              <w:jc w:val="center"/>
              <w:rPr>
                <w:color w:val="000000"/>
                <w:sz w:val="13"/>
                <w:szCs w:val="13"/>
              </w:rPr>
            </w:pPr>
            <w:r w:rsidRPr="00BD6EAF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6EAF" w:rsidRPr="00BD6EAF" w:rsidRDefault="00BD6EAF">
            <w:pPr>
              <w:jc w:val="center"/>
              <w:rPr>
                <w:color w:val="000000"/>
                <w:sz w:val="13"/>
                <w:szCs w:val="13"/>
              </w:rPr>
            </w:pPr>
            <w:r w:rsidRPr="00BD6EAF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D6EAF">
              <w:rPr>
                <w:color w:val="000000"/>
                <w:sz w:val="13"/>
                <w:szCs w:val="13"/>
              </w:rPr>
              <w:br/>
              <w:t>№254-БА/2021 от 27.05.2021 действует с 27.05.2021 по 26.05.2026.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6EAF" w:rsidRPr="00BD6EAF" w:rsidRDefault="00BD6EAF">
            <w:pPr>
              <w:jc w:val="center"/>
              <w:rPr>
                <w:color w:val="000000"/>
                <w:sz w:val="13"/>
                <w:szCs w:val="13"/>
              </w:rPr>
            </w:pPr>
            <w:r w:rsidRPr="00BD6EAF">
              <w:rPr>
                <w:color w:val="000000"/>
                <w:sz w:val="13"/>
                <w:szCs w:val="13"/>
              </w:rPr>
              <w:t>27.05.2021 - 26.05.2026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6EAF" w:rsidRPr="00BD6EAF" w:rsidRDefault="00BD6EAF">
            <w:pPr>
              <w:jc w:val="center"/>
              <w:rPr>
                <w:color w:val="000000"/>
                <w:sz w:val="13"/>
                <w:szCs w:val="13"/>
              </w:rPr>
            </w:pPr>
            <w:r w:rsidRPr="00BD6EAF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D6EAF" w:rsidRPr="006F1460" w:rsidRDefault="00BD6EAF" w:rsidP="00037979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D6EAF" w:rsidRPr="006F1460" w:rsidRDefault="00BD6EAF" w:rsidP="00037979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BD6EAF" w:rsidRDefault="00BD6EAF" w:rsidP="00BD6EA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D6EAF" w:rsidRDefault="00BD6EAF" w:rsidP="00BD6EA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9"/>
        <w:gridCol w:w="1276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D6EAF" w:rsidRPr="00C1258E" w:rsidTr="00037979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D6EAF" w:rsidRPr="00C1258E" w:rsidRDefault="00BD6EAF" w:rsidP="0003797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6EAF" w:rsidRPr="00BD6EAF" w:rsidRDefault="00BD6EAF">
            <w:pPr>
              <w:jc w:val="center"/>
              <w:rPr>
                <w:color w:val="000000"/>
                <w:sz w:val="13"/>
                <w:szCs w:val="13"/>
              </w:rPr>
            </w:pPr>
            <w:r w:rsidRPr="00BD6EAF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ул.Революционная, квартал 6, севернее ТЦ - VI 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6EAF" w:rsidRPr="00BD6EAF" w:rsidRDefault="00BD6EAF">
            <w:pPr>
              <w:jc w:val="center"/>
              <w:rPr>
                <w:color w:val="000000"/>
                <w:sz w:val="13"/>
                <w:szCs w:val="13"/>
              </w:rPr>
            </w:pPr>
            <w:r w:rsidRPr="00BD6EAF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6EAF" w:rsidRPr="00BD6EAF" w:rsidRDefault="00BD6EAF">
            <w:pPr>
              <w:jc w:val="center"/>
              <w:rPr>
                <w:color w:val="000000"/>
                <w:sz w:val="13"/>
                <w:szCs w:val="13"/>
              </w:rPr>
            </w:pPr>
            <w:r w:rsidRPr="00BD6EAF">
              <w:rPr>
                <w:color w:val="000000"/>
                <w:sz w:val="13"/>
                <w:szCs w:val="13"/>
              </w:rPr>
              <w:t>63:09:0101159:614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6EAF" w:rsidRPr="00BD6EAF" w:rsidRDefault="00BD6EAF">
            <w:pPr>
              <w:jc w:val="center"/>
              <w:rPr>
                <w:color w:val="000000"/>
                <w:sz w:val="13"/>
                <w:szCs w:val="13"/>
              </w:rPr>
            </w:pPr>
            <w:r w:rsidRPr="00BD6EAF">
              <w:rPr>
                <w:color w:val="000000"/>
                <w:sz w:val="13"/>
                <w:szCs w:val="13"/>
              </w:rPr>
              <w:t>63:09:0101159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D6EAF" w:rsidRPr="00BD6EAF" w:rsidRDefault="00BD6EAF">
            <w:pPr>
              <w:jc w:val="center"/>
              <w:rPr>
                <w:color w:val="000000"/>
                <w:sz w:val="13"/>
                <w:szCs w:val="13"/>
              </w:rPr>
            </w:pPr>
            <w:r w:rsidRPr="00BD6EAF">
              <w:rPr>
                <w:color w:val="000000"/>
                <w:sz w:val="13"/>
                <w:szCs w:val="13"/>
              </w:rPr>
              <w:t>13,5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6EAF" w:rsidRPr="00BD6EAF" w:rsidRDefault="00BD6EAF">
            <w:pPr>
              <w:jc w:val="center"/>
              <w:rPr>
                <w:color w:val="000000"/>
                <w:sz w:val="13"/>
                <w:szCs w:val="13"/>
              </w:rPr>
            </w:pPr>
            <w:r w:rsidRPr="00BD6EAF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6EAF" w:rsidRPr="00BD6EAF" w:rsidRDefault="00BD6EAF">
            <w:pPr>
              <w:jc w:val="center"/>
              <w:rPr>
                <w:color w:val="000000"/>
                <w:sz w:val="13"/>
                <w:szCs w:val="13"/>
              </w:rPr>
            </w:pPr>
            <w:r w:rsidRPr="00BD6EAF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6EAF" w:rsidRPr="00BD6EAF" w:rsidRDefault="00BD6EAF">
            <w:pPr>
              <w:jc w:val="center"/>
              <w:rPr>
                <w:color w:val="000000"/>
                <w:sz w:val="13"/>
                <w:szCs w:val="13"/>
              </w:rPr>
            </w:pPr>
            <w:r w:rsidRPr="00BD6EAF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6EAF" w:rsidRPr="00BD6EAF" w:rsidRDefault="00BD6EAF">
            <w:pPr>
              <w:jc w:val="center"/>
              <w:rPr>
                <w:color w:val="000000"/>
                <w:sz w:val="13"/>
                <w:szCs w:val="13"/>
              </w:rPr>
            </w:pPr>
            <w:r w:rsidRPr="00BD6EAF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D6EAF">
              <w:rPr>
                <w:color w:val="000000"/>
                <w:sz w:val="13"/>
                <w:szCs w:val="13"/>
              </w:rPr>
              <w:br/>
              <w:t>№253-БА/2021 от 27.05.2021 действует с 27.05.2021 по 26.05.2026.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6EAF" w:rsidRPr="00BD6EAF" w:rsidRDefault="00BD6EAF">
            <w:pPr>
              <w:jc w:val="center"/>
              <w:rPr>
                <w:color w:val="000000"/>
                <w:sz w:val="13"/>
                <w:szCs w:val="13"/>
              </w:rPr>
            </w:pPr>
            <w:r w:rsidRPr="00BD6EAF">
              <w:rPr>
                <w:color w:val="000000"/>
                <w:sz w:val="13"/>
                <w:szCs w:val="13"/>
              </w:rPr>
              <w:t>27.05.2021 - 26.05.2026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6EAF" w:rsidRPr="00BD6EAF" w:rsidRDefault="00BD6EAF">
            <w:pPr>
              <w:jc w:val="center"/>
              <w:rPr>
                <w:color w:val="000000"/>
                <w:sz w:val="13"/>
                <w:szCs w:val="13"/>
              </w:rPr>
            </w:pPr>
            <w:r w:rsidRPr="00BD6EAF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D6EAF" w:rsidRPr="006F1460" w:rsidRDefault="00BD6EAF" w:rsidP="00037979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D6EAF" w:rsidRPr="006F1460" w:rsidRDefault="00BD6EAF" w:rsidP="00037979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BD6EAF" w:rsidRDefault="00BD6EAF" w:rsidP="00123E9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62219" w:rsidRDefault="00B62219" w:rsidP="00123E90">
      <w:pPr>
        <w:spacing w:line="360" w:lineRule="auto"/>
        <w:rPr>
          <w:sz w:val="28"/>
          <w:szCs w:val="28"/>
        </w:rPr>
        <w:sectPr w:rsidR="00B62219" w:rsidSect="00BD6EAF">
          <w:pgSz w:w="16838" w:h="11906" w:orient="landscape"/>
          <w:pgMar w:top="1134" w:right="962" w:bottom="709" w:left="851" w:header="708" w:footer="708" w:gutter="0"/>
          <w:cols w:space="708"/>
          <w:docGrid w:linePitch="360"/>
        </w:sectPr>
      </w:pPr>
    </w:p>
    <w:p w:rsidR="00F9732F" w:rsidRPr="00566C55" w:rsidRDefault="00F9732F" w:rsidP="00F9732F">
      <w:pPr>
        <w:tabs>
          <w:tab w:val="left" w:pos="1560"/>
        </w:tabs>
        <w:spacing w:line="360" w:lineRule="auto"/>
        <w:ind w:left="1276"/>
        <w:jc w:val="both"/>
        <w:rPr>
          <w:sz w:val="28"/>
          <w:szCs w:val="28"/>
        </w:rPr>
      </w:pPr>
      <w:r w:rsidRPr="00566C55">
        <w:rPr>
          <w:sz w:val="28"/>
          <w:szCs w:val="28"/>
        </w:rPr>
        <w:lastRenderedPageBreak/>
        <w:t xml:space="preserve">1.2. </w:t>
      </w:r>
      <w:r w:rsidR="00610EE1" w:rsidRPr="00566C55">
        <w:rPr>
          <w:sz w:val="28"/>
          <w:szCs w:val="28"/>
        </w:rPr>
        <w:t xml:space="preserve">Дополнить Схему пунктами №№ </w:t>
      </w:r>
      <w:r w:rsidRPr="00566C55">
        <w:rPr>
          <w:sz w:val="28"/>
          <w:szCs w:val="28"/>
        </w:rPr>
        <w:t>1900</w:t>
      </w:r>
      <w:r w:rsidR="00610EE1" w:rsidRPr="00566C55">
        <w:rPr>
          <w:sz w:val="28"/>
          <w:szCs w:val="28"/>
        </w:rPr>
        <w:t xml:space="preserve">, </w:t>
      </w:r>
      <w:r w:rsidRPr="00566C55">
        <w:rPr>
          <w:sz w:val="28"/>
          <w:szCs w:val="28"/>
        </w:rPr>
        <w:t>1901</w:t>
      </w:r>
      <w:r w:rsidR="00610EE1" w:rsidRPr="00566C55">
        <w:rPr>
          <w:sz w:val="28"/>
          <w:szCs w:val="28"/>
        </w:rPr>
        <w:t xml:space="preserve">, </w:t>
      </w:r>
      <w:r w:rsidRPr="00566C55">
        <w:rPr>
          <w:sz w:val="28"/>
          <w:szCs w:val="28"/>
        </w:rPr>
        <w:t>1902</w:t>
      </w:r>
      <w:r w:rsidR="00610EE1" w:rsidRPr="00566C55">
        <w:rPr>
          <w:sz w:val="28"/>
          <w:szCs w:val="28"/>
        </w:rPr>
        <w:t xml:space="preserve">, </w:t>
      </w:r>
      <w:r w:rsidRPr="00566C55">
        <w:rPr>
          <w:sz w:val="28"/>
          <w:szCs w:val="28"/>
        </w:rPr>
        <w:t>1903</w:t>
      </w:r>
      <w:r w:rsidR="00610EE1" w:rsidRPr="00566C55">
        <w:rPr>
          <w:sz w:val="28"/>
          <w:szCs w:val="28"/>
        </w:rPr>
        <w:t xml:space="preserve">, </w:t>
      </w:r>
      <w:r w:rsidRPr="00566C55">
        <w:rPr>
          <w:sz w:val="28"/>
          <w:szCs w:val="28"/>
        </w:rPr>
        <w:t>1904</w:t>
      </w:r>
      <w:r w:rsidR="00610EE1" w:rsidRPr="00566C55">
        <w:rPr>
          <w:sz w:val="28"/>
          <w:szCs w:val="28"/>
        </w:rPr>
        <w:t xml:space="preserve">, </w:t>
      </w:r>
      <w:r w:rsidRPr="00566C55">
        <w:rPr>
          <w:sz w:val="28"/>
          <w:szCs w:val="28"/>
        </w:rPr>
        <w:t>1905 с</w:t>
      </w:r>
      <w:r w:rsidR="00610EE1" w:rsidRPr="00566C55">
        <w:rPr>
          <w:sz w:val="28"/>
          <w:szCs w:val="28"/>
        </w:rPr>
        <w:t>ледующего содержания:</w:t>
      </w:r>
    </w:p>
    <w:p w:rsidR="00B630DF" w:rsidRDefault="00B630DF" w:rsidP="00F9732F">
      <w:pPr>
        <w:tabs>
          <w:tab w:val="left" w:pos="1560"/>
        </w:tabs>
        <w:spacing w:line="360" w:lineRule="auto"/>
        <w:ind w:left="1276"/>
        <w:jc w:val="both"/>
        <w:rPr>
          <w:sz w:val="28"/>
          <w:szCs w:val="28"/>
          <w:highlight w:val="yellow"/>
        </w:rPr>
        <w:sectPr w:rsidR="00B630DF" w:rsidSect="00B62219">
          <w:pgSz w:w="11906" w:h="16838"/>
          <w:pgMar w:top="993" w:right="568" w:bottom="709" w:left="426" w:header="708" w:footer="708" w:gutter="0"/>
          <w:cols w:space="708"/>
          <w:docGrid w:linePitch="360"/>
        </w:sectPr>
      </w:pPr>
    </w:p>
    <w:p w:rsidR="00F9732F" w:rsidRDefault="00F9732F" w:rsidP="00F9732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1276"/>
        <w:gridCol w:w="1559"/>
        <w:gridCol w:w="1276"/>
        <w:gridCol w:w="850"/>
        <w:gridCol w:w="851"/>
        <w:gridCol w:w="992"/>
        <w:gridCol w:w="1134"/>
        <w:gridCol w:w="1559"/>
        <w:gridCol w:w="992"/>
        <w:gridCol w:w="1276"/>
        <w:gridCol w:w="708"/>
        <w:gridCol w:w="426"/>
      </w:tblGrid>
      <w:tr w:rsidR="00F9732F" w:rsidRPr="00C1258E" w:rsidTr="00F9732F">
        <w:trPr>
          <w:trHeight w:val="6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32F" w:rsidRPr="00BD6EAF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9732F" w:rsidRPr="006F1460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9732F" w:rsidRPr="006F1460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</w:t>
            </w:r>
          </w:p>
        </w:tc>
      </w:tr>
      <w:tr w:rsidR="00566C55" w:rsidRPr="00C1258E" w:rsidTr="00F9732F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6C55" w:rsidRPr="00C1258E" w:rsidRDefault="00566C55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Самарская область, г. Тольятти, Автозаводский, квартал 19, ул. 70 лет Октября, район остановки общественного транспорта "Цветной бульвар"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63:09:0101156:8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63:09:00101156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6C55" w:rsidRPr="006F1460" w:rsidRDefault="00566C55" w:rsidP="00F9732F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66C55" w:rsidRPr="006F1460" w:rsidRDefault="00566C55" w:rsidP="00F9732F">
            <w:pPr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566C55" w:rsidRPr="00C1258E" w:rsidTr="00F9732F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6C55" w:rsidRPr="00C1258E" w:rsidRDefault="00566C55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Самарская область, г. Тольятти, Комсомольский район, северо-западнее здания, имеющего адрес: ул. Есенина, 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418620,41 1327987,58 418619,99 1327990,55 418616,03 1327989,99 418616,45 1327987,02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63:09:0201057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6C55" w:rsidRPr="006F1460" w:rsidRDefault="00566C55" w:rsidP="00F9732F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66C55" w:rsidRPr="006F1460" w:rsidRDefault="00566C55" w:rsidP="00F9732F">
            <w:pPr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566C55" w:rsidRPr="00C1258E" w:rsidTr="00566C55">
        <w:trPr>
          <w:trHeight w:val="13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6C55" w:rsidRPr="00C1258E" w:rsidRDefault="00566C55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Самарская область, г. Тольятти, Комсомольский район, Поволжское шоссе, 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 xml:space="preserve">424547,49 1334640,75 424551,79 1334633,22 424555,18 1334633,18 424557,97 1334634.88 424560,39 1334633,03 424576,53 1334643,64 424579,04 1334645,46 424573,04 1334655,06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63:09:0204065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346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непродовольственная - площадка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6C55" w:rsidRPr="006F1460" w:rsidRDefault="00566C55" w:rsidP="00F9732F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66C55" w:rsidRPr="006F1460" w:rsidRDefault="00566C55" w:rsidP="00F9732F">
            <w:pPr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566C55" w:rsidRPr="00C1258E" w:rsidTr="00F9732F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6C55" w:rsidRPr="00C1258E" w:rsidRDefault="00566C55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Самарская область, г. Тольятти, Автозаводский район, 16 квартал, ул. 70 лет Октября, севернее здания, имеющего адрес: ул. 70 лет Октября, 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425534,29 1320619,74 425532,59 1320631,62 425526,65 1320630,81 425528,35 1320618,92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63:09:0101153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6C55" w:rsidRPr="006F1460" w:rsidRDefault="00566C55" w:rsidP="00F9732F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66C55" w:rsidRPr="006F1460" w:rsidRDefault="00566C55" w:rsidP="00F9732F">
            <w:pPr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566C55" w:rsidRPr="00C1258E" w:rsidTr="00F9732F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6C55" w:rsidRPr="00C1258E" w:rsidRDefault="00566C55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Самарская область, г. Тольятти, Центральный район, Автозаводское шоссе, западнее земельного участка, имеющего адрес: Автозаводское шоссе, 22а, КН:63:09:0301136:57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424912,31 1324098,76 424915,27 1324103,71 424900,54 1324112,53 424898,68 1324109,42 424906,93 1324104,51 424905,82 1324102,50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63:09:0301136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6C55" w:rsidRPr="006F1460" w:rsidRDefault="00566C55" w:rsidP="00F9732F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66C55" w:rsidRPr="006F1460" w:rsidRDefault="00566C55" w:rsidP="00F9732F">
            <w:pPr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566C55" w:rsidRPr="00C1258E" w:rsidTr="00F9732F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6C55" w:rsidRPr="00C1258E" w:rsidRDefault="00566C55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1905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Самарская область, г. Тольятти, Автозаводский район, 1 квартал, ул. Революционная, севернее здания, расположенного по адресу: ул. Революционная, 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63:09:0101163:43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63:09:0101163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6C55" w:rsidRPr="006F1460" w:rsidRDefault="00566C55" w:rsidP="00F9732F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66C55" w:rsidRPr="006F1460" w:rsidRDefault="00566C55" w:rsidP="00F9732F">
            <w:pPr>
              <w:jc w:val="center"/>
              <w:rPr>
                <w:color w:val="000000"/>
                <w:sz w:val="13"/>
                <w:szCs w:val="13"/>
              </w:rPr>
            </w:pPr>
          </w:p>
        </w:tc>
      </w:tr>
    </w:tbl>
    <w:p w:rsidR="00F9732F" w:rsidRDefault="00F9732F" w:rsidP="00F9732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610EE1" w:rsidRDefault="00610EE1" w:rsidP="00B630DF">
      <w:pPr>
        <w:tabs>
          <w:tab w:val="left" w:pos="1560"/>
        </w:tabs>
        <w:spacing w:line="360" w:lineRule="auto"/>
        <w:ind w:left="1276"/>
        <w:jc w:val="both"/>
        <w:rPr>
          <w:sz w:val="28"/>
          <w:szCs w:val="28"/>
          <w:highlight w:val="yellow"/>
        </w:rPr>
      </w:pPr>
    </w:p>
    <w:p w:rsidR="00B630DF" w:rsidRDefault="00B630DF" w:rsidP="00B630DF">
      <w:pPr>
        <w:tabs>
          <w:tab w:val="left" w:pos="1560"/>
        </w:tabs>
        <w:spacing w:line="360" w:lineRule="auto"/>
        <w:ind w:left="1276"/>
        <w:jc w:val="both"/>
        <w:rPr>
          <w:sz w:val="28"/>
          <w:szCs w:val="28"/>
          <w:highlight w:val="yellow"/>
        </w:rPr>
      </w:pPr>
    </w:p>
    <w:p w:rsidR="00B630DF" w:rsidRDefault="00B630DF" w:rsidP="00566C55">
      <w:pPr>
        <w:tabs>
          <w:tab w:val="left" w:pos="1560"/>
        </w:tabs>
        <w:spacing w:line="360" w:lineRule="auto"/>
        <w:jc w:val="both"/>
        <w:rPr>
          <w:sz w:val="28"/>
          <w:szCs w:val="28"/>
          <w:highlight w:val="yellow"/>
        </w:rPr>
      </w:pPr>
    </w:p>
    <w:p w:rsidR="00566C55" w:rsidRDefault="00566C55" w:rsidP="00B630DF">
      <w:pPr>
        <w:tabs>
          <w:tab w:val="left" w:pos="1560"/>
        </w:tabs>
        <w:spacing w:line="360" w:lineRule="auto"/>
        <w:jc w:val="both"/>
        <w:rPr>
          <w:sz w:val="28"/>
          <w:szCs w:val="28"/>
          <w:highlight w:val="yellow"/>
        </w:rPr>
        <w:sectPr w:rsidR="00566C55" w:rsidSect="00B630DF">
          <w:pgSz w:w="16838" w:h="11906" w:orient="landscape"/>
          <w:pgMar w:top="426" w:right="993" w:bottom="568" w:left="709" w:header="708" w:footer="708" w:gutter="0"/>
          <w:cols w:space="708"/>
          <w:docGrid w:linePitch="360"/>
        </w:sectPr>
      </w:pPr>
    </w:p>
    <w:p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367AE">
        <w:rPr>
          <w:sz w:val="28"/>
          <w:szCs w:val="28"/>
        </w:rPr>
        <w:t>Организационному управлению администрации городского округа Тольятти:</w:t>
      </w:r>
    </w:p>
    <w:p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r w:rsidRPr="008367AE">
        <w:rPr>
          <w:sz w:val="28"/>
          <w:szCs w:val="28"/>
          <w:lang w:val="en-US"/>
        </w:rPr>
        <w:t>http</w:t>
      </w:r>
      <w:r w:rsidRPr="008367AE">
        <w:rPr>
          <w:sz w:val="28"/>
          <w:szCs w:val="28"/>
        </w:rPr>
        <w:t>://</w:t>
      </w:r>
      <w:r w:rsidRPr="008367AE">
        <w:rPr>
          <w:sz w:val="28"/>
          <w:szCs w:val="28"/>
          <w:lang w:val="en-US"/>
        </w:rPr>
        <w:t>portal</w:t>
      </w:r>
      <w:r w:rsidRPr="008367AE">
        <w:rPr>
          <w:sz w:val="28"/>
          <w:szCs w:val="28"/>
        </w:rPr>
        <w:t>.</w:t>
      </w:r>
      <w:r w:rsidRPr="008367AE">
        <w:rPr>
          <w:sz w:val="28"/>
          <w:szCs w:val="28"/>
          <w:lang w:val="en-US"/>
        </w:rPr>
        <w:t>tgl</w:t>
      </w:r>
      <w:r w:rsidRPr="008367AE">
        <w:rPr>
          <w:sz w:val="28"/>
          <w:szCs w:val="28"/>
        </w:rPr>
        <w:t>.</w:t>
      </w:r>
      <w:r w:rsidRPr="008367AE">
        <w:rPr>
          <w:sz w:val="28"/>
          <w:szCs w:val="28"/>
          <w:lang w:val="en-US"/>
        </w:rPr>
        <w:t>ru</w:t>
      </w:r>
      <w:r w:rsidRPr="008367AE">
        <w:rPr>
          <w:sz w:val="28"/>
          <w:szCs w:val="28"/>
        </w:rPr>
        <w:t>.</w:t>
      </w:r>
    </w:p>
    <w:p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7AE">
        <w:rPr>
          <w:sz w:val="28"/>
          <w:szCs w:val="28"/>
        </w:rPr>
        <w:t>. Отделу развития потребительского рынка администрации городского округа Тольятти (Тюлин В.А.) 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копии в министерство экономического развития, инвестиций и торговли Самарской области в течение 5 рабочих дней после принятия настоящего постановления.</w:t>
      </w:r>
    </w:p>
    <w:p w:rsidR="00BF7F48" w:rsidRPr="008367AE" w:rsidRDefault="00B62219" w:rsidP="00566C55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F48" w:rsidRPr="008367AE">
        <w:rPr>
          <w:sz w:val="28"/>
          <w:szCs w:val="28"/>
        </w:rPr>
        <w:t>. Контроль за выполнением настоящего Постановления возложить на первого заместителя главы городского округа</w:t>
      </w:r>
      <w:r w:rsidR="00B505D2" w:rsidRPr="008367AE">
        <w:rPr>
          <w:sz w:val="28"/>
          <w:szCs w:val="28"/>
        </w:rPr>
        <w:t>.</w:t>
      </w:r>
    </w:p>
    <w:p w:rsidR="00BF7F48" w:rsidRPr="008367AE" w:rsidRDefault="00BF7F48" w:rsidP="00B62219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:rsidR="00FF7804" w:rsidRPr="008367AE" w:rsidRDefault="00FF7804" w:rsidP="00B62219">
      <w:pPr>
        <w:tabs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:rsidR="00FF7804" w:rsidRPr="008367AE" w:rsidRDefault="00FE054B" w:rsidP="00566C55">
      <w:pPr>
        <w:tabs>
          <w:tab w:val="left" w:pos="1560"/>
        </w:tabs>
        <w:rPr>
          <w:sz w:val="18"/>
        </w:rPr>
      </w:pPr>
      <w:r w:rsidRPr="008367AE">
        <w:rPr>
          <w:sz w:val="28"/>
          <w:szCs w:val="28"/>
        </w:rPr>
        <w:t>Г</w:t>
      </w:r>
      <w:r w:rsidR="00AC7629" w:rsidRPr="008367AE">
        <w:rPr>
          <w:sz w:val="28"/>
          <w:szCs w:val="28"/>
        </w:rPr>
        <w:t>лав</w:t>
      </w:r>
      <w:r w:rsidRPr="008367AE">
        <w:rPr>
          <w:sz w:val="28"/>
          <w:szCs w:val="28"/>
        </w:rPr>
        <w:t>а</w:t>
      </w:r>
      <w:r w:rsidR="00AC7629" w:rsidRPr="008367AE">
        <w:rPr>
          <w:sz w:val="28"/>
          <w:szCs w:val="28"/>
        </w:rPr>
        <w:t xml:space="preserve"> городского округа</w:t>
      </w:r>
      <w:r w:rsidRPr="008367AE">
        <w:rPr>
          <w:sz w:val="28"/>
          <w:szCs w:val="28"/>
        </w:rPr>
        <w:t xml:space="preserve"> Тольятти </w:t>
      </w:r>
      <w:r w:rsidR="00AC7629" w:rsidRPr="008367AE">
        <w:rPr>
          <w:sz w:val="28"/>
          <w:szCs w:val="28"/>
        </w:rPr>
        <w:t xml:space="preserve">                                                    </w:t>
      </w:r>
      <w:r w:rsidRPr="008367AE">
        <w:rPr>
          <w:sz w:val="28"/>
          <w:szCs w:val="28"/>
        </w:rPr>
        <w:t xml:space="preserve"> </w:t>
      </w:r>
      <w:r w:rsidR="00B62219">
        <w:rPr>
          <w:sz w:val="28"/>
          <w:szCs w:val="28"/>
        </w:rPr>
        <w:t xml:space="preserve">   </w:t>
      </w:r>
      <w:r w:rsidRPr="008367AE">
        <w:rPr>
          <w:sz w:val="28"/>
          <w:szCs w:val="28"/>
        </w:rPr>
        <w:t>Н.А. Ренц</w:t>
      </w:r>
    </w:p>
    <w:p w:rsidR="00FF7804" w:rsidRPr="008367AE" w:rsidRDefault="00FF7804" w:rsidP="00B62219">
      <w:pPr>
        <w:tabs>
          <w:tab w:val="left" w:pos="1560"/>
        </w:tabs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E054B" w:rsidRPr="008367AE" w:rsidRDefault="00FE054B" w:rsidP="00B62219">
      <w:pPr>
        <w:ind w:left="709" w:firstLine="567"/>
        <w:rPr>
          <w:sz w:val="18"/>
        </w:rPr>
      </w:pPr>
    </w:p>
    <w:p w:rsidR="007D2BA4" w:rsidRDefault="007D2BA4" w:rsidP="00B62219">
      <w:pPr>
        <w:ind w:left="709"/>
        <w:rPr>
          <w:sz w:val="18"/>
        </w:rPr>
      </w:pPr>
    </w:p>
    <w:p w:rsidR="00566C55" w:rsidRDefault="00566C55" w:rsidP="00B62219">
      <w:pPr>
        <w:ind w:left="709"/>
        <w:rPr>
          <w:sz w:val="18"/>
        </w:rPr>
      </w:pPr>
    </w:p>
    <w:p w:rsidR="00566C55" w:rsidRDefault="00566C55" w:rsidP="00B62219">
      <w:pPr>
        <w:ind w:left="709"/>
        <w:rPr>
          <w:sz w:val="18"/>
        </w:rPr>
      </w:pPr>
    </w:p>
    <w:p w:rsidR="00566C55" w:rsidRDefault="00566C55" w:rsidP="00B62219">
      <w:pPr>
        <w:ind w:left="709"/>
        <w:rPr>
          <w:sz w:val="18"/>
        </w:rPr>
      </w:pPr>
    </w:p>
    <w:p w:rsidR="00566C55" w:rsidRDefault="00566C55" w:rsidP="00B62219">
      <w:pPr>
        <w:ind w:left="709"/>
        <w:rPr>
          <w:sz w:val="18"/>
        </w:rPr>
      </w:pPr>
    </w:p>
    <w:p w:rsidR="00566C55" w:rsidRDefault="00566C55" w:rsidP="00B62219">
      <w:pPr>
        <w:ind w:left="709"/>
        <w:rPr>
          <w:sz w:val="18"/>
        </w:rPr>
      </w:pPr>
    </w:p>
    <w:p w:rsidR="00566C55" w:rsidRPr="008367AE" w:rsidRDefault="00566C55" w:rsidP="00B62219">
      <w:pPr>
        <w:ind w:left="709"/>
        <w:rPr>
          <w:sz w:val="18"/>
        </w:rPr>
      </w:pPr>
      <w:r>
        <w:rPr>
          <w:sz w:val="18"/>
        </w:rPr>
        <w:t>\</w:t>
      </w:r>
    </w:p>
    <w:p w:rsidR="00FF7804" w:rsidRPr="008367AE" w:rsidRDefault="00560704" w:rsidP="00566C55">
      <w:r w:rsidRPr="008367AE">
        <w:t>Тюлин В.А.</w:t>
      </w:r>
    </w:p>
    <w:p w:rsidR="00A5315D" w:rsidRPr="008367AE" w:rsidRDefault="00560704" w:rsidP="00566C55">
      <w:bookmarkStart w:id="0" w:name="_GoBack"/>
      <w:bookmarkEnd w:id="0"/>
      <w:r w:rsidRPr="008367AE">
        <w:t>54-39-00</w:t>
      </w:r>
    </w:p>
    <w:sectPr w:rsidR="00A5315D" w:rsidRPr="008367AE" w:rsidSect="00566C55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2546D"/>
    <w:multiLevelType w:val="multilevel"/>
    <w:tmpl w:val="F66C475A"/>
    <w:lvl w:ilvl="0">
      <w:start w:val="1"/>
      <w:numFmt w:val="decimal"/>
      <w:lvlText w:val="%1."/>
      <w:lvlJc w:val="left"/>
      <w:pPr>
        <w:ind w:left="239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">
    <w:nsid w:val="65F525DE"/>
    <w:multiLevelType w:val="multilevel"/>
    <w:tmpl w:val="36DCEFF0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FF7804"/>
    <w:rsid w:val="00015F03"/>
    <w:rsid w:val="000174B9"/>
    <w:rsid w:val="00037979"/>
    <w:rsid w:val="00073B6A"/>
    <w:rsid w:val="000C6DCC"/>
    <w:rsid w:val="001001F8"/>
    <w:rsid w:val="00123E90"/>
    <w:rsid w:val="0012428E"/>
    <w:rsid w:val="00153311"/>
    <w:rsid w:val="00155808"/>
    <w:rsid w:val="001651DF"/>
    <w:rsid w:val="00182181"/>
    <w:rsid w:val="001C629D"/>
    <w:rsid w:val="001D1B71"/>
    <w:rsid w:val="001F5213"/>
    <w:rsid w:val="002033FE"/>
    <w:rsid w:val="00215E2D"/>
    <w:rsid w:val="002357F1"/>
    <w:rsid w:val="002658F7"/>
    <w:rsid w:val="002736FF"/>
    <w:rsid w:val="002A4E65"/>
    <w:rsid w:val="002A51C4"/>
    <w:rsid w:val="002A5775"/>
    <w:rsid w:val="002A7A1B"/>
    <w:rsid w:val="002C0B07"/>
    <w:rsid w:val="002C395B"/>
    <w:rsid w:val="002F2E66"/>
    <w:rsid w:val="00300ABA"/>
    <w:rsid w:val="003456D7"/>
    <w:rsid w:val="003575D7"/>
    <w:rsid w:val="00362B90"/>
    <w:rsid w:val="003A1030"/>
    <w:rsid w:val="003B10AC"/>
    <w:rsid w:val="003B27D2"/>
    <w:rsid w:val="003C3B29"/>
    <w:rsid w:val="003C4526"/>
    <w:rsid w:val="003D3730"/>
    <w:rsid w:val="003E14D2"/>
    <w:rsid w:val="003E74D7"/>
    <w:rsid w:val="003F1B47"/>
    <w:rsid w:val="00402DBA"/>
    <w:rsid w:val="0040307B"/>
    <w:rsid w:val="00415182"/>
    <w:rsid w:val="00416300"/>
    <w:rsid w:val="00456157"/>
    <w:rsid w:val="004A01C0"/>
    <w:rsid w:val="004A2BA2"/>
    <w:rsid w:val="004B5FDE"/>
    <w:rsid w:val="004B689B"/>
    <w:rsid w:val="004D083F"/>
    <w:rsid w:val="00556C3E"/>
    <w:rsid w:val="00560704"/>
    <w:rsid w:val="00566C55"/>
    <w:rsid w:val="00591931"/>
    <w:rsid w:val="00591BE3"/>
    <w:rsid w:val="005D4D9C"/>
    <w:rsid w:val="00610804"/>
    <w:rsid w:val="00610EE1"/>
    <w:rsid w:val="00615425"/>
    <w:rsid w:val="00635BFB"/>
    <w:rsid w:val="00672BAC"/>
    <w:rsid w:val="00675384"/>
    <w:rsid w:val="006B5C7C"/>
    <w:rsid w:val="006D610F"/>
    <w:rsid w:val="006F1460"/>
    <w:rsid w:val="006F1944"/>
    <w:rsid w:val="00703199"/>
    <w:rsid w:val="00714347"/>
    <w:rsid w:val="007342DB"/>
    <w:rsid w:val="007369B6"/>
    <w:rsid w:val="00741A12"/>
    <w:rsid w:val="00744769"/>
    <w:rsid w:val="00752467"/>
    <w:rsid w:val="007A3715"/>
    <w:rsid w:val="007C5575"/>
    <w:rsid w:val="007D2BA4"/>
    <w:rsid w:val="007E007D"/>
    <w:rsid w:val="007E26D7"/>
    <w:rsid w:val="00802107"/>
    <w:rsid w:val="00811AB1"/>
    <w:rsid w:val="00824759"/>
    <w:rsid w:val="008367AE"/>
    <w:rsid w:val="008454FD"/>
    <w:rsid w:val="00863F2C"/>
    <w:rsid w:val="00887444"/>
    <w:rsid w:val="0089388E"/>
    <w:rsid w:val="008D6B28"/>
    <w:rsid w:val="008E1E65"/>
    <w:rsid w:val="00905F8E"/>
    <w:rsid w:val="009140CF"/>
    <w:rsid w:val="00926C54"/>
    <w:rsid w:val="00937B34"/>
    <w:rsid w:val="00941DCA"/>
    <w:rsid w:val="0094219D"/>
    <w:rsid w:val="009578C2"/>
    <w:rsid w:val="00961775"/>
    <w:rsid w:val="00984748"/>
    <w:rsid w:val="009D0605"/>
    <w:rsid w:val="009D46AE"/>
    <w:rsid w:val="009F3DA8"/>
    <w:rsid w:val="00A00430"/>
    <w:rsid w:val="00A017D9"/>
    <w:rsid w:val="00A05D05"/>
    <w:rsid w:val="00A23284"/>
    <w:rsid w:val="00A366B7"/>
    <w:rsid w:val="00A42CF3"/>
    <w:rsid w:val="00A5315D"/>
    <w:rsid w:val="00A705C2"/>
    <w:rsid w:val="00A7061E"/>
    <w:rsid w:val="00AA2452"/>
    <w:rsid w:val="00AB3507"/>
    <w:rsid w:val="00AC7629"/>
    <w:rsid w:val="00AD5354"/>
    <w:rsid w:val="00AD6044"/>
    <w:rsid w:val="00AE247A"/>
    <w:rsid w:val="00AE7B76"/>
    <w:rsid w:val="00AF11EC"/>
    <w:rsid w:val="00AF27CF"/>
    <w:rsid w:val="00B10246"/>
    <w:rsid w:val="00B16490"/>
    <w:rsid w:val="00B232DA"/>
    <w:rsid w:val="00B36379"/>
    <w:rsid w:val="00B407DA"/>
    <w:rsid w:val="00B505D2"/>
    <w:rsid w:val="00B5253E"/>
    <w:rsid w:val="00B555D6"/>
    <w:rsid w:val="00B62219"/>
    <w:rsid w:val="00B630DF"/>
    <w:rsid w:val="00B653D3"/>
    <w:rsid w:val="00B74CE1"/>
    <w:rsid w:val="00B777F7"/>
    <w:rsid w:val="00BA24CD"/>
    <w:rsid w:val="00BC2D82"/>
    <w:rsid w:val="00BD6EAF"/>
    <w:rsid w:val="00BF09FB"/>
    <w:rsid w:val="00BF3DA3"/>
    <w:rsid w:val="00BF7F48"/>
    <w:rsid w:val="00C11B5C"/>
    <w:rsid w:val="00C1258E"/>
    <w:rsid w:val="00C158E2"/>
    <w:rsid w:val="00C26AA9"/>
    <w:rsid w:val="00C50D06"/>
    <w:rsid w:val="00C52E55"/>
    <w:rsid w:val="00C6249B"/>
    <w:rsid w:val="00C702D9"/>
    <w:rsid w:val="00C75F24"/>
    <w:rsid w:val="00C92F45"/>
    <w:rsid w:val="00CE25FD"/>
    <w:rsid w:val="00D114DD"/>
    <w:rsid w:val="00D45B2A"/>
    <w:rsid w:val="00D64833"/>
    <w:rsid w:val="00D733B3"/>
    <w:rsid w:val="00D74417"/>
    <w:rsid w:val="00DE71F3"/>
    <w:rsid w:val="00E20808"/>
    <w:rsid w:val="00E26445"/>
    <w:rsid w:val="00E331AF"/>
    <w:rsid w:val="00E62179"/>
    <w:rsid w:val="00E74F16"/>
    <w:rsid w:val="00E81C52"/>
    <w:rsid w:val="00E85609"/>
    <w:rsid w:val="00E86101"/>
    <w:rsid w:val="00E922E8"/>
    <w:rsid w:val="00E9367E"/>
    <w:rsid w:val="00EB1BF1"/>
    <w:rsid w:val="00ED10C8"/>
    <w:rsid w:val="00EE189F"/>
    <w:rsid w:val="00F13276"/>
    <w:rsid w:val="00F23EBB"/>
    <w:rsid w:val="00F355AD"/>
    <w:rsid w:val="00F443F2"/>
    <w:rsid w:val="00F60A33"/>
    <w:rsid w:val="00F92D99"/>
    <w:rsid w:val="00F9732F"/>
    <w:rsid w:val="00FB6822"/>
    <w:rsid w:val="00FD1B8C"/>
    <w:rsid w:val="00FE054B"/>
    <w:rsid w:val="00FE60AF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A8CCE-2C39-4ED4-9C9F-CF7D2EA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10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15230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ionov.ps</dc:creator>
  <cp:lastModifiedBy>zacepina.ka</cp:lastModifiedBy>
  <cp:revision>7</cp:revision>
  <cp:lastPrinted>2021-06-09T10:22:00Z</cp:lastPrinted>
  <dcterms:created xsi:type="dcterms:W3CDTF">2021-05-29T08:57:00Z</dcterms:created>
  <dcterms:modified xsi:type="dcterms:W3CDTF">2021-06-09T10:29:00Z</dcterms:modified>
</cp:coreProperties>
</file>