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ПРОЕКТ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ПОСТАНОВЛЕНИЯ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АДМИНИСТРАЦИИ ГОРОДСКОГО ОКРУГА ТОЛЬЯТТИ</w:t>
      </w: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  <w:r w:rsidRPr="00B728E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93AB0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 w:rsidRPr="00167994">
        <w:rPr>
          <w:sz w:val="28"/>
          <w:szCs w:val="28"/>
        </w:rPr>
        <w:t>»</w:t>
      </w: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В соответствии с </w:t>
      </w:r>
      <w:r w:rsidR="00167994" w:rsidRPr="00167994">
        <w:rPr>
          <w:sz w:val="28"/>
          <w:szCs w:val="28"/>
        </w:rPr>
        <w:t>Градостроительным кодексом Российской Федерации,</w:t>
      </w:r>
      <w:r w:rsidR="00167994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Федеральным законом от 27.07.2010 N 210-ФЗ «Об организации предоставления государственных и муниципальных услуг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93AB0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 w:rsidRPr="00167994">
        <w:rPr>
          <w:sz w:val="28"/>
          <w:szCs w:val="28"/>
        </w:rPr>
        <w:t>»</w:t>
      </w:r>
      <w:r w:rsidRPr="00B728E2">
        <w:rPr>
          <w:sz w:val="28"/>
          <w:szCs w:val="28"/>
        </w:rPr>
        <w:t>.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2. Признать утратившими силу:</w:t>
      </w:r>
    </w:p>
    <w:p w:rsidR="00B728E2" w:rsidRPr="00B728E2" w:rsidRDefault="00B728E2" w:rsidP="001679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2.1. Постановление администрации городского округа Тольятти </w:t>
      </w:r>
      <w:r w:rsidR="00C93AB0" w:rsidRPr="00C93AB0">
        <w:rPr>
          <w:sz w:val="28"/>
          <w:szCs w:val="28"/>
        </w:rPr>
        <w:t>от 17.10.2019 N 2783-п/1</w:t>
      </w:r>
      <w:r w:rsidR="00C93AB0">
        <w:rPr>
          <w:sz w:val="28"/>
          <w:szCs w:val="28"/>
        </w:rPr>
        <w:t xml:space="preserve"> </w:t>
      </w:r>
      <w:r w:rsidR="00167994">
        <w:rPr>
          <w:sz w:val="28"/>
          <w:szCs w:val="28"/>
        </w:rPr>
        <w:t>«</w:t>
      </w:r>
      <w:r w:rsidR="00167994" w:rsidRPr="00167994">
        <w:rPr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C93AB0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>
        <w:rPr>
          <w:sz w:val="28"/>
          <w:szCs w:val="28"/>
        </w:rPr>
        <w:t>»</w:t>
      </w:r>
      <w:r w:rsidRPr="00B828C1">
        <w:rPr>
          <w:sz w:val="28"/>
          <w:szCs w:val="28"/>
        </w:rPr>
        <w:t xml:space="preserve"> (</w:t>
      </w:r>
      <w:r w:rsidR="00B828C1" w:rsidRPr="00B828C1">
        <w:rPr>
          <w:sz w:val="28"/>
          <w:szCs w:val="28"/>
        </w:rPr>
        <w:t xml:space="preserve">газета «Городские ведомости», </w:t>
      </w:r>
      <w:r w:rsidR="00C93AB0">
        <w:rPr>
          <w:sz w:val="28"/>
          <w:szCs w:val="28"/>
        </w:rPr>
        <w:t>2019</w:t>
      </w:r>
      <w:r w:rsidR="00B828C1" w:rsidRPr="00B828C1">
        <w:rPr>
          <w:sz w:val="28"/>
          <w:szCs w:val="28"/>
        </w:rPr>
        <w:t xml:space="preserve">, </w:t>
      </w:r>
      <w:r w:rsidR="00C93AB0">
        <w:rPr>
          <w:sz w:val="28"/>
          <w:szCs w:val="28"/>
        </w:rPr>
        <w:t>22 октября</w:t>
      </w:r>
      <w:r w:rsidRPr="00B828C1">
        <w:rPr>
          <w:sz w:val="28"/>
          <w:szCs w:val="28"/>
        </w:rPr>
        <w:t>).</w:t>
      </w:r>
    </w:p>
    <w:p w:rsidR="00B728E2" w:rsidRDefault="00B728E2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lastRenderedPageBreak/>
        <w:t xml:space="preserve">2.2. </w:t>
      </w:r>
      <w:r w:rsidR="00B828C1" w:rsidRPr="00B828C1">
        <w:rPr>
          <w:sz w:val="28"/>
          <w:szCs w:val="28"/>
        </w:rPr>
        <w:t xml:space="preserve">Постановление Администрации городского округа Тольятти Самарской области </w:t>
      </w:r>
      <w:r w:rsidR="00C93AB0" w:rsidRPr="00C93AB0">
        <w:rPr>
          <w:sz w:val="28"/>
          <w:szCs w:val="28"/>
        </w:rPr>
        <w:t>от 01.10.2021 N 3254-п/1</w:t>
      </w:r>
      <w:r w:rsidR="00C93AB0">
        <w:rPr>
          <w:sz w:val="28"/>
          <w:szCs w:val="28"/>
        </w:rPr>
        <w:t xml:space="preserve"> «</w:t>
      </w:r>
      <w:r w:rsidR="00C93AB0" w:rsidRPr="00C93AB0">
        <w:rPr>
          <w:sz w:val="28"/>
          <w:szCs w:val="28"/>
        </w:rPr>
        <w:t xml:space="preserve">О внесении изменений в постановление администрации городского </w:t>
      </w:r>
      <w:r w:rsidR="00C93AB0">
        <w:rPr>
          <w:sz w:val="28"/>
          <w:szCs w:val="28"/>
        </w:rPr>
        <w:t>округа Тольятти от 17.10.2019 N </w:t>
      </w:r>
      <w:r w:rsidR="00C93AB0" w:rsidRPr="00C93AB0">
        <w:rPr>
          <w:sz w:val="28"/>
          <w:szCs w:val="28"/>
        </w:rPr>
        <w:t xml:space="preserve">2783-п/1 </w:t>
      </w:r>
      <w:r w:rsidR="00C93AB0">
        <w:rPr>
          <w:sz w:val="28"/>
          <w:szCs w:val="28"/>
        </w:rPr>
        <w:t>«</w:t>
      </w:r>
      <w:r w:rsidR="00C93AB0" w:rsidRPr="00C93AB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93AB0">
        <w:rPr>
          <w:sz w:val="28"/>
          <w:szCs w:val="28"/>
        </w:rPr>
        <w:t>«</w:t>
      </w:r>
      <w:r w:rsidR="00C93AB0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C93AB0">
        <w:rPr>
          <w:sz w:val="28"/>
          <w:szCs w:val="28"/>
        </w:rPr>
        <w:t>»</w:t>
      </w:r>
      <w:r w:rsidR="00B828C1" w:rsidRPr="00B828C1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 xml:space="preserve">(газета «Городские ведомости», </w:t>
      </w:r>
      <w:r w:rsidR="00C93AB0">
        <w:rPr>
          <w:sz w:val="28"/>
          <w:szCs w:val="28"/>
        </w:rPr>
        <w:t>2021</w:t>
      </w:r>
      <w:r w:rsidRPr="00B728E2">
        <w:rPr>
          <w:sz w:val="28"/>
          <w:szCs w:val="28"/>
        </w:rPr>
        <w:t xml:space="preserve">, </w:t>
      </w:r>
      <w:r w:rsidR="00C93AB0">
        <w:rPr>
          <w:sz w:val="28"/>
          <w:szCs w:val="28"/>
        </w:rPr>
        <w:t>5 октября</w:t>
      </w:r>
      <w:r w:rsidRPr="00B728E2">
        <w:rPr>
          <w:sz w:val="28"/>
          <w:szCs w:val="28"/>
        </w:rPr>
        <w:t>).</w:t>
      </w:r>
      <w:r w:rsidR="00B828C1">
        <w:rPr>
          <w:sz w:val="28"/>
          <w:szCs w:val="28"/>
        </w:rPr>
        <w:t xml:space="preserve"> </w:t>
      </w:r>
    </w:p>
    <w:p w:rsidR="00C93AB0" w:rsidRPr="00CA435A" w:rsidRDefault="00C93AB0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B828C1">
        <w:rPr>
          <w:sz w:val="28"/>
          <w:szCs w:val="28"/>
        </w:rPr>
        <w:t xml:space="preserve">Постановление Администрации городского округа Тольятти Самарской области </w:t>
      </w:r>
      <w:r w:rsidRPr="00C93AB0">
        <w:rPr>
          <w:sz w:val="28"/>
          <w:szCs w:val="28"/>
        </w:rPr>
        <w:t>от 28.06.2022 N 1347-п/1</w:t>
      </w:r>
      <w:r>
        <w:rPr>
          <w:sz w:val="28"/>
          <w:szCs w:val="28"/>
        </w:rPr>
        <w:t xml:space="preserve"> «</w:t>
      </w:r>
      <w:r w:rsidRPr="00C93AB0">
        <w:rPr>
          <w:sz w:val="28"/>
          <w:szCs w:val="28"/>
        </w:rPr>
        <w:t xml:space="preserve">О внесении изменений в постановление администрации городского </w:t>
      </w:r>
      <w:r>
        <w:rPr>
          <w:sz w:val="28"/>
          <w:szCs w:val="28"/>
        </w:rPr>
        <w:t>округа Тольятти от 17.10.2019 N </w:t>
      </w:r>
      <w:r w:rsidRPr="00C93AB0">
        <w:rPr>
          <w:sz w:val="28"/>
          <w:szCs w:val="28"/>
        </w:rPr>
        <w:t xml:space="preserve">2783-п/1 </w:t>
      </w:r>
      <w:r>
        <w:rPr>
          <w:sz w:val="28"/>
          <w:szCs w:val="28"/>
        </w:rPr>
        <w:t>«</w:t>
      </w:r>
      <w:r w:rsidRPr="00C93AB0">
        <w:rPr>
          <w:sz w:val="28"/>
          <w:szCs w:val="28"/>
        </w:rPr>
        <w:t xml:space="preserve">Об </w:t>
      </w:r>
      <w:r w:rsidRPr="00CA435A">
        <w:rPr>
          <w:sz w:val="28"/>
          <w:szCs w:val="28"/>
        </w:rPr>
        <w:t xml:space="preserve">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(газета «Городские ведомости», 2022, 01 июля). </w:t>
      </w:r>
      <w:proofErr w:type="gramEnd"/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3</w:t>
      </w:r>
      <w:r w:rsidR="00B728E2" w:rsidRPr="00CA435A">
        <w:rPr>
          <w:sz w:val="28"/>
          <w:szCs w:val="28"/>
        </w:rPr>
        <w:t xml:space="preserve">. </w:t>
      </w:r>
      <w:proofErr w:type="gramStart"/>
      <w:r w:rsidR="00B728E2" w:rsidRPr="00CA435A">
        <w:rPr>
          <w:sz w:val="28"/>
          <w:szCs w:val="28"/>
        </w:rPr>
        <w:t xml:space="preserve">Департаменту </w:t>
      </w:r>
      <w:r w:rsidR="00B828C1" w:rsidRPr="00CA435A">
        <w:rPr>
          <w:sz w:val="28"/>
          <w:szCs w:val="28"/>
        </w:rPr>
        <w:t>градостроительной</w:t>
      </w:r>
      <w:r w:rsidR="00B728E2" w:rsidRPr="00CA435A">
        <w:rPr>
          <w:sz w:val="28"/>
          <w:szCs w:val="28"/>
        </w:rPr>
        <w:t xml:space="preserve"> </w:t>
      </w:r>
      <w:r w:rsidR="008D31C0" w:rsidRPr="00CA435A">
        <w:rPr>
          <w:sz w:val="28"/>
          <w:szCs w:val="28"/>
        </w:rPr>
        <w:t xml:space="preserve">деятельности </w:t>
      </w:r>
      <w:r w:rsidR="00B728E2" w:rsidRPr="00CA435A">
        <w:rPr>
          <w:sz w:val="28"/>
          <w:szCs w:val="28"/>
        </w:rPr>
        <w:t>администрации городского округа Тольятти</w:t>
      </w:r>
      <w:r w:rsidR="008D31C0" w:rsidRPr="00CA435A">
        <w:rPr>
          <w:sz w:val="28"/>
          <w:szCs w:val="28"/>
        </w:rPr>
        <w:t xml:space="preserve">, </w:t>
      </w:r>
      <w:r w:rsidR="008D31C0" w:rsidRPr="00CA435A">
        <w:rPr>
          <w:rFonts w:eastAsia="Calibri"/>
          <w:sz w:val="28"/>
          <w:szCs w:val="28"/>
          <w:lang w:eastAsia="en-US"/>
        </w:rPr>
        <w:t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 w:rsidR="00B728E2" w:rsidRPr="00CA435A">
        <w:rPr>
          <w:sz w:val="28"/>
          <w:szCs w:val="28"/>
        </w:rPr>
        <w:t xml:space="preserve"> при предоставлении м</w:t>
      </w:r>
      <w:r w:rsidR="00B728E2" w:rsidRPr="00B728E2">
        <w:rPr>
          <w:sz w:val="28"/>
          <w:szCs w:val="28"/>
        </w:rPr>
        <w:t xml:space="preserve">униципальной услуги </w:t>
      </w:r>
      <w:r w:rsidR="00167994" w:rsidRPr="00167994">
        <w:rPr>
          <w:sz w:val="28"/>
          <w:szCs w:val="28"/>
        </w:rPr>
        <w:t>«</w:t>
      </w:r>
      <w:r w:rsidR="00DD2C1F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 w:rsidRPr="00167994">
        <w:rPr>
          <w:sz w:val="28"/>
          <w:szCs w:val="28"/>
        </w:rPr>
        <w:t xml:space="preserve">» </w:t>
      </w:r>
      <w:r w:rsidR="00B728E2" w:rsidRPr="00B728E2">
        <w:rPr>
          <w:sz w:val="28"/>
          <w:szCs w:val="28"/>
        </w:rPr>
        <w:t xml:space="preserve">руководствоваться в работе административным регламентом, утвержденным настоящим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остановлением.</w:t>
      </w:r>
      <w:proofErr w:type="gramEnd"/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8E2" w:rsidRPr="00B728E2">
        <w:rPr>
          <w:sz w:val="28"/>
          <w:szCs w:val="28"/>
        </w:rPr>
        <w:t>. Заместител</w:t>
      </w:r>
      <w:r w:rsidR="00EC53CA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 xml:space="preserve"> главы городского округа по имуществу и градостроительству определить ответственным за качество предоставления </w:t>
      </w:r>
      <w:r w:rsidR="00B728E2" w:rsidRPr="00B728E2">
        <w:rPr>
          <w:sz w:val="28"/>
          <w:szCs w:val="28"/>
        </w:rPr>
        <w:lastRenderedPageBreak/>
        <w:t xml:space="preserve">муниципальной услуги </w:t>
      </w:r>
      <w:r w:rsidR="00167994" w:rsidRPr="00167994">
        <w:rPr>
          <w:sz w:val="28"/>
          <w:szCs w:val="28"/>
        </w:rPr>
        <w:t>«</w:t>
      </w:r>
      <w:r w:rsidR="00DD2C1F" w:rsidRPr="00C93AB0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 w:rsidRPr="00167994">
        <w:rPr>
          <w:sz w:val="28"/>
          <w:szCs w:val="28"/>
        </w:rPr>
        <w:t>»</w:t>
      </w:r>
      <w:r w:rsidR="00B728E2" w:rsidRPr="00B728E2">
        <w:rPr>
          <w:sz w:val="28"/>
          <w:szCs w:val="28"/>
        </w:rPr>
        <w:t>.</w:t>
      </w:r>
    </w:p>
    <w:p w:rsidR="00B728E2" w:rsidRPr="00CA435A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8E2" w:rsidRPr="00B728E2">
        <w:rPr>
          <w:sz w:val="28"/>
          <w:szCs w:val="28"/>
        </w:rPr>
        <w:t xml:space="preserve">. Руководителя департамента </w:t>
      </w:r>
      <w:r w:rsidR="002B25CD">
        <w:rPr>
          <w:sz w:val="28"/>
          <w:szCs w:val="28"/>
        </w:rPr>
        <w:t>градостроительной деятельности</w:t>
      </w:r>
      <w:r w:rsidR="00B728E2" w:rsidRPr="00B728E2">
        <w:rPr>
          <w:sz w:val="28"/>
          <w:szCs w:val="28"/>
        </w:rPr>
        <w:t xml:space="preserve"> администрации городского округа Тольятти определить ответственным за исполнение административного регламента, утвержденного настоящим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 xml:space="preserve">остановлением, в пределах </w:t>
      </w:r>
      <w:proofErr w:type="gramStart"/>
      <w:r w:rsidR="00B728E2" w:rsidRPr="00B728E2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 xml:space="preserve">олномочий департамента </w:t>
      </w:r>
      <w:r w:rsidR="002B25CD" w:rsidRPr="00CA435A">
        <w:rPr>
          <w:sz w:val="28"/>
          <w:szCs w:val="28"/>
        </w:rPr>
        <w:t>градостроительной деятельности</w:t>
      </w:r>
      <w:r w:rsidR="00B728E2" w:rsidRPr="00CA435A">
        <w:rPr>
          <w:sz w:val="28"/>
          <w:szCs w:val="28"/>
        </w:rPr>
        <w:t xml:space="preserve"> администрации городского округа Тольятти</w:t>
      </w:r>
      <w:proofErr w:type="gramEnd"/>
      <w:r w:rsidR="00B728E2" w:rsidRPr="00CA435A">
        <w:rPr>
          <w:sz w:val="28"/>
          <w:szCs w:val="28"/>
        </w:rPr>
        <w:t>.</w:t>
      </w:r>
    </w:p>
    <w:p w:rsidR="008D31C0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7</w:t>
      </w:r>
      <w:r w:rsidR="00B728E2" w:rsidRPr="00CA435A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>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8</w:t>
      </w:r>
      <w:r w:rsidR="00B728E2" w:rsidRPr="00CA435A">
        <w:rPr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</w:t>
      </w:r>
      <w:proofErr w:type="gramStart"/>
      <w:r w:rsidR="00B728E2" w:rsidRPr="00CA435A">
        <w:rPr>
          <w:sz w:val="28"/>
          <w:szCs w:val="28"/>
        </w:rPr>
        <w:t>разместить сведения</w:t>
      </w:r>
      <w:proofErr w:type="gramEnd"/>
      <w:r w:rsidR="00B728E2" w:rsidRPr="00CA435A">
        <w:rPr>
          <w:sz w:val="28"/>
          <w:szCs w:val="28"/>
        </w:rPr>
        <w:t xml:space="preserve"> о муниципальной услуге </w:t>
      </w:r>
      <w:r w:rsidR="00167994" w:rsidRPr="00CA435A">
        <w:rPr>
          <w:sz w:val="28"/>
          <w:szCs w:val="28"/>
        </w:rPr>
        <w:t>«</w:t>
      </w:r>
      <w:r w:rsidR="00DD2C1F" w:rsidRPr="00CA435A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67994" w:rsidRPr="00CA435A">
        <w:rPr>
          <w:sz w:val="28"/>
          <w:szCs w:val="28"/>
        </w:rPr>
        <w:t>»</w:t>
      </w:r>
      <w:r w:rsidR="00B728E2" w:rsidRPr="00CA435A">
        <w:rPr>
          <w:sz w:val="28"/>
          <w:szCs w:val="28"/>
        </w:rPr>
        <w:t>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9</w:t>
      </w:r>
      <w:r w:rsidR="00B728E2" w:rsidRPr="00CA435A">
        <w:rPr>
          <w:sz w:val="28"/>
          <w:szCs w:val="28"/>
        </w:rPr>
        <w:t xml:space="preserve">.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B728E2" w:rsidRPr="00B728E2" w:rsidRDefault="008D31C0" w:rsidP="00B728E2">
      <w:pPr>
        <w:spacing w:line="360" w:lineRule="auto"/>
        <w:ind w:firstLine="720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10</w:t>
      </w:r>
      <w:r w:rsidR="00B728E2" w:rsidRPr="00CA435A">
        <w:rPr>
          <w:sz w:val="28"/>
          <w:szCs w:val="28"/>
        </w:rPr>
        <w:t xml:space="preserve">. </w:t>
      </w:r>
      <w:proofErr w:type="gramStart"/>
      <w:r w:rsidR="00B728E2" w:rsidRPr="00CA435A">
        <w:rPr>
          <w:sz w:val="28"/>
          <w:szCs w:val="28"/>
        </w:rPr>
        <w:t>Контроль за</w:t>
      </w:r>
      <w:proofErr w:type="gramEnd"/>
      <w:r w:rsidR="00B728E2" w:rsidRPr="00CA435A">
        <w:rPr>
          <w:sz w:val="28"/>
          <w:szCs w:val="28"/>
        </w:rPr>
        <w:t xml:space="preserve"> исполнением настоящего </w:t>
      </w:r>
      <w:r w:rsidR="00B728E2" w:rsidRPr="00B728E2">
        <w:rPr>
          <w:sz w:val="28"/>
          <w:szCs w:val="28"/>
        </w:rPr>
        <w:t>постановления возложить на заместителя главы городского округа по имуществу и градостроительству.</w:t>
      </w: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ED4EF7" w:rsidRPr="00B728E2" w:rsidRDefault="00B728E2" w:rsidP="003B5D6D">
      <w:pPr>
        <w:spacing w:line="360" w:lineRule="auto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Глава 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Pr="00B728E2">
        <w:rPr>
          <w:sz w:val="28"/>
          <w:szCs w:val="28"/>
        </w:rPr>
        <w:t xml:space="preserve">             И.Г. Сухих</w:t>
      </w:r>
      <w:bookmarkStart w:id="0" w:name="_GoBack"/>
      <w:bookmarkEnd w:id="0"/>
    </w:p>
    <w:sectPr w:rsidR="00ED4EF7" w:rsidRPr="00B728E2" w:rsidSect="006A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8E2"/>
    <w:rsid w:val="000D32C9"/>
    <w:rsid w:val="0014163B"/>
    <w:rsid w:val="00167994"/>
    <w:rsid w:val="002B25CD"/>
    <w:rsid w:val="003B5D6D"/>
    <w:rsid w:val="005D2EC6"/>
    <w:rsid w:val="006A4E76"/>
    <w:rsid w:val="007140C5"/>
    <w:rsid w:val="008D31C0"/>
    <w:rsid w:val="00945A29"/>
    <w:rsid w:val="00975CF2"/>
    <w:rsid w:val="009E277A"/>
    <w:rsid w:val="00AD7867"/>
    <w:rsid w:val="00B728E2"/>
    <w:rsid w:val="00B828C1"/>
    <w:rsid w:val="00BD1CEE"/>
    <w:rsid w:val="00C5713D"/>
    <w:rsid w:val="00C93AB0"/>
    <w:rsid w:val="00CA435A"/>
    <w:rsid w:val="00CA6967"/>
    <w:rsid w:val="00DD2C1F"/>
    <w:rsid w:val="00EC53CA"/>
    <w:rsid w:val="00ED4EF7"/>
    <w:rsid w:val="00E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D6E0-12E1-4720-B934-99E4A551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mehtieva.is</cp:lastModifiedBy>
  <cp:revision>2</cp:revision>
  <dcterms:created xsi:type="dcterms:W3CDTF">2025-05-23T04:43:00Z</dcterms:created>
  <dcterms:modified xsi:type="dcterms:W3CDTF">2025-05-23T04:43:00Z</dcterms:modified>
</cp:coreProperties>
</file>