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965EC" w14:textId="7ED68F3F" w:rsidR="002D3BA6" w:rsidRDefault="00F97B42" w:rsidP="00F97B42">
      <w:pPr>
        <w:jc w:val="right"/>
        <w:rPr>
          <w:rFonts w:ascii="Times New Roman" w:hAnsi="Times New Roman" w:cs="Times New Roman"/>
          <w:sz w:val="28"/>
          <w:szCs w:val="28"/>
        </w:rPr>
      </w:pPr>
      <w:r w:rsidRPr="00F97B42">
        <w:rPr>
          <w:rFonts w:ascii="Times New Roman" w:hAnsi="Times New Roman" w:cs="Times New Roman"/>
          <w:sz w:val="28"/>
          <w:szCs w:val="28"/>
        </w:rPr>
        <w:t>Проект</w:t>
      </w:r>
    </w:p>
    <w:p w14:paraId="08425B2D" w14:textId="74B0876A" w:rsidR="00E33E4B" w:rsidRDefault="00E33E4B" w:rsidP="00F97B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47E4F2" w14:textId="4E6C4550" w:rsidR="00E33E4B" w:rsidRDefault="00E33E4B" w:rsidP="00373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662C524" w14:textId="1057AACD" w:rsidR="00E33E4B" w:rsidRDefault="00E33E4B" w:rsidP="00373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_________№___________</w:t>
      </w:r>
    </w:p>
    <w:p w14:paraId="3E2B594A" w14:textId="5A48453C" w:rsidR="00373AF1" w:rsidRDefault="00E33E4B" w:rsidP="00373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Тольятти, Самарской области</w:t>
      </w:r>
    </w:p>
    <w:p w14:paraId="2194E62A" w14:textId="684EAB27" w:rsidR="00373AF1" w:rsidRDefault="00373AF1" w:rsidP="00373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08E577" w14:textId="77777777" w:rsidR="00373AF1" w:rsidRDefault="00373AF1" w:rsidP="00373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486FD8" w14:textId="77777777" w:rsidR="00C55DD5" w:rsidRPr="00C55DD5" w:rsidRDefault="00C55DD5" w:rsidP="00C5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3584307"/>
      <w:r w:rsidRPr="00C55DD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55DD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C55DD5">
        <w:rPr>
          <w:rFonts w:ascii="Times New Roman" w:hAnsi="Times New Roman" w:cs="Times New Roman"/>
          <w:sz w:val="28"/>
          <w:szCs w:val="28"/>
        </w:rPr>
        <w:t xml:space="preserve"> силу постановления </w:t>
      </w:r>
    </w:p>
    <w:p w14:paraId="235D05B9" w14:textId="77777777" w:rsidR="00C55DD5" w:rsidRDefault="00C55DD5" w:rsidP="00C5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DD5">
        <w:rPr>
          <w:rFonts w:ascii="Times New Roman" w:hAnsi="Times New Roman" w:cs="Times New Roman"/>
          <w:sz w:val="28"/>
          <w:szCs w:val="28"/>
        </w:rPr>
        <w:t>м</w:t>
      </w:r>
      <w:r w:rsidRPr="00C55DD5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Самарской области </w:t>
      </w:r>
    </w:p>
    <w:p w14:paraId="492C6017" w14:textId="42B14434" w:rsidR="00C55DD5" w:rsidRPr="00C55DD5" w:rsidRDefault="00C55DD5" w:rsidP="00C5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DD5">
        <w:rPr>
          <w:rFonts w:ascii="Times New Roman" w:hAnsi="Times New Roman" w:cs="Times New Roman"/>
          <w:sz w:val="28"/>
          <w:szCs w:val="28"/>
        </w:rPr>
        <w:t>от 10.02.2011 N 374-п/1</w:t>
      </w:r>
    </w:p>
    <w:p w14:paraId="78072AC3" w14:textId="77777777" w:rsidR="00C55DD5" w:rsidRDefault="00C55DD5" w:rsidP="00C5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DD5">
        <w:rPr>
          <w:rFonts w:ascii="Times New Roman" w:hAnsi="Times New Roman" w:cs="Times New Roman"/>
          <w:sz w:val="28"/>
          <w:szCs w:val="28"/>
        </w:rPr>
        <w:t xml:space="preserve"> «Об установлении расходного обязательства городского округа Тольятти </w:t>
      </w:r>
    </w:p>
    <w:p w14:paraId="5C982743" w14:textId="77777777" w:rsidR="007E68A2" w:rsidRDefault="00C55DD5" w:rsidP="00C5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DD5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мероприятий, направленных на приобретение жилых помещений для предоставления городским округом Тольятти жилых помещений отдельным категориям граждан на основании </w:t>
      </w:r>
    </w:p>
    <w:p w14:paraId="6495B511" w14:textId="54271B64" w:rsidR="00C55DD5" w:rsidRPr="00C55DD5" w:rsidRDefault="00C55DD5" w:rsidP="00C5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DD5">
        <w:rPr>
          <w:rFonts w:ascii="Times New Roman" w:hAnsi="Times New Roman" w:cs="Times New Roman"/>
          <w:sz w:val="28"/>
          <w:szCs w:val="28"/>
        </w:rPr>
        <w:t>судебных постановлений»</w:t>
      </w:r>
    </w:p>
    <w:p w14:paraId="5AD064F9" w14:textId="228F0A95" w:rsidR="00E33E4B" w:rsidRPr="00C55DD5" w:rsidRDefault="00E33E4B" w:rsidP="00373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14FFA" w14:textId="00236BF7" w:rsidR="003054D5" w:rsidRDefault="003054D5" w:rsidP="00373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69F18BA4" w14:textId="77777777" w:rsidR="00373AF1" w:rsidRDefault="00373AF1" w:rsidP="00373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5F6D1" w14:textId="08135423" w:rsidR="00E20351" w:rsidRPr="007E68A2" w:rsidRDefault="0098617E" w:rsidP="007E68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5E12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требованиями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>отдельны</w:t>
      </w:r>
      <w:r w:rsidR="00345E1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45E1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мэрии городского округа</w:t>
      </w:r>
      <w:r w:rsidR="00345E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4D5" w:rsidRPr="003054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3054D5" w:rsidRPr="003054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054D5" w:rsidRPr="003054D5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DF045C">
        <w:rPr>
          <w:rFonts w:ascii="Times New Roman" w:hAnsi="Times New Roman" w:cs="Times New Roman"/>
          <w:sz w:val="28"/>
          <w:szCs w:val="28"/>
        </w:rPr>
        <w:t>, администрация городского округа Тольятти ПОСТАНОВЛЯЕТ:</w:t>
      </w:r>
    </w:p>
    <w:p w14:paraId="1283AD20" w14:textId="01FDDAF3" w:rsidR="007E68A2" w:rsidRDefault="007E68A2" w:rsidP="003215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мэрии городского округа Тольятти </w:t>
      </w:r>
      <w:r w:rsidRPr="00C55DD5">
        <w:rPr>
          <w:rFonts w:ascii="Times New Roman" w:hAnsi="Times New Roman" w:cs="Times New Roman"/>
          <w:sz w:val="28"/>
          <w:szCs w:val="28"/>
        </w:rPr>
        <w:t>от 10.02.2011 N 374-п/1 «Об установлении расходного обязательства городского округа Тольятти</w:t>
      </w:r>
      <w:r w:rsidRPr="007E68A2">
        <w:rPr>
          <w:rFonts w:ascii="Times New Roman" w:hAnsi="Times New Roman" w:cs="Times New Roman"/>
          <w:sz w:val="28"/>
          <w:szCs w:val="28"/>
        </w:rPr>
        <w:t xml:space="preserve"> </w:t>
      </w:r>
      <w:r w:rsidRPr="00C55DD5">
        <w:rPr>
          <w:rFonts w:ascii="Times New Roman" w:hAnsi="Times New Roman" w:cs="Times New Roman"/>
          <w:sz w:val="28"/>
          <w:szCs w:val="28"/>
        </w:rPr>
        <w:t>на осуществление мероприятий, направленных на приобретение жилых помещений для предоставления городским округом Тольятти жилых помещений отдельным категориям граждан на основании судебных постановлений»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51F053" w14:textId="06EC789A" w:rsidR="00C5027A" w:rsidRDefault="00C5027A" w:rsidP="003215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217967">
        <w:rPr>
          <w:rFonts w:ascii="Times New Roman" w:hAnsi="Times New Roman" w:cs="Times New Roman"/>
          <w:sz w:val="28"/>
          <w:szCs w:val="28"/>
        </w:rPr>
        <w:t xml:space="preserve">(Власов В.А.) опубликовать настоящее постановление в газете «Городские ведомости». </w:t>
      </w:r>
    </w:p>
    <w:p w14:paraId="6B1643C2" w14:textId="47479923" w:rsidR="003F4356" w:rsidRPr="003F4356" w:rsidRDefault="003F4356" w:rsidP="003215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56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3F4356">
        <w:rPr>
          <w:rFonts w:ascii="Times New Roman" w:hAnsi="Times New Roman" w:cs="Times New Roman"/>
          <w:bCs/>
          <w:sz w:val="28"/>
          <w:szCs w:val="28"/>
        </w:rPr>
        <w:t>вступает в силу после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0CAA3AA" w14:textId="47102BC0" w:rsidR="003F4356" w:rsidRPr="003F4356" w:rsidRDefault="003F4356" w:rsidP="003215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городского округа Захарова О.В.</w:t>
      </w:r>
    </w:p>
    <w:p w14:paraId="5505D1F4" w14:textId="5B546172" w:rsidR="00C93E3B" w:rsidRDefault="00C93E3B" w:rsidP="00DF04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B2A28" w14:textId="77777777" w:rsidR="00C93E3B" w:rsidRDefault="00C93E3B" w:rsidP="00DF04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9FA834" w14:textId="77777777" w:rsidR="007E68A2" w:rsidRDefault="007E68A2" w:rsidP="00DF04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CC83369" w14:textId="0BA3E7F1" w:rsidR="00DF045C" w:rsidRPr="003054D5" w:rsidRDefault="00C93E3B" w:rsidP="00C93E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78FE051E" w14:textId="77777777" w:rsidR="003054D5" w:rsidRPr="00F97B42" w:rsidRDefault="003054D5" w:rsidP="00E33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054D5" w:rsidRPr="00F97B42" w:rsidSect="00D1286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4612"/>
    <w:multiLevelType w:val="hybridMultilevel"/>
    <w:tmpl w:val="5D5E3FA8"/>
    <w:lvl w:ilvl="0" w:tplc="580AE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B4488"/>
    <w:multiLevelType w:val="hybridMultilevel"/>
    <w:tmpl w:val="FE70B6AE"/>
    <w:lvl w:ilvl="0" w:tplc="4E98A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42"/>
    <w:rsid w:val="00217967"/>
    <w:rsid w:val="00271AE2"/>
    <w:rsid w:val="002D3BA6"/>
    <w:rsid w:val="003054D5"/>
    <w:rsid w:val="00321592"/>
    <w:rsid w:val="00345E12"/>
    <w:rsid w:val="00373AF1"/>
    <w:rsid w:val="003F4356"/>
    <w:rsid w:val="005952B9"/>
    <w:rsid w:val="0062174E"/>
    <w:rsid w:val="006255F7"/>
    <w:rsid w:val="007E68A2"/>
    <w:rsid w:val="00871E25"/>
    <w:rsid w:val="0098617E"/>
    <w:rsid w:val="00A95363"/>
    <w:rsid w:val="00AD4606"/>
    <w:rsid w:val="00B278E8"/>
    <w:rsid w:val="00C07DD2"/>
    <w:rsid w:val="00C5027A"/>
    <w:rsid w:val="00C55DD5"/>
    <w:rsid w:val="00C93E3B"/>
    <w:rsid w:val="00D12869"/>
    <w:rsid w:val="00DD1CE9"/>
    <w:rsid w:val="00DF045C"/>
    <w:rsid w:val="00E20351"/>
    <w:rsid w:val="00E33E4B"/>
    <w:rsid w:val="00E80204"/>
    <w:rsid w:val="00EE21A7"/>
    <w:rsid w:val="00F66E8E"/>
    <w:rsid w:val="00F974D0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F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1F9EE6BB1376CC6B4B98F57BD86E76A5B51EB5146C94D6A2D4B75B396CA928F68D239BDA25331599B2C7A5FC3FA9C9420A96EE93BA9F6E8BA60DF9SEF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Кочерова Ольга Викторовна</dc:creator>
  <cp:lastModifiedBy>Евстифеева Татьяна  Александровна</cp:lastModifiedBy>
  <cp:revision>2</cp:revision>
  <cp:lastPrinted>2022-02-17T07:22:00Z</cp:lastPrinted>
  <dcterms:created xsi:type="dcterms:W3CDTF">2022-02-17T07:22:00Z</dcterms:created>
  <dcterms:modified xsi:type="dcterms:W3CDTF">2022-02-17T07:22:00Z</dcterms:modified>
</cp:coreProperties>
</file>