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08D78183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изменений в постановление мэрии городского </w:t>
      </w:r>
    </w:p>
    <w:p w14:paraId="4E90348A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от 30.03.2016 № 938-п/1 </w:t>
      </w:r>
    </w:p>
    <w:p w14:paraId="0D3C6395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«О Комиссии при администрации городского </w:t>
      </w:r>
    </w:p>
    <w:p w14:paraId="60C50F9D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по соблюдению требований </w:t>
      </w:r>
    </w:p>
    <w:p w14:paraId="02F4D4A1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>к служебному поведению муниципальных</w:t>
      </w:r>
    </w:p>
    <w:p w14:paraId="058DC8C2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 служащих и урегулированию </w:t>
      </w:r>
    </w:p>
    <w:p w14:paraId="2B5B6AA9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конфликта интересов» 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74448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B3700C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2D8F950C" w14:textId="2E60A8B0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1. Внести в состав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 утвержденный постановлением мэрии городского округа Тольятти                                    от 30.03.2016 № 938-п/1 (далее – состав Комиссии), (газета «Городские ведомости», 2016, 5 апреля, 6 декабря; 2017, 4 августа; 2018, 9 февраля,                        8 июня; 2019, 26 марта; 2020, 7 февраля; 2021, 17 сентября; 2023, 25 апреля; 2024, 16 февраля; 2025, 7 ноября</w:t>
      </w:r>
      <w:r>
        <w:rPr>
          <w:sz w:val="28"/>
          <w:szCs w:val="28"/>
        </w:rPr>
        <w:t>, 2026, 27 января</w:t>
      </w:r>
      <w:r w:rsidRPr="00A946E4">
        <w:rPr>
          <w:sz w:val="28"/>
          <w:szCs w:val="28"/>
        </w:rPr>
        <w:t>), следующие изменения:</w:t>
      </w:r>
    </w:p>
    <w:p w14:paraId="7855C1BA" w14:textId="189A62C5" w:rsid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 xml:space="preserve">1.1. В столбце 4 пункта </w:t>
      </w:r>
      <w:r w:rsidR="00584F00">
        <w:rPr>
          <w:sz w:val="28"/>
          <w:szCs w:val="28"/>
        </w:rPr>
        <w:t>9</w:t>
      </w:r>
      <w:r w:rsidRPr="00A946E4">
        <w:rPr>
          <w:sz w:val="28"/>
          <w:szCs w:val="28"/>
        </w:rPr>
        <w:t xml:space="preserve"> состава Комиссии слова «</w:t>
      </w:r>
      <w:r w:rsidR="00584F00">
        <w:rPr>
          <w:sz w:val="28"/>
          <w:szCs w:val="28"/>
        </w:rPr>
        <w:t>доцент кафедры «конституционное и административное право» Института права Тольяттинского государственного университета (по согласованию)»</w:t>
      </w:r>
      <w:r w:rsidRPr="00A946E4">
        <w:rPr>
          <w:sz w:val="28"/>
          <w:szCs w:val="28"/>
        </w:rPr>
        <w:t xml:space="preserve"> </w:t>
      </w:r>
      <w:r w:rsidRPr="00A946E4">
        <w:rPr>
          <w:sz w:val="28"/>
          <w:szCs w:val="28"/>
        </w:rPr>
        <w:lastRenderedPageBreak/>
        <w:t>заменить словами «</w:t>
      </w:r>
      <w:r w:rsidR="00584F00">
        <w:rPr>
          <w:sz w:val="28"/>
          <w:szCs w:val="28"/>
        </w:rPr>
        <w:t>доцент Департамента публичного права</w:t>
      </w:r>
      <w:r w:rsidR="00537C17">
        <w:rPr>
          <w:sz w:val="28"/>
          <w:szCs w:val="28"/>
        </w:rPr>
        <w:t xml:space="preserve"> ФГБОУ ВО «Т</w:t>
      </w:r>
      <w:r w:rsidR="00584F00">
        <w:rPr>
          <w:sz w:val="28"/>
          <w:szCs w:val="28"/>
        </w:rPr>
        <w:t>ольяттинск</w:t>
      </w:r>
      <w:r w:rsidR="00537C17">
        <w:rPr>
          <w:sz w:val="28"/>
          <w:szCs w:val="28"/>
        </w:rPr>
        <w:t>ий</w:t>
      </w:r>
      <w:r w:rsidR="00584F00">
        <w:rPr>
          <w:sz w:val="28"/>
          <w:szCs w:val="28"/>
        </w:rPr>
        <w:t xml:space="preserve"> государственн</w:t>
      </w:r>
      <w:r w:rsidR="00537C17">
        <w:rPr>
          <w:sz w:val="28"/>
          <w:szCs w:val="28"/>
        </w:rPr>
        <w:t>ый</w:t>
      </w:r>
      <w:r w:rsidR="00584F00">
        <w:rPr>
          <w:sz w:val="28"/>
          <w:szCs w:val="28"/>
        </w:rPr>
        <w:t xml:space="preserve"> университет</w:t>
      </w:r>
      <w:r w:rsidR="00B66391">
        <w:rPr>
          <w:sz w:val="28"/>
          <w:szCs w:val="28"/>
        </w:rPr>
        <w:t>»</w:t>
      </w:r>
      <w:bookmarkStart w:id="0" w:name="_GoBack"/>
      <w:bookmarkEnd w:id="0"/>
      <w:r w:rsidR="00584F00">
        <w:rPr>
          <w:sz w:val="28"/>
          <w:szCs w:val="28"/>
        </w:rPr>
        <w:t xml:space="preserve"> (по согласованию)</w:t>
      </w:r>
      <w:r w:rsidR="00537C17">
        <w:rPr>
          <w:sz w:val="28"/>
          <w:szCs w:val="28"/>
        </w:rPr>
        <w:t>»;</w:t>
      </w:r>
    </w:p>
    <w:p w14:paraId="654D7B53" w14:textId="659D2A74" w:rsidR="00537C17" w:rsidRPr="00A946E4" w:rsidRDefault="00537C17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946E4">
        <w:rPr>
          <w:sz w:val="28"/>
          <w:szCs w:val="28"/>
        </w:rPr>
        <w:t xml:space="preserve">В столбце 4 пункта </w:t>
      </w:r>
      <w:r>
        <w:rPr>
          <w:sz w:val="28"/>
          <w:szCs w:val="28"/>
        </w:rPr>
        <w:t>14</w:t>
      </w:r>
      <w:r w:rsidRPr="00A946E4">
        <w:rPr>
          <w:sz w:val="28"/>
          <w:szCs w:val="28"/>
        </w:rPr>
        <w:t xml:space="preserve"> состава Комиссии слова</w:t>
      </w:r>
      <w:r>
        <w:rPr>
          <w:sz w:val="28"/>
          <w:szCs w:val="28"/>
        </w:rPr>
        <w:t xml:space="preserve"> «консультант управления по профилактике коррупционных и иных правонарушений Самарской области» заменить словами «консультант Комитета по противодействию коррупции </w:t>
      </w:r>
      <w:r w:rsidR="00C2258C">
        <w:rPr>
          <w:sz w:val="28"/>
          <w:szCs w:val="28"/>
        </w:rPr>
        <w:t>Самарской области».</w:t>
      </w:r>
      <w:r>
        <w:rPr>
          <w:sz w:val="28"/>
          <w:szCs w:val="28"/>
        </w:rPr>
        <w:t xml:space="preserve"> </w:t>
      </w:r>
    </w:p>
    <w:p w14:paraId="0CF5EAA5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5C2F8A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4.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8DC0F40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2D41F852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56E0352F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995AC" w14:textId="77777777" w:rsidR="005F7962" w:rsidRDefault="005F7962" w:rsidP="00785D1E">
      <w:r>
        <w:separator/>
      </w:r>
    </w:p>
  </w:endnote>
  <w:endnote w:type="continuationSeparator" w:id="0">
    <w:p w14:paraId="69301014" w14:textId="77777777" w:rsidR="005F7962" w:rsidRDefault="005F7962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CE92" w14:textId="77777777" w:rsidR="005F7962" w:rsidRDefault="005F7962" w:rsidP="00785D1E">
      <w:r>
        <w:separator/>
      </w:r>
    </w:p>
  </w:footnote>
  <w:footnote w:type="continuationSeparator" w:id="0">
    <w:p w14:paraId="1700DDAA" w14:textId="77777777" w:rsidR="005F7962" w:rsidRDefault="005F7962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4032"/>
    <w:rsid w:val="00302667"/>
    <w:rsid w:val="00365F5D"/>
    <w:rsid w:val="003762F4"/>
    <w:rsid w:val="003875D3"/>
    <w:rsid w:val="00387987"/>
    <w:rsid w:val="003A51BC"/>
    <w:rsid w:val="003B1A87"/>
    <w:rsid w:val="003E0AFD"/>
    <w:rsid w:val="00430ACB"/>
    <w:rsid w:val="004734E8"/>
    <w:rsid w:val="0052186E"/>
    <w:rsid w:val="00537C17"/>
    <w:rsid w:val="00557473"/>
    <w:rsid w:val="00573DE2"/>
    <w:rsid w:val="00584F00"/>
    <w:rsid w:val="00586559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37C54"/>
    <w:rsid w:val="009D6327"/>
    <w:rsid w:val="00A2001C"/>
    <w:rsid w:val="00A67A6A"/>
    <w:rsid w:val="00A7080F"/>
    <w:rsid w:val="00A946E4"/>
    <w:rsid w:val="00AA25D5"/>
    <w:rsid w:val="00AD6B6A"/>
    <w:rsid w:val="00B46A12"/>
    <w:rsid w:val="00B66391"/>
    <w:rsid w:val="00B86B67"/>
    <w:rsid w:val="00BD2AA6"/>
    <w:rsid w:val="00BD5F40"/>
    <w:rsid w:val="00C2258C"/>
    <w:rsid w:val="00C77C89"/>
    <w:rsid w:val="00C8553D"/>
    <w:rsid w:val="00C96E33"/>
    <w:rsid w:val="00D26440"/>
    <w:rsid w:val="00D61159"/>
    <w:rsid w:val="00D626CE"/>
    <w:rsid w:val="00E4053D"/>
    <w:rsid w:val="00E41ED0"/>
    <w:rsid w:val="00E811C3"/>
    <w:rsid w:val="00E90A15"/>
    <w:rsid w:val="00EA432F"/>
    <w:rsid w:val="00F012B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BFC0-A759-4668-A122-BCC1D164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2026-02-11T09:29:00Z</cp:lastPrinted>
  <dcterms:created xsi:type="dcterms:W3CDTF">2024-04-27T08:50:00Z</dcterms:created>
  <dcterms:modified xsi:type="dcterms:W3CDTF">2026-02-11T09:29:00Z</dcterms:modified>
</cp:coreProperties>
</file>