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400FF" w14:textId="77777777" w:rsidR="00AD5354" w:rsidRPr="008367AE" w:rsidRDefault="00AD5354" w:rsidP="006C3EDB">
      <w:pPr>
        <w:rPr>
          <w:sz w:val="28"/>
          <w:szCs w:val="28"/>
        </w:rPr>
      </w:pPr>
    </w:p>
    <w:p w14:paraId="20EDBABD" w14:textId="77777777" w:rsidR="00C03303" w:rsidRDefault="00C03303" w:rsidP="006C3EDB">
      <w:pPr>
        <w:jc w:val="center"/>
        <w:rPr>
          <w:sz w:val="28"/>
          <w:szCs w:val="28"/>
        </w:rPr>
      </w:pPr>
    </w:p>
    <w:p w14:paraId="337D00E3" w14:textId="77777777" w:rsidR="00C03303" w:rsidRPr="00293298" w:rsidRDefault="00C03303" w:rsidP="006C3EDB">
      <w:pPr>
        <w:jc w:val="center"/>
        <w:rPr>
          <w:sz w:val="28"/>
          <w:szCs w:val="28"/>
          <w:lang w:val="en-US"/>
        </w:rPr>
      </w:pPr>
    </w:p>
    <w:p w14:paraId="24D3B80C" w14:textId="77777777" w:rsidR="00C03303" w:rsidRDefault="00C03303" w:rsidP="006C3EDB">
      <w:pPr>
        <w:jc w:val="center"/>
        <w:rPr>
          <w:sz w:val="28"/>
          <w:szCs w:val="28"/>
        </w:rPr>
      </w:pPr>
    </w:p>
    <w:p w14:paraId="1924A9FC" w14:textId="77777777" w:rsidR="00C03303" w:rsidRDefault="00C03303" w:rsidP="006C3EDB">
      <w:pPr>
        <w:jc w:val="center"/>
        <w:rPr>
          <w:sz w:val="28"/>
          <w:szCs w:val="28"/>
        </w:rPr>
      </w:pPr>
    </w:p>
    <w:p w14:paraId="5FB1A2D1" w14:textId="77777777" w:rsidR="00C03303" w:rsidRDefault="00C03303" w:rsidP="006C3EDB">
      <w:pPr>
        <w:jc w:val="center"/>
        <w:rPr>
          <w:sz w:val="28"/>
          <w:szCs w:val="28"/>
        </w:rPr>
      </w:pPr>
    </w:p>
    <w:p w14:paraId="2E67B957" w14:textId="77777777" w:rsidR="00C03303" w:rsidRDefault="00C03303" w:rsidP="006C3EDB">
      <w:pPr>
        <w:jc w:val="center"/>
        <w:rPr>
          <w:sz w:val="28"/>
          <w:szCs w:val="28"/>
        </w:rPr>
      </w:pPr>
    </w:p>
    <w:p w14:paraId="54A725CF" w14:textId="77777777" w:rsidR="00C03303" w:rsidRDefault="00C03303" w:rsidP="006C3EDB">
      <w:pPr>
        <w:jc w:val="center"/>
        <w:rPr>
          <w:sz w:val="28"/>
          <w:szCs w:val="28"/>
        </w:rPr>
      </w:pPr>
    </w:p>
    <w:p w14:paraId="78F27B48" w14:textId="77777777" w:rsidR="00C03303" w:rsidRDefault="00C03303" w:rsidP="006C3EDB">
      <w:pPr>
        <w:jc w:val="center"/>
        <w:rPr>
          <w:sz w:val="28"/>
          <w:szCs w:val="28"/>
        </w:rPr>
      </w:pPr>
    </w:p>
    <w:p w14:paraId="3782B77C" w14:textId="77777777" w:rsidR="00C03303" w:rsidRDefault="00C03303" w:rsidP="006C3EDB">
      <w:pPr>
        <w:jc w:val="center"/>
        <w:rPr>
          <w:sz w:val="28"/>
          <w:szCs w:val="28"/>
        </w:rPr>
      </w:pPr>
    </w:p>
    <w:p w14:paraId="15B5EA90" w14:textId="77777777" w:rsidR="004D08F6" w:rsidRDefault="004D08F6" w:rsidP="006C3EDB">
      <w:pPr>
        <w:jc w:val="center"/>
        <w:rPr>
          <w:sz w:val="28"/>
          <w:szCs w:val="28"/>
        </w:rPr>
      </w:pPr>
    </w:p>
    <w:p w14:paraId="3EAAA6A6" w14:textId="77777777" w:rsidR="00C03303" w:rsidRDefault="00C03303" w:rsidP="006C3EDB">
      <w:pPr>
        <w:jc w:val="center"/>
        <w:rPr>
          <w:sz w:val="28"/>
          <w:szCs w:val="28"/>
        </w:rPr>
      </w:pPr>
    </w:p>
    <w:p w14:paraId="195542FD" w14:textId="77777777" w:rsidR="00C03303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 xml:space="preserve">О внесении </w:t>
      </w:r>
    </w:p>
    <w:p w14:paraId="1814ED7D" w14:textId="77777777" w:rsidR="00C03303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>изменений</w:t>
      </w:r>
      <w:r>
        <w:rPr>
          <w:sz w:val="28"/>
          <w:szCs w:val="28"/>
        </w:rPr>
        <w:t xml:space="preserve"> </w:t>
      </w:r>
      <w:r w:rsidRPr="00EB2901">
        <w:rPr>
          <w:sz w:val="28"/>
          <w:szCs w:val="28"/>
        </w:rPr>
        <w:t xml:space="preserve">в постановление администрации </w:t>
      </w:r>
    </w:p>
    <w:p w14:paraId="4D692BBE" w14:textId="4D819245" w:rsidR="00C03303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>городского округа Тольятти</w:t>
      </w:r>
      <w:r>
        <w:rPr>
          <w:sz w:val="28"/>
          <w:szCs w:val="28"/>
        </w:rPr>
        <w:t xml:space="preserve"> </w:t>
      </w:r>
      <w:r w:rsidRPr="00EB2901">
        <w:rPr>
          <w:sz w:val="28"/>
          <w:szCs w:val="28"/>
        </w:rPr>
        <w:t xml:space="preserve">от </w:t>
      </w:r>
      <w:r w:rsidR="002E75CB">
        <w:rPr>
          <w:sz w:val="28"/>
          <w:szCs w:val="28"/>
        </w:rPr>
        <w:t>15</w:t>
      </w:r>
      <w:r w:rsidRPr="00EB2901">
        <w:rPr>
          <w:sz w:val="28"/>
          <w:szCs w:val="28"/>
        </w:rPr>
        <w:t>.0</w:t>
      </w:r>
      <w:r w:rsidR="002E75CB">
        <w:rPr>
          <w:sz w:val="28"/>
          <w:szCs w:val="28"/>
        </w:rPr>
        <w:t>8</w:t>
      </w:r>
      <w:r w:rsidRPr="00EB2901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2E75CB">
        <w:rPr>
          <w:sz w:val="28"/>
          <w:szCs w:val="28"/>
        </w:rPr>
        <w:t>3</w:t>
      </w:r>
      <w:r w:rsidRPr="00EB2901">
        <w:rPr>
          <w:sz w:val="28"/>
          <w:szCs w:val="28"/>
        </w:rPr>
        <w:t xml:space="preserve"> № </w:t>
      </w:r>
      <w:r w:rsidR="002E75CB">
        <w:rPr>
          <w:sz w:val="28"/>
          <w:szCs w:val="28"/>
        </w:rPr>
        <w:t>2512</w:t>
      </w:r>
      <w:r w:rsidRPr="00EB2901">
        <w:rPr>
          <w:sz w:val="28"/>
          <w:szCs w:val="28"/>
        </w:rPr>
        <w:t>-п/1</w:t>
      </w:r>
    </w:p>
    <w:p w14:paraId="7E748865" w14:textId="77777777" w:rsidR="004D08F6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 xml:space="preserve"> «Об утверждении схемы размещения</w:t>
      </w:r>
    </w:p>
    <w:p w14:paraId="2E976117" w14:textId="77777777" w:rsidR="004D08F6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 xml:space="preserve">нестационарных торговых объектов </w:t>
      </w:r>
    </w:p>
    <w:p w14:paraId="35772D2D" w14:textId="00747365" w:rsidR="00610EE1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>на территории городского округа Тольятти»</w:t>
      </w:r>
    </w:p>
    <w:p w14:paraId="3A57FC55" w14:textId="5C7826C3" w:rsidR="00C03303" w:rsidRDefault="00C03303" w:rsidP="006C3EDB">
      <w:pPr>
        <w:jc w:val="center"/>
        <w:rPr>
          <w:sz w:val="28"/>
          <w:szCs w:val="28"/>
        </w:rPr>
      </w:pPr>
    </w:p>
    <w:p w14:paraId="0873F789" w14:textId="63EBFD70" w:rsidR="00C03303" w:rsidRDefault="00C03303" w:rsidP="006C3EDB">
      <w:pPr>
        <w:jc w:val="center"/>
        <w:rPr>
          <w:sz w:val="28"/>
          <w:szCs w:val="28"/>
        </w:rPr>
      </w:pPr>
    </w:p>
    <w:p w14:paraId="36E1D0F3" w14:textId="77777777" w:rsidR="004D08F6" w:rsidRDefault="004D08F6" w:rsidP="006C3EDB">
      <w:pPr>
        <w:jc w:val="center"/>
        <w:rPr>
          <w:sz w:val="28"/>
          <w:szCs w:val="28"/>
        </w:rPr>
      </w:pPr>
    </w:p>
    <w:p w14:paraId="6F669424" w14:textId="66142400" w:rsidR="00C03303" w:rsidRDefault="00C03303" w:rsidP="006C3EDB">
      <w:pPr>
        <w:jc w:val="center"/>
        <w:rPr>
          <w:sz w:val="28"/>
          <w:szCs w:val="28"/>
        </w:rPr>
      </w:pPr>
    </w:p>
    <w:p w14:paraId="2DB60F09" w14:textId="77777777" w:rsidR="00B84384" w:rsidRDefault="00B84384" w:rsidP="006C3EDB">
      <w:pPr>
        <w:jc w:val="center"/>
        <w:rPr>
          <w:sz w:val="28"/>
          <w:szCs w:val="28"/>
        </w:rPr>
      </w:pPr>
    </w:p>
    <w:p w14:paraId="2C3E8FA4" w14:textId="77777777" w:rsidR="009B69AB" w:rsidRPr="00EB2901" w:rsidRDefault="009B69AB" w:rsidP="006C3EDB">
      <w:pPr>
        <w:jc w:val="center"/>
        <w:rPr>
          <w:sz w:val="28"/>
          <w:szCs w:val="28"/>
        </w:rPr>
      </w:pPr>
    </w:p>
    <w:p w14:paraId="5FD8FAC9" w14:textId="6CA5216D" w:rsidR="00FF7804" w:rsidRDefault="009B69AB" w:rsidP="006C3EDB">
      <w:pPr>
        <w:tabs>
          <w:tab w:val="left" w:pos="1134"/>
        </w:tabs>
        <w:spacing w:line="360" w:lineRule="auto"/>
        <w:ind w:firstLine="708"/>
        <w:jc w:val="both"/>
        <w:rPr>
          <w:sz w:val="28"/>
          <w:szCs w:val="28"/>
        </w:rPr>
      </w:pPr>
      <w:r w:rsidRPr="008367AE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>актуализации</w:t>
      </w:r>
      <w:r w:rsidRPr="008367AE">
        <w:rPr>
          <w:sz w:val="28"/>
          <w:szCs w:val="28"/>
        </w:rPr>
        <w:t xml:space="preserve"> размещения нестационарных торговых объектов на территории городского округа Тольятти </w:t>
      </w:r>
      <w:r w:rsidR="00FF7804" w:rsidRPr="008367AE">
        <w:rPr>
          <w:sz w:val="28"/>
          <w:szCs w:val="28"/>
        </w:rPr>
        <w:t>и повышения доступности товаров для населения, в соответствии с пунктом 15 част</w:t>
      </w:r>
      <w:r w:rsidR="00B5253E" w:rsidRPr="008367AE">
        <w:rPr>
          <w:sz w:val="28"/>
          <w:szCs w:val="28"/>
        </w:rPr>
        <w:t>и</w:t>
      </w:r>
      <w:r w:rsidR="00FF7804" w:rsidRPr="008367AE">
        <w:rPr>
          <w:sz w:val="28"/>
          <w:szCs w:val="28"/>
        </w:rPr>
        <w:t xml:space="preserve"> 1 статьи 16 Федерального закона от 06.10.2003 № 131-ФЗ «Об общих принципах организации местного самоуправления в Российской Федерации», частью 3 статьи 10 Федерального закона от 28.12.2009 № 381-ФЗ «Об основах государственного регулирования торговой деятельности в Российской Федерации»</w:t>
      </w:r>
      <w:r w:rsidR="00AD5354" w:rsidRPr="008367AE">
        <w:rPr>
          <w:sz w:val="28"/>
          <w:szCs w:val="28"/>
        </w:rPr>
        <w:t>,</w:t>
      </w:r>
      <w:r w:rsidR="00FF7804" w:rsidRPr="008367AE">
        <w:rPr>
          <w:sz w:val="28"/>
          <w:szCs w:val="28"/>
        </w:rPr>
        <w:t xml:space="preserve"> частью 2 статьи 5 Закона Самарской области от 05.07.2010</w:t>
      </w:r>
      <w:r w:rsidR="004D08F6">
        <w:rPr>
          <w:sz w:val="28"/>
          <w:szCs w:val="28"/>
        </w:rPr>
        <w:t xml:space="preserve">                    </w:t>
      </w:r>
      <w:r w:rsidR="00FF7804" w:rsidRPr="008367AE">
        <w:rPr>
          <w:sz w:val="28"/>
          <w:szCs w:val="28"/>
        </w:rPr>
        <w:t xml:space="preserve"> № 76-ГД «О государственном регулировании торговой деятельности на территории Самарской области», </w:t>
      </w:r>
      <w:r w:rsidR="00635BFB" w:rsidRPr="008367AE">
        <w:rPr>
          <w:sz w:val="28"/>
          <w:szCs w:val="28"/>
        </w:rPr>
        <w:t>Приказом министерства промышленности и торговли Самарской</w:t>
      </w:r>
      <w:r w:rsidR="00466334">
        <w:rPr>
          <w:sz w:val="28"/>
          <w:szCs w:val="28"/>
        </w:rPr>
        <w:t xml:space="preserve"> области</w:t>
      </w:r>
      <w:r w:rsidR="00635BFB" w:rsidRPr="008367AE">
        <w:rPr>
          <w:sz w:val="28"/>
          <w:szCs w:val="28"/>
        </w:rPr>
        <w:t xml:space="preserve"> </w:t>
      </w:r>
      <w:r w:rsidR="001146B2" w:rsidRPr="000C5D0C">
        <w:rPr>
          <w:rFonts w:eastAsiaTheme="minorEastAsia"/>
          <w:bCs/>
          <w:sz w:val="28"/>
          <w:szCs w:val="28"/>
        </w:rPr>
        <w:t xml:space="preserve">от 29.05.2023 № 49-п «Об утверждении Порядка разработки и утверждения схемы размещения нестационарных торговых объектов на территории Самарской области и о признании утратившими силу некоторых приказов министерства промышленности и торговли Самарской </w:t>
      </w:r>
      <w:r w:rsidR="001146B2" w:rsidRPr="000C5D0C">
        <w:rPr>
          <w:rFonts w:eastAsiaTheme="minorEastAsia"/>
          <w:bCs/>
          <w:sz w:val="28"/>
          <w:szCs w:val="28"/>
        </w:rPr>
        <w:lastRenderedPageBreak/>
        <w:t>области»</w:t>
      </w:r>
      <w:r w:rsidR="00C2117E">
        <w:rPr>
          <w:rFonts w:eastAsiaTheme="minorEastAsia"/>
          <w:bCs/>
          <w:sz w:val="28"/>
          <w:szCs w:val="28"/>
        </w:rPr>
        <w:t>,</w:t>
      </w:r>
      <w:r w:rsidR="00635BFB" w:rsidRPr="008367AE">
        <w:rPr>
          <w:sz w:val="28"/>
          <w:szCs w:val="28"/>
        </w:rPr>
        <w:t xml:space="preserve"> </w:t>
      </w:r>
      <w:r w:rsidR="000F36F8">
        <w:rPr>
          <w:sz w:val="28"/>
          <w:szCs w:val="28"/>
        </w:rPr>
        <w:t xml:space="preserve">руководствуясь </w:t>
      </w:r>
      <w:r w:rsidR="00FF7804" w:rsidRPr="008367AE">
        <w:rPr>
          <w:sz w:val="28"/>
          <w:szCs w:val="28"/>
        </w:rPr>
        <w:t>Уставом городского округа Тольятти, администрация городского округа Тольятти ПОСТАНОВЛЯЕТ:</w:t>
      </w:r>
    </w:p>
    <w:p w14:paraId="2219DBA5" w14:textId="2C79523D" w:rsidR="00610EE1" w:rsidRPr="00610EE1" w:rsidRDefault="00610EE1" w:rsidP="006C3ED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10EE1">
        <w:rPr>
          <w:sz w:val="28"/>
          <w:szCs w:val="28"/>
        </w:rPr>
        <w:t xml:space="preserve">Внести в </w:t>
      </w:r>
      <w:r w:rsidR="00466334">
        <w:rPr>
          <w:sz w:val="28"/>
          <w:szCs w:val="28"/>
        </w:rPr>
        <w:t xml:space="preserve">Схему </w:t>
      </w:r>
      <w:r w:rsidR="00466334" w:rsidRPr="00610EE1">
        <w:rPr>
          <w:sz w:val="28"/>
          <w:szCs w:val="28"/>
        </w:rPr>
        <w:t xml:space="preserve">размещения нестационарных торговых объектов на </w:t>
      </w:r>
      <w:r w:rsidR="00466334" w:rsidRPr="00BF41D5">
        <w:rPr>
          <w:color w:val="000000" w:themeColor="text1"/>
          <w:sz w:val="28"/>
          <w:szCs w:val="28"/>
        </w:rPr>
        <w:t>территории городского округа Тольятти</w:t>
      </w:r>
      <w:r w:rsidR="00466334">
        <w:rPr>
          <w:sz w:val="28"/>
          <w:szCs w:val="28"/>
        </w:rPr>
        <w:t xml:space="preserve">, утвержденную </w:t>
      </w:r>
      <w:r w:rsidRPr="00610EE1">
        <w:rPr>
          <w:sz w:val="28"/>
          <w:szCs w:val="28"/>
        </w:rPr>
        <w:t>постановление</w:t>
      </w:r>
      <w:r w:rsidR="00466334">
        <w:rPr>
          <w:sz w:val="28"/>
          <w:szCs w:val="28"/>
        </w:rPr>
        <w:t>м</w:t>
      </w:r>
      <w:r w:rsidRPr="00610EE1">
        <w:rPr>
          <w:sz w:val="28"/>
          <w:szCs w:val="28"/>
        </w:rPr>
        <w:t xml:space="preserve"> администрации городского округа Тольятти от </w:t>
      </w:r>
      <w:r w:rsidR="002E75CB">
        <w:rPr>
          <w:sz w:val="28"/>
          <w:szCs w:val="28"/>
        </w:rPr>
        <w:t>15.08</w:t>
      </w:r>
      <w:r w:rsidRPr="00610EE1">
        <w:rPr>
          <w:sz w:val="28"/>
          <w:szCs w:val="28"/>
        </w:rPr>
        <w:t>.202</w:t>
      </w:r>
      <w:r w:rsidR="002E75CB">
        <w:rPr>
          <w:sz w:val="28"/>
          <w:szCs w:val="28"/>
        </w:rPr>
        <w:t>3</w:t>
      </w:r>
      <w:r w:rsidRPr="00610EE1">
        <w:rPr>
          <w:sz w:val="28"/>
          <w:szCs w:val="28"/>
        </w:rPr>
        <w:t xml:space="preserve"> №</w:t>
      </w:r>
      <w:r w:rsidR="002E75CB">
        <w:rPr>
          <w:sz w:val="28"/>
          <w:szCs w:val="28"/>
        </w:rPr>
        <w:t xml:space="preserve"> 2512</w:t>
      </w:r>
      <w:r w:rsidRPr="00610EE1">
        <w:rPr>
          <w:sz w:val="28"/>
          <w:szCs w:val="28"/>
        </w:rPr>
        <w:t xml:space="preserve">-п/1 </w:t>
      </w:r>
      <w:r w:rsidR="004D08F6">
        <w:rPr>
          <w:sz w:val="28"/>
          <w:szCs w:val="28"/>
        </w:rPr>
        <w:t>(</w:t>
      </w:r>
      <w:r w:rsidR="004D08F6" w:rsidRPr="00610EE1">
        <w:rPr>
          <w:sz w:val="28"/>
          <w:szCs w:val="28"/>
        </w:rPr>
        <w:t xml:space="preserve">далее – </w:t>
      </w:r>
      <w:r w:rsidR="004D08F6">
        <w:rPr>
          <w:sz w:val="28"/>
          <w:szCs w:val="28"/>
        </w:rPr>
        <w:t>Схема</w:t>
      </w:r>
      <w:r w:rsidR="004D08F6" w:rsidRPr="00610EE1">
        <w:rPr>
          <w:sz w:val="28"/>
          <w:szCs w:val="28"/>
        </w:rPr>
        <w:t>)</w:t>
      </w:r>
      <w:r w:rsidR="000B141B">
        <w:rPr>
          <w:sz w:val="28"/>
          <w:szCs w:val="28"/>
        </w:rPr>
        <w:t xml:space="preserve"> </w:t>
      </w:r>
      <w:r w:rsidRPr="00BF41D5">
        <w:rPr>
          <w:color w:val="000000" w:themeColor="text1"/>
          <w:sz w:val="28"/>
          <w:szCs w:val="28"/>
        </w:rPr>
        <w:t>(</w:t>
      </w:r>
      <w:bookmarkStart w:id="0" w:name="_Hlk143529654"/>
      <w:r w:rsidRPr="00BF41D5">
        <w:rPr>
          <w:color w:val="000000" w:themeColor="text1"/>
          <w:sz w:val="28"/>
          <w:szCs w:val="28"/>
        </w:rPr>
        <w:t xml:space="preserve">газета «Городские ведомости», </w:t>
      </w:r>
      <w:r w:rsidR="004C60A8" w:rsidRPr="00BF41D5">
        <w:rPr>
          <w:color w:val="000000" w:themeColor="text1"/>
          <w:sz w:val="28"/>
          <w:szCs w:val="28"/>
        </w:rPr>
        <w:t>202</w:t>
      </w:r>
      <w:r w:rsidR="002E75CB" w:rsidRPr="00BF41D5">
        <w:rPr>
          <w:color w:val="000000" w:themeColor="text1"/>
          <w:sz w:val="28"/>
          <w:szCs w:val="28"/>
        </w:rPr>
        <w:t>3</w:t>
      </w:r>
      <w:r w:rsidR="004C60A8" w:rsidRPr="00BF41D5">
        <w:rPr>
          <w:color w:val="000000" w:themeColor="text1"/>
          <w:sz w:val="28"/>
          <w:szCs w:val="28"/>
        </w:rPr>
        <w:t xml:space="preserve">, </w:t>
      </w:r>
      <w:r w:rsidR="00ED13FA" w:rsidRPr="00BF41D5">
        <w:rPr>
          <w:color w:val="000000" w:themeColor="text1"/>
          <w:sz w:val="28"/>
          <w:szCs w:val="28"/>
        </w:rPr>
        <w:t>22 августа</w:t>
      </w:r>
      <w:r w:rsidR="00430816" w:rsidRPr="00BF41D5">
        <w:rPr>
          <w:color w:val="000000" w:themeColor="text1"/>
          <w:sz w:val="28"/>
          <w:szCs w:val="28"/>
        </w:rPr>
        <w:t xml:space="preserve">, </w:t>
      </w:r>
      <w:r w:rsidR="00BF41D5" w:rsidRPr="00BF41D5">
        <w:rPr>
          <w:color w:val="000000" w:themeColor="text1"/>
          <w:sz w:val="28"/>
          <w:szCs w:val="28"/>
        </w:rPr>
        <w:t>6</w:t>
      </w:r>
      <w:r w:rsidR="00430816" w:rsidRPr="00BF41D5">
        <w:rPr>
          <w:color w:val="000000" w:themeColor="text1"/>
          <w:sz w:val="28"/>
          <w:szCs w:val="28"/>
        </w:rPr>
        <w:t xml:space="preserve"> </w:t>
      </w:r>
      <w:r w:rsidR="00616A96" w:rsidRPr="00BF41D5">
        <w:rPr>
          <w:color w:val="000000" w:themeColor="text1"/>
          <w:sz w:val="28"/>
          <w:szCs w:val="28"/>
        </w:rPr>
        <w:t>октября</w:t>
      </w:r>
      <w:r w:rsidR="00952CCF">
        <w:rPr>
          <w:color w:val="000000" w:themeColor="text1"/>
          <w:sz w:val="28"/>
          <w:szCs w:val="28"/>
        </w:rPr>
        <w:t xml:space="preserve">, </w:t>
      </w:r>
      <w:r w:rsidR="004D08F6">
        <w:rPr>
          <w:color w:val="000000" w:themeColor="text1"/>
          <w:sz w:val="28"/>
          <w:szCs w:val="28"/>
        </w:rPr>
        <w:t xml:space="preserve">                           </w:t>
      </w:r>
      <w:r w:rsidR="00952CCF">
        <w:rPr>
          <w:color w:val="000000" w:themeColor="text1"/>
          <w:sz w:val="28"/>
          <w:szCs w:val="28"/>
        </w:rPr>
        <w:t>1 декабр</w:t>
      </w:r>
      <w:r w:rsidR="004D08F6">
        <w:rPr>
          <w:color w:val="000000" w:themeColor="text1"/>
          <w:sz w:val="28"/>
          <w:szCs w:val="28"/>
        </w:rPr>
        <w:t xml:space="preserve">я; </w:t>
      </w:r>
      <w:bookmarkStart w:id="1" w:name="_Hlk164243595"/>
      <w:r w:rsidR="00DD2AF4">
        <w:rPr>
          <w:color w:val="000000" w:themeColor="text1"/>
          <w:sz w:val="28"/>
          <w:szCs w:val="28"/>
        </w:rPr>
        <w:t xml:space="preserve">2024, </w:t>
      </w:r>
      <w:r w:rsidR="00170E35">
        <w:rPr>
          <w:color w:val="000000" w:themeColor="text1"/>
          <w:sz w:val="28"/>
          <w:szCs w:val="28"/>
        </w:rPr>
        <w:t>9</w:t>
      </w:r>
      <w:r w:rsidR="00DD2AF4">
        <w:rPr>
          <w:color w:val="000000" w:themeColor="text1"/>
          <w:sz w:val="28"/>
          <w:szCs w:val="28"/>
        </w:rPr>
        <w:t xml:space="preserve"> апреля</w:t>
      </w:r>
      <w:bookmarkEnd w:id="1"/>
      <w:r w:rsidR="00D72512">
        <w:rPr>
          <w:color w:val="000000" w:themeColor="text1"/>
          <w:sz w:val="28"/>
          <w:szCs w:val="28"/>
        </w:rPr>
        <w:t xml:space="preserve">, </w:t>
      </w:r>
      <w:bookmarkStart w:id="2" w:name="_Hlk167718692"/>
      <w:r w:rsidR="00F36D9F" w:rsidRPr="00F36D9F">
        <w:rPr>
          <w:color w:val="000000" w:themeColor="text1"/>
          <w:sz w:val="28"/>
          <w:szCs w:val="28"/>
        </w:rPr>
        <w:t>28</w:t>
      </w:r>
      <w:r w:rsidR="00D72512" w:rsidRPr="00F36D9F">
        <w:rPr>
          <w:color w:val="000000" w:themeColor="text1"/>
          <w:sz w:val="28"/>
          <w:szCs w:val="28"/>
        </w:rPr>
        <w:t xml:space="preserve"> мая</w:t>
      </w:r>
      <w:bookmarkEnd w:id="2"/>
      <w:r w:rsidR="00222FA9" w:rsidRPr="000B141B">
        <w:rPr>
          <w:sz w:val="28"/>
          <w:szCs w:val="28"/>
        </w:rPr>
        <w:t xml:space="preserve">, 2 </w:t>
      </w:r>
      <w:r w:rsidR="00222FA9" w:rsidRPr="00010979">
        <w:rPr>
          <w:sz w:val="28"/>
          <w:szCs w:val="28"/>
        </w:rPr>
        <w:t>июля</w:t>
      </w:r>
      <w:r w:rsidR="0069400A" w:rsidRPr="00010979">
        <w:rPr>
          <w:sz w:val="28"/>
          <w:szCs w:val="28"/>
        </w:rPr>
        <w:t xml:space="preserve">, </w:t>
      </w:r>
      <w:r w:rsidR="00010979" w:rsidRPr="00010979">
        <w:rPr>
          <w:sz w:val="28"/>
          <w:szCs w:val="28"/>
        </w:rPr>
        <w:t>13</w:t>
      </w:r>
      <w:r w:rsidR="0069400A" w:rsidRPr="00010979">
        <w:rPr>
          <w:sz w:val="28"/>
          <w:szCs w:val="28"/>
        </w:rPr>
        <w:t xml:space="preserve"> августа</w:t>
      </w:r>
      <w:r w:rsidR="00783D0D">
        <w:rPr>
          <w:sz w:val="28"/>
          <w:szCs w:val="28"/>
        </w:rPr>
        <w:t>, 1 октября</w:t>
      </w:r>
      <w:r w:rsidR="00067517">
        <w:rPr>
          <w:sz w:val="28"/>
          <w:szCs w:val="28"/>
        </w:rPr>
        <w:t xml:space="preserve">, </w:t>
      </w:r>
      <w:r w:rsidR="00B410EE">
        <w:rPr>
          <w:sz w:val="28"/>
          <w:szCs w:val="28"/>
        </w:rPr>
        <w:t>8</w:t>
      </w:r>
      <w:r w:rsidR="00067517">
        <w:rPr>
          <w:sz w:val="28"/>
          <w:szCs w:val="28"/>
        </w:rPr>
        <w:t xml:space="preserve"> ноября</w:t>
      </w:r>
      <w:r w:rsidR="004E2B68">
        <w:rPr>
          <w:sz w:val="28"/>
          <w:szCs w:val="28"/>
        </w:rPr>
        <w:t xml:space="preserve">, </w:t>
      </w:r>
      <w:r w:rsidR="004E2B68">
        <w:rPr>
          <w:sz w:val="28"/>
          <w:szCs w:val="28"/>
        </w:rPr>
        <w:br/>
      </w:r>
      <w:r w:rsidR="00C00D98">
        <w:rPr>
          <w:sz w:val="28"/>
          <w:szCs w:val="28"/>
        </w:rPr>
        <w:t>6</w:t>
      </w:r>
      <w:r w:rsidR="004E2B68">
        <w:rPr>
          <w:sz w:val="28"/>
          <w:szCs w:val="28"/>
        </w:rPr>
        <w:t xml:space="preserve"> декабря</w:t>
      </w:r>
      <w:r w:rsidR="001F5D90">
        <w:rPr>
          <w:sz w:val="28"/>
          <w:szCs w:val="28"/>
        </w:rPr>
        <w:t>; 2025, 14 февраля</w:t>
      </w:r>
      <w:r w:rsidR="002E75CB" w:rsidRPr="00010979">
        <w:rPr>
          <w:sz w:val="28"/>
          <w:szCs w:val="28"/>
        </w:rPr>
        <w:t>)</w:t>
      </w:r>
      <w:r w:rsidR="002322A8" w:rsidRPr="00010979">
        <w:rPr>
          <w:sz w:val="28"/>
          <w:szCs w:val="28"/>
        </w:rPr>
        <w:t xml:space="preserve">, </w:t>
      </w:r>
      <w:bookmarkEnd w:id="0"/>
      <w:r w:rsidRPr="00010979">
        <w:rPr>
          <w:sz w:val="28"/>
          <w:szCs w:val="28"/>
        </w:rPr>
        <w:t>следующие</w:t>
      </w:r>
      <w:r w:rsidRPr="00610EE1">
        <w:rPr>
          <w:sz w:val="28"/>
          <w:szCs w:val="28"/>
        </w:rPr>
        <w:t xml:space="preserve"> изменения:</w:t>
      </w:r>
    </w:p>
    <w:p w14:paraId="2BD989CC" w14:textId="42DB1407" w:rsidR="006C3EDB" w:rsidRDefault="006C3EDB" w:rsidP="002E75CB">
      <w:pPr>
        <w:pStyle w:val="a3"/>
        <w:tabs>
          <w:tab w:val="left" w:pos="993"/>
        </w:tabs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  <w:sectPr w:rsidR="006C3EDB" w:rsidSect="004D08F6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4FF8C05B" w14:textId="4227234A" w:rsidR="00CD513B" w:rsidRPr="00826D45" w:rsidRDefault="00CD513B" w:rsidP="00CD513B">
      <w:pPr>
        <w:numPr>
          <w:ilvl w:val="1"/>
          <w:numId w:val="1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lastRenderedPageBreak/>
        <w:t xml:space="preserve">Пункт </w:t>
      </w:r>
      <w:r w:rsidR="001F5D90">
        <w:rPr>
          <w:sz w:val="28"/>
          <w:szCs w:val="28"/>
        </w:rPr>
        <w:t>372</w:t>
      </w:r>
      <w:r>
        <w:rPr>
          <w:sz w:val="28"/>
          <w:szCs w:val="28"/>
        </w:rPr>
        <w:t xml:space="preserve">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14F83EC6" w14:textId="77777777" w:rsidR="00CD513B" w:rsidRPr="00F36D9F" w:rsidRDefault="00CD513B" w:rsidP="00CD513B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134"/>
        <w:gridCol w:w="1276"/>
        <w:gridCol w:w="992"/>
        <w:gridCol w:w="425"/>
        <w:gridCol w:w="709"/>
        <w:gridCol w:w="850"/>
        <w:gridCol w:w="1560"/>
        <w:gridCol w:w="1559"/>
        <w:gridCol w:w="1134"/>
        <w:gridCol w:w="2126"/>
        <w:gridCol w:w="425"/>
        <w:gridCol w:w="284"/>
        <w:gridCol w:w="567"/>
      </w:tblGrid>
      <w:tr w:rsidR="001F5D90" w:rsidRPr="004A20D6" w14:paraId="2475663D" w14:textId="77777777" w:rsidTr="001F5D90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128CF1FF" w14:textId="3E1F8A40" w:rsidR="001F5D90" w:rsidRPr="004A20D6" w:rsidRDefault="001F5D90" w:rsidP="001F5D9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42C82BA" w14:textId="23A0DAFC" w:rsidR="001F5D90" w:rsidRPr="004A20D6" w:rsidRDefault="001F5D90" w:rsidP="001F5D90">
            <w:pPr>
              <w:jc w:val="center"/>
              <w:rPr>
                <w:sz w:val="12"/>
                <w:szCs w:val="12"/>
              </w:rPr>
            </w:pPr>
            <w:r w:rsidRPr="001F5D90">
              <w:rPr>
                <w:sz w:val="12"/>
                <w:szCs w:val="12"/>
              </w:rPr>
              <w:t xml:space="preserve">Самарская область, г.Тольятти, Автозаводский район, южнее здания, имеющего адрес: </w:t>
            </w:r>
            <w:proofErr w:type="spellStart"/>
            <w:r w:rsidRPr="001F5D90">
              <w:rPr>
                <w:sz w:val="12"/>
                <w:szCs w:val="12"/>
              </w:rPr>
              <w:t>ул.Дзержинского</w:t>
            </w:r>
            <w:proofErr w:type="spellEnd"/>
            <w:r w:rsidRPr="001F5D90">
              <w:rPr>
                <w:sz w:val="12"/>
                <w:szCs w:val="12"/>
              </w:rPr>
              <w:t>, 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9FF129" w14:textId="6CFDCDCF" w:rsidR="001F5D90" w:rsidRPr="004A20D6" w:rsidRDefault="001F5D90" w:rsidP="001F5D90">
            <w:pPr>
              <w:jc w:val="center"/>
              <w:rPr>
                <w:sz w:val="12"/>
                <w:szCs w:val="12"/>
              </w:rPr>
            </w:pPr>
            <w:r w:rsidRPr="001F5D90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F398B2" w14:textId="5FCD7D5A" w:rsidR="001F5D90" w:rsidRPr="004A20D6" w:rsidRDefault="001F5D90" w:rsidP="001F5D90">
            <w:pPr>
              <w:jc w:val="center"/>
              <w:rPr>
                <w:sz w:val="12"/>
                <w:szCs w:val="12"/>
              </w:rPr>
            </w:pPr>
            <w:r w:rsidRPr="001F5D90">
              <w:rPr>
                <w:sz w:val="12"/>
                <w:szCs w:val="12"/>
              </w:rPr>
              <w:t>63:09:0102152:2095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035C698" w14:textId="694EC8F9" w:rsidR="001F5D90" w:rsidRPr="004A20D6" w:rsidRDefault="001F5D90" w:rsidP="001F5D90">
            <w:pPr>
              <w:jc w:val="center"/>
              <w:rPr>
                <w:sz w:val="12"/>
                <w:szCs w:val="12"/>
              </w:rPr>
            </w:pPr>
            <w:r w:rsidRPr="001F5D90">
              <w:rPr>
                <w:sz w:val="12"/>
                <w:szCs w:val="12"/>
              </w:rPr>
              <w:t>63:09:0102152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A109E91" w14:textId="0E80EC26" w:rsidR="001F5D90" w:rsidRPr="004A20D6" w:rsidRDefault="001F5D90" w:rsidP="001F5D90">
            <w:pPr>
              <w:jc w:val="center"/>
              <w:rPr>
                <w:sz w:val="12"/>
                <w:szCs w:val="12"/>
              </w:rPr>
            </w:pPr>
            <w:r w:rsidRPr="001F5D90">
              <w:rPr>
                <w:sz w:val="12"/>
                <w:szCs w:val="12"/>
              </w:rPr>
              <w:t>16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AA00980" w14:textId="02F032AB" w:rsidR="001F5D90" w:rsidRPr="004A20D6" w:rsidRDefault="001F5D90" w:rsidP="001F5D90">
            <w:pPr>
              <w:jc w:val="center"/>
              <w:rPr>
                <w:sz w:val="12"/>
                <w:szCs w:val="12"/>
              </w:rPr>
            </w:pPr>
            <w:r w:rsidRPr="001F5D90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9951C2" w14:textId="53D47AD3" w:rsidR="001F5D90" w:rsidRPr="004A20D6" w:rsidRDefault="001F5D90" w:rsidP="001F5D90">
            <w:pPr>
              <w:jc w:val="center"/>
              <w:rPr>
                <w:sz w:val="12"/>
                <w:szCs w:val="12"/>
              </w:rPr>
            </w:pPr>
            <w:r w:rsidRPr="001F5D90">
              <w:rPr>
                <w:sz w:val="12"/>
                <w:szCs w:val="12"/>
              </w:rPr>
              <w:t>несезонный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CE26CA6" w14:textId="1978CD0B" w:rsidR="001F5D90" w:rsidRPr="004A20D6" w:rsidRDefault="001F5D90" w:rsidP="001F5D90">
            <w:pPr>
              <w:jc w:val="center"/>
              <w:rPr>
                <w:sz w:val="12"/>
                <w:szCs w:val="12"/>
              </w:rPr>
            </w:pPr>
            <w:r w:rsidRPr="001F5D90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6EE8CF" w14:textId="4A5EE80D" w:rsidR="001F5D90" w:rsidRPr="004A20D6" w:rsidRDefault="001F5D90" w:rsidP="001F5D90">
            <w:pPr>
              <w:jc w:val="center"/>
              <w:rPr>
                <w:sz w:val="12"/>
                <w:szCs w:val="12"/>
              </w:rPr>
            </w:pPr>
            <w:r w:rsidRPr="001F5D90">
              <w:rPr>
                <w:sz w:val="12"/>
                <w:szCs w:val="12"/>
              </w:rPr>
              <w:t xml:space="preserve">используется, договор </w:t>
            </w:r>
            <w:r w:rsidRPr="001F5D90">
              <w:rPr>
                <w:sz w:val="12"/>
                <w:szCs w:val="12"/>
              </w:rPr>
              <w:br/>
              <w:t>№ 7-БА/2020 от 14.05.2020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AE61223" w14:textId="35F91862" w:rsidR="001F5D90" w:rsidRPr="004A20D6" w:rsidRDefault="001F5D90" w:rsidP="001F5D90">
            <w:pPr>
              <w:jc w:val="center"/>
              <w:rPr>
                <w:sz w:val="12"/>
                <w:szCs w:val="12"/>
              </w:rPr>
            </w:pPr>
            <w:r w:rsidRPr="001F5D90">
              <w:rPr>
                <w:sz w:val="12"/>
                <w:szCs w:val="12"/>
              </w:rPr>
              <w:t>14.05.2020 - 13.05.2032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528063" w14:textId="30294364" w:rsidR="001F5D90" w:rsidRPr="004A20D6" w:rsidRDefault="001F5D90" w:rsidP="001F5D90">
            <w:pPr>
              <w:jc w:val="center"/>
              <w:rPr>
                <w:sz w:val="12"/>
                <w:szCs w:val="12"/>
              </w:rPr>
            </w:pPr>
            <w:r w:rsidRPr="001F5D90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3142E3A" w14:textId="3A0B1A5C" w:rsidR="001F5D90" w:rsidRPr="004A20D6" w:rsidRDefault="001F5D90" w:rsidP="001F5D90">
            <w:pPr>
              <w:jc w:val="center"/>
              <w:rPr>
                <w:sz w:val="12"/>
                <w:szCs w:val="12"/>
              </w:rPr>
            </w:pPr>
            <w:r w:rsidRPr="001F5D90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683E6639" w14:textId="56FF1CC1" w:rsidR="001F5D90" w:rsidRPr="004A20D6" w:rsidRDefault="001F5D90" w:rsidP="001F5D90">
            <w:pPr>
              <w:jc w:val="center"/>
              <w:rPr>
                <w:sz w:val="12"/>
                <w:szCs w:val="12"/>
              </w:rPr>
            </w:pPr>
            <w:r w:rsidRPr="001F5D9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E47BFD" w14:textId="13FEF015" w:rsidR="001F5D90" w:rsidRPr="004A20D6" w:rsidRDefault="001F5D90" w:rsidP="001F5D90">
            <w:pPr>
              <w:jc w:val="center"/>
              <w:rPr>
                <w:sz w:val="12"/>
                <w:szCs w:val="12"/>
              </w:rPr>
            </w:pPr>
            <w:r w:rsidRPr="001F5D90">
              <w:rPr>
                <w:sz w:val="12"/>
                <w:szCs w:val="12"/>
              </w:rPr>
              <w:t>МСП</w:t>
            </w:r>
          </w:p>
        </w:tc>
      </w:tr>
    </w:tbl>
    <w:p w14:paraId="46DFF705" w14:textId="77777777" w:rsidR="00CD513B" w:rsidRDefault="00CD513B" w:rsidP="00094346">
      <w:pPr>
        <w:jc w:val="right"/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19C5D8B5" w14:textId="3C1A5AE4" w:rsidR="004E2B68" w:rsidRPr="00826D45" w:rsidRDefault="004E2B68" w:rsidP="004E2B68">
      <w:pPr>
        <w:numPr>
          <w:ilvl w:val="1"/>
          <w:numId w:val="1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 w:rsidR="001F5D90">
        <w:rPr>
          <w:sz w:val="28"/>
          <w:szCs w:val="28"/>
        </w:rPr>
        <w:t>375</w:t>
      </w:r>
      <w:r>
        <w:rPr>
          <w:sz w:val="28"/>
          <w:szCs w:val="28"/>
        </w:rPr>
        <w:t xml:space="preserve">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56175891" w14:textId="77777777" w:rsidR="004E2B68" w:rsidRPr="00F36D9F" w:rsidRDefault="004E2B68" w:rsidP="004E2B68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134"/>
        <w:gridCol w:w="1276"/>
        <w:gridCol w:w="992"/>
        <w:gridCol w:w="425"/>
        <w:gridCol w:w="709"/>
        <w:gridCol w:w="850"/>
        <w:gridCol w:w="1560"/>
        <w:gridCol w:w="1559"/>
        <w:gridCol w:w="1134"/>
        <w:gridCol w:w="2126"/>
        <w:gridCol w:w="425"/>
        <w:gridCol w:w="284"/>
        <w:gridCol w:w="567"/>
      </w:tblGrid>
      <w:tr w:rsidR="001F5D90" w:rsidRPr="004A20D6" w14:paraId="0BF026C5" w14:textId="77777777" w:rsidTr="001F5D90">
        <w:trPr>
          <w:trHeight w:val="2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D9116" w14:textId="7E659502" w:rsidR="001F5D90" w:rsidRPr="004A20D6" w:rsidRDefault="001F5D90" w:rsidP="001F5D9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3CDBD" w14:textId="0A56DC77" w:rsidR="001F5D90" w:rsidRPr="004A20D6" w:rsidRDefault="001F5D90" w:rsidP="001F5D90">
            <w:pPr>
              <w:jc w:val="center"/>
              <w:rPr>
                <w:sz w:val="12"/>
                <w:szCs w:val="12"/>
              </w:rPr>
            </w:pPr>
            <w:r w:rsidRPr="001F5D90">
              <w:rPr>
                <w:sz w:val="12"/>
                <w:szCs w:val="12"/>
              </w:rPr>
              <w:t xml:space="preserve">Самарская область, г.Тольятти, Автозаводский район, восточнее здания, имеющего адрес: </w:t>
            </w:r>
            <w:proofErr w:type="spellStart"/>
            <w:r w:rsidRPr="001F5D90">
              <w:rPr>
                <w:sz w:val="12"/>
                <w:szCs w:val="12"/>
              </w:rPr>
              <w:t>ул.Революционная</w:t>
            </w:r>
            <w:proofErr w:type="spellEnd"/>
            <w:r w:rsidRPr="001F5D90">
              <w:rPr>
                <w:sz w:val="12"/>
                <w:szCs w:val="12"/>
              </w:rPr>
              <w:t>, 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8FD8" w14:textId="41547322" w:rsidR="001F5D90" w:rsidRPr="004A20D6" w:rsidRDefault="001F5D90" w:rsidP="001F5D90">
            <w:pPr>
              <w:jc w:val="center"/>
              <w:rPr>
                <w:sz w:val="12"/>
                <w:szCs w:val="12"/>
              </w:rPr>
            </w:pPr>
            <w:r w:rsidRPr="001F5D90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3368B" w14:textId="5FD1B824" w:rsidR="001F5D90" w:rsidRPr="004A20D6" w:rsidRDefault="001F5D90" w:rsidP="001F5D90">
            <w:pPr>
              <w:jc w:val="center"/>
              <w:rPr>
                <w:sz w:val="12"/>
                <w:szCs w:val="12"/>
              </w:rPr>
            </w:pPr>
            <w:r w:rsidRPr="001F5D90">
              <w:rPr>
                <w:sz w:val="12"/>
                <w:szCs w:val="12"/>
              </w:rPr>
              <w:t>63:09:0101176:9798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073F9" w14:textId="0B922049" w:rsidR="001F5D90" w:rsidRPr="004A20D6" w:rsidRDefault="001F5D90" w:rsidP="001F5D90">
            <w:pPr>
              <w:jc w:val="center"/>
              <w:rPr>
                <w:sz w:val="12"/>
                <w:szCs w:val="12"/>
              </w:rPr>
            </w:pPr>
            <w:r w:rsidRPr="001F5D90">
              <w:rPr>
                <w:sz w:val="12"/>
                <w:szCs w:val="12"/>
              </w:rPr>
              <w:t>63:09:0101176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DEC81" w14:textId="7FED56E0" w:rsidR="001F5D90" w:rsidRPr="004A20D6" w:rsidRDefault="001F5D90" w:rsidP="001F5D90">
            <w:pPr>
              <w:jc w:val="center"/>
              <w:rPr>
                <w:sz w:val="12"/>
                <w:szCs w:val="12"/>
              </w:rPr>
            </w:pPr>
            <w:r w:rsidRPr="001F5D90">
              <w:rPr>
                <w:sz w:val="12"/>
                <w:szCs w:val="12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6CA8F" w14:textId="4F2ABEB8" w:rsidR="001F5D90" w:rsidRPr="004A20D6" w:rsidRDefault="001F5D90" w:rsidP="001F5D90">
            <w:pPr>
              <w:jc w:val="center"/>
              <w:rPr>
                <w:sz w:val="12"/>
                <w:szCs w:val="12"/>
              </w:rPr>
            </w:pPr>
            <w:r w:rsidRPr="001F5D90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5A48A" w14:textId="35E36FB0" w:rsidR="001F5D90" w:rsidRPr="004A20D6" w:rsidRDefault="001F5D90" w:rsidP="001F5D90">
            <w:pPr>
              <w:jc w:val="center"/>
              <w:rPr>
                <w:sz w:val="12"/>
                <w:szCs w:val="12"/>
              </w:rPr>
            </w:pPr>
            <w:r w:rsidRPr="001F5D90">
              <w:rPr>
                <w:sz w:val="12"/>
                <w:szCs w:val="12"/>
              </w:rPr>
              <w:t>несезонный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6451C" w14:textId="71407A6B" w:rsidR="001F5D90" w:rsidRPr="004A20D6" w:rsidRDefault="001F5D90" w:rsidP="001F5D90">
            <w:pPr>
              <w:jc w:val="center"/>
              <w:rPr>
                <w:sz w:val="12"/>
                <w:szCs w:val="12"/>
              </w:rPr>
            </w:pPr>
            <w:r w:rsidRPr="001F5D90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60A21" w14:textId="51A53FA6" w:rsidR="001F5D90" w:rsidRPr="004A20D6" w:rsidRDefault="001F5D90" w:rsidP="001F5D90">
            <w:pPr>
              <w:jc w:val="center"/>
              <w:rPr>
                <w:sz w:val="12"/>
                <w:szCs w:val="12"/>
              </w:rPr>
            </w:pPr>
            <w:r w:rsidRPr="001F5D90">
              <w:rPr>
                <w:sz w:val="12"/>
                <w:szCs w:val="12"/>
              </w:rPr>
              <w:t xml:space="preserve">используется, договор </w:t>
            </w:r>
            <w:r w:rsidRPr="001F5D90">
              <w:rPr>
                <w:sz w:val="12"/>
                <w:szCs w:val="12"/>
              </w:rPr>
              <w:br/>
              <w:t>№ 40-БА/2021 от 13.01.2021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F6E5B" w14:textId="4B87A8FB" w:rsidR="001F5D90" w:rsidRPr="004A20D6" w:rsidRDefault="001F5D90" w:rsidP="001F5D90">
            <w:pPr>
              <w:jc w:val="center"/>
              <w:rPr>
                <w:sz w:val="12"/>
                <w:szCs w:val="12"/>
              </w:rPr>
            </w:pPr>
            <w:r w:rsidRPr="001F5D90">
              <w:rPr>
                <w:sz w:val="12"/>
                <w:szCs w:val="12"/>
              </w:rPr>
              <w:t>13.01.2021 -12.01.2033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94EC8" w14:textId="2E6A91AE" w:rsidR="001F5D90" w:rsidRPr="004A20D6" w:rsidRDefault="001F5D90" w:rsidP="001F5D90">
            <w:pPr>
              <w:jc w:val="center"/>
              <w:rPr>
                <w:sz w:val="12"/>
                <w:szCs w:val="12"/>
              </w:rPr>
            </w:pPr>
            <w:r w:rsidRPr="001F5D90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0318F" w14:textId="49639AA6" w:rsidR="001F5D90" w:rsidRPr="004A20D6" w:rsidRDefault="001F5D90" w:rsidP="001F5D90">
            <w:pPr>
              <w:jc w:val="center"/>
              <w:rPr>
                <w:sz w:val="12"/>
                <w:szCs w:val="12"/>
              </w:rPr>
            </w:pPr>
            <w:r w:rsidRPr="001F5D90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DA3228" w14:textId="0D30B55D" w:rsidR="001F5D90" w:rsidRPr="004A20D6" w:rsidRDefault="001F5D90" w:rsidP="001F5D90">
            <w:pPr>
              <w:jc w:val="center"/>
              <w:rPr>
                <w:sz w:val="12"/>
                <w:szCs w:val="12"/>
              </w:rPr>
            </w:pPr>
            <w:r w:rsidRPr="001F5D9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3285C" w14:textId="20AA6935" w:rsidR="001F5D90" w:rsidRPr="004A20D6" w:rsidRDefault="001F5D90" w:rsidP="001F5D90">
            <w:pPr>
              <w:jc w:val="center"/>
              <w:rPr>
                <w:sz w:val="12"/>
                <w:szCs w:val="12"/>
              </w:rPr>
            </w:pPr>
            <w:r w:rsidRPr="001F5D90">
              <w:rPr>
                <w:sz w:val="12"/>
                <w:szCs w:val="12"/>
              </w:rPr>
              <w:t>МСП</w:t>
            </w:r>
          </w:p>
        </w:tc>
      </w:tr>
    </w:tbl>
    <w:p w14:paraId="170C02C6" w14:textId="77777777" w:rsidR="004E2B68" w:rsidRDefault="004E2B68" w:rsidP="00094346">
      <w:pPr>
        <w:jc w:val="right"/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71D58902" w14:textId="25B71407" w:rsidR="00091F65" w:rsidRPr="00826D45" w:rsidRDefault="00091F65" w:rsidP="00091F65">
      <w:pPr>
        <w:numPr>
          <w:ilvl w:val="1"/>
          <w:numId w:val="1"/>
        </w:numPr>
        <w:tabs>
          <w:tab w:val="left" w:pos="993"/>
        </w:tabs>
        <w:spacing w:line="276" w:lineRule="auto"/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 w:rsidR="001F5D90">
        <w:rPr>
          <w:sz w:val="28"/>
          <w:szCs w:val="28"/>
        </w:rPr>
        <w:t>377</w:t>
      </w:r>
      <w:r>
        <w:rPr>
          <w:sz w:val="28"/>
          <w:szCs w:val="28"/>
        </w:rPr>
        <w:t xml:space="preserve">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27F60545" w14:textId="77777777" w:rsidR="00091F65" w:rsidRPr="00F36D9F" w:rsidRDefault="00091F65" w:rsidP="00091F65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134"/>
        <w:gridCol w:w="1417"/>
        <w:gridCol w:w="993"/>
        <w:gridCol w:w="425"/>
        <w:gridCol w:w="709"/>
        <w:gridCol w:w="1134"/>
        <w:gridCol w:w="1134"/>
        <w:gridCol w:w="1559"/>
        <w:gridCol w:w="1134"/>
        <w:gridCol w:w="2126"/>
        <w:gridCol w:w="425"/>
        <w:gridCol w:w="284"/>
        <w:gridCol w:w="567"/>
      </w:tblGrid>
      <w:tr w:rsidR="001F5D90" w:rsidRPr="004A20D6" w14:paraId="002FA703" w14:textId="77777777" w:rsidTr="001F5D90">
        <w:trPr>
          <w:trHeight w:val="2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4DF24" w14:textId="70009D43" w:rsidR="001F5D90" w:rsidRPr="004A20D6" w:rsidRDefault="001F5D90" w:rsidP="001F5D9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12EF6" w14:textId="327176CA" w:rsidR="001F5D90" w:rsidRPr="004A20D6" w:rsidRDefault="001F5D90" w:rsidP="001F5D90">
            <w:pPr>
              <w:jc w:val="center"/>
              <w:rPr>
                <w:sz w:val="12"/>
                <w:szCs w:val="12"/>
              </w:rPr>
            </w:pPr>
            <w:r w:rsidRPr="001F5D90">
              <w:rPr>
                <w:sz w:val="12"/>
                <w:szCs w:val="12"/>
              </w:rPr>
              <w:t xml:space="preserve">Самарская область, г.Тольятти, Комсомольский район, юго-восточнее здания, имеющего адрес: </w:t>
            </w:r>
            <w:proofErr w:type="spellStart"/>
            <w:r w:rsidRPr="001F5D90">
              <w:rPr>
                <w:sz w:val="12"/>
                <w:szCs w:val="12"/>
              </w:rPr>
              <w:t>ул.Коммунистическая</w:t>
            </w:r>
            <w:proofErr w:type="spellEnd"/>
            <w:r w:rsidRPr="001F5D90">
              <w:rPr>
                <w:sz w:val="12"/>
                <w:szCs w:val="12"/>
              </w:rPr>
              <w:t>, 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366C2" w14:textId="45E6F1AF" w:rsidR="001F5D90" w:rsidRPr="004A20D6" w:rsidRDefault="001F5D90" w:rsidP="001F5D90">
            <w:pPr>
              <w:jc w:val="center"/>
              <w:rPr>
                <w:sz w:val="12"/>
                <w:szCs w:val="12"/>
              </w:rPr>
            </w:pPr>
            <w:r w:rsidRPr="001F5D90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A270C" w14:textId="47D2994B" w:rsidR="001F5D90" w:rsidRPr="004A20D6" w:rsidRDefault="001F5D90" w:rsidP="001F5D90">
            <w:pPr>
              <w:jc w:val="center"/>
              <w:rPr>
                <w:sz w:val="12"/>
                <w:szCs w:val="12"/>
              </w:rPr>
            </w:pPr>
            <w:r w:rsidRPr="001F5D90">
              <w:rPr>
                <w:sz w:val="12"/>
                <w:szCs w:val="12"/>
              </w:rPr>
              <w:t>63:09:0201059:12952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8D9E3" w14:textId="754FC076" w:rsidR="001F5D90" w:rsidRPr="004A20D6" w:rsidRDefault="001F5D90" w:rsidP="001F5D90">
            <w:pPr>
              <w:jc w:val="center"/>
              <w:rPr>
                <w:sz w:val="12"/>
                <w:szCs w:val="12"/>
              </w:rPr>
            </w:pPr>
            <w:r w:rsidRPr="001F5D90">
              <w:rPr>
                <w:sz w:val="12"/>
                <w:szCs w:val="12"/>
              </w:rPr>
              <w:t>63:09:0201059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BD446" w14:textId="0F97767E" w:rsidR="001F5D90" w:rsidRPr="004A20D6" w:rsidRDefault="001F5D90" w:rsidP="001F5D90">
            <w:pPr>
              <w:jc w:val="center"/>
              <w:rPr>
                <w:sz w:val="12"/>
                <w:szCs w:val="12"/>
              </w:rPr>
            </w:pPr>
            <w:r w:rsidRPr="001F5D90">
              <w:rPr>
                <w:sz w:val="12"/>
                <w:szCs w:val="12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B502F" w14:textId="40A96A8F" w:rsidR="001F5D90" w:rsidRPr="004A20D6" w:rsidRDefault="001F5D90" w:rsidP="001F5D90">
            <w:pPr>
              <w:jc w:val="center"/>
              <w:rPr>
                <w:sz w:val="12"/>
                <w:szCs w:val="12"/>
              </w:rPr>
            </w:pPr>
            <w:r w:rsidRPr="001F5D90">
              <w:rPr>
                <w:sz w:val="12"/>
                <w:szCs w:val="12"/>
              </w:rPr>
              <w:t>павильон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FCAE1" w14:textId="3E69BEED" w:rsidR="001F5D90" w:rsidRPr="004A20D6" w:rsidRDefault="001F5D90" w:rsidP="001F5D90">
            <w:pPr>
              <w:jc w:val="center"/>
              <w:rPr>
                <w:sz w:val="12"/>
                <w:szCs w:val="12"/>
              </w:rPr>
            </w:pPr>
            <w:r w:rsidRPr="001F5D90">
              <w:rPr>
                <w:sz w:val="12"/>
                <w:szCs w:val="12"/>
              </w:rPr>
              <w:t>несезонный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6EF3A" w14:textId="79CE4ECE" w:rsidR="001F5D90" w:rsidRPr="004A20D6" w:rsidRDefault="001F5D90" w:rsidP="001F5D90">
            <w:pPr>
              <w:jc w:val="center"/>
              <w:rPr>
                <w:sz w:val="12"/>
                <w:szCs w:val="12"/>
              </w:rPr>
            </w:pPr>
            <w:r w:rsidRPr="001F5D90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48DF1" w14:textId="7AB22453" w:rsidR="001F5D90" w:rsidRPr="004A20D6" w:rsidRDefault="001F5D90" w:rsidP="001F5D90">
            <w:pPr>
              <w:jc w:val="center"/>
              <w:rPr>
                <w:sz w:val="12"/>
                <w:szCs w:val="12"/>
              </w:rPr>
            </w:pPr>
            <w:r w:rsidRPr="001F5D90">
              <w:rPr>
                <w:sz w:val="12"/>
                <w:szCs w:val="12"/>
              </w:rPr>
              <w:t xml:space="preserve">используется, договор </w:t>
            </w:r>
            <w:r w:rsidRPr="001F5D90">
              <w:rPr>
                <w:sz w:val="12"/>
                <w:szCs w:val="12"/>
              </w:rPr>
              <w:br/>
              <w:t>№ 27-БА/2021 от 13.01.2021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6126B" w14:textId="1F288F26" w:rsidR="001F5D90" w:rsidRPr="004A20D6" w:rsidRDefault="001F5D90" w:rsidP="001F5D90">
            <w:pPr>
              <w:jc w:val="center"/>
              <w:rPr>
                <w:sz w:val="12"/>
                <w:szCs w:val="12"/>
              </w:rPr>
            </w:pPr>
            <w:r w:rsidRPr="001F5D90">
              <w:rPr>
                <w:sz w:val="12"/>
                <w:szCs w:val="12"/>
              </w:rPr>
              <w:t>13.01.2021 - 12.01.2033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D71BC" w14:textId="7208562E" w:rsidR="001F5D90" w:rsidRPr="004A20D6" w:rsidRDefault="001F5D90" w:rsidP="001F5D90">
            <w:pPr>
              <w:jc w:val="center"/>
              <w:rPr>
                <w:sz w:val="12"/>
                <w:szCs w:val="12"/>
              </w:rPr>
            </w:pPr>
            <w:r w:rsidRPr="001F5D90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0EB21" w14:textId="44DF1773" w:rsidR="001F5D90" w:rsidRPr="004A20D6" w:rsidRDefault="001F5D90" w:rsidP="001F5D90">
            <w:pPr>
              <w:jc w:val="center"/>
              <w:rPr>
                <w:sz w:val="12"/>
                <w:szCs w:val="12"/>
              </w:rPr>
            </w:pPr>
            <w:r w:rsidRPr="001F5D90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A8FC72" w14:textId="3D93709E" w:rsidR="001F5D90" w:rsidRPr="004A20D6" w:rsidRDefault="001F5D90" w:rsidP="001F5D90">
            <w:pPr>
              <w:jc w:val="center"/>
              <w:rPr>
                <w:sz w:val="12"/>
                <w:szCs w:val="12"/>
              </w:rPr>
            </w:pPr>
            <w:r w:rsidRPr="001F5D9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988BE" w14:textId="5C542F12" w:rsidR="001F5D90" w:rsidRPr="004A20D6" w:rsidRDefault="001F5D90" w:rsidP="001F5D90">
            <w:pPr>
              <w:jc w:val="center"/>
              <w:rPr>
                <w:sz w:val="12"/>
                <w:szCs w:val="12"/>
              </w:rPr>
            </w:pPr>
            <w:r w:rsidRPr="001F5D90">
              <w:rPr>
                <w:sz w:val="12"/>
                <w:szCs w:val="12"/>
              </w:rPr>
              <w:t>МСП</w:t>
            </w:r>
          </w:p>
        </w:tc>
      </w:tr>
    </w:tbl>
    <w:p w14:paraId="58A13E6E" w14:textId="77777777" w:rsidR="001F5D90" w:rsidRDefault="001F5D90" w:rsidP="001F5D90">
      <w:pPr>
        <w:jc w:val="right"/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34FBE030" w14:textId="77777777" w:rsidR="001F5D90" w:rsidRDefault="001F5D90" w:rsidP="001F5D90">
      <w:pPr>
        <w:jc w:val="right"/>
        <w:rPr>
          <w:sz w:val="28"/>
          <w:szCs w:val="28"/>
        </w:rPr>
      </w:pPr>
    </w:p>
    <w:p w14:paraId="6DAB55C9" w14:textId="59477BC1" w:rsidR="00DE4771" w:rsidRPr="00222FA9" w:rsidRDefault="00DE4771" w:rsidP="006C3EDB">
      <w:pPr>
        <w:tabs>
          <w:tab w:val="left" w:pos="1021"/>
        </w:tabs>
        <w:rPr>
          <w:sz w:val="28"/>
          <w:szCs w:val="28"/>
        </w:rPr>
        <w:sectPr w:rsidR="00DE4771" w:rsidRPr="00222FA9" w:rsidSect="0017332E">
          <w:pgSz w:w="16838" w:h="11906" w:orient="landscape"/>
          <w:pgMar w:top="993" w:right="1103" w:bottom="426" w:left="709" w:header="708" w:footer="708" w:gutter="0"/>
          <w:cols w:space="708"/>
          <w:titlePg/>
          <w:docGrid w:linePitch="360"/>
        </w:sectPr>
      </w:pPr>
    </w:p>
    <w:p w14:paraId="6106E8FE" w14:textId="6F70CDEC" w:rsidR="00566C55" w:rsidRPr="008367AE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8367AE">
        <w:rPr>
          <w:sz w:val="28"/>
          <w:szCs w:val="28"/>
        </w:rPr>
        <w:t>Организационному управлению администрации городского округа Тольятти:</w:t>
      </w:r>
    </w:p>
    <w:p w14:paraId="612552EE" w14:textId="77777777" w:rsidR="00566C55" w:rsidRPr="00506249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367AE">
        <w:rPr>
          <w:sz w:val="28"/>
          <w:szCs w:val="28"/>
        </w:rPr>
        <w:t>.1. Опубликовать настоящее постановление в газете «Городские ведомости».</w:t>
      </w:r>
    </w:p>
    <w:p w14:paraId="6FEB5B8F" w14:textId="09774188" w:rsidR="00566C55" w:rsidRPr="00552BD1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367AE">
        <w:rPr>
          <w:sz w:val="28"/>
          <w:szCs w:val="28"/>
        </w:rPr>
        <w:t xml:space="preserve">.2. Разместить настоящее постановление на официальном сайте администрации городского округа Тольятти в информационно – телекоммуникационной сети «Интернет» по адресу: </w:t>
      </w:r>
      <w:hyperlink r:id="rId9" w:history="1">
        <w:r w:rsidR="00552BD1" w:rsidRPr="004D08F6">
          <w:rPr>
            <w:rStyle w:val="a4"/>
            <w:sz w:val="28"/>
            <w:szCs w:val="28"/>
            <w:u w:val="none"/>
            <w:lang w:val="en-US"/>
          </w:rPr>
          <w:t>http</w:t>
        </w:r>
        <w:r w:rsidR="00552BD1" w:rsidRPr="004D08F6">
          <w:rPr>
            <w:rStyle w:val="a4"/>
            <w:sz w:val="28"/>
            <w:szCs w:val="28"/>
            <w:u w:val="none"/>
          </w:rPr>
          <w:t>://</w:t>
        </w:r>
        <w:r w:rsidR="00552BD1" w:rsidRPr="004D08F6">
          <w:rPr>
            <w:rStyle w:val="a4"/>
            <w:sz w:val="28"/>
            <w:szCs w:val="28"/>
            <w:u w:val="none"/>
            <w:lang w:val="en-US"/>
          </w:rPr>
          <w:t>portal</w:t>
        </w:r>
        <w:r w:rsidR="00552BD1" w:rsidRPr="004D08F6">
          <w:rPr>
            <w:rStyle w:val="a4"/>
            <w:sz w:val="28"/>
            <w:szCs w:val="28"/>
            <w:u w:val="none"/>
          </w:rPr>
          <w:t>.</w:t>
        </w:r>
        <w:proofErr w:type="spellStart"/>
        <w:r w:rsidR="00552BD1" w:rsidRPr="004D08F6">
          <w:rPr>
            <w:rStyle w:val="a4"/>
            <w:sz w:val="28"/>
            <w:szCs w:val="28"/>
            <w:u w:val="none"/>
            <w:lang w:val="en-US"/>
          </w:rPr>
          <w:t>tgl</w:t>
        </w:r>
        <w:proofErr w:type="spellEnd"/>
        <w:r w:rsidR="00552BD1" w:rsidRPr="004D08F6">
          <w:rPr>
            <w:rStyle w:val="a4"/>
            <w:sz w:val="28"/>
            <w:szCs w:val="28"/>
            <w:u w:val="none"/>
          </w:rPr>
          <w:t>.</w:t>
        </w:r>
        <w:proofErr w:type="spellStart"/>
        <w:r w:rsidR="00552BD1" w:rsidRPr="004D08F6">
          <w:rPr>
            <w:rStyle w:val="a4"/>
            <w:sz w:val="28"/>
            <w:szCs w:val="28"/>
            <w:u w:val="none"/>
            <w:lang w:val="en-US"/>
          </w:rPr>
          <w:t>ru</w:t>
        </w:r>
        <w:proofErr w:type="spellEnd"/>
      </w:hyperlink>
      <w:r w:rsidR="00552BD1" w:rsidRPr="004D08F6">
        <w:rPr>
          <w:sz w:val="28"/>
          <w:szCs w:val="28"/>
        </w:rPr>
        <w:t xml:space="preserve"> </w:t>
      </w:r>
      <w:r w:rsidR="00B84384" w:rsidRPr="004D08F6">
        <w:rPr>
          <w:sz w:val="28"/>
          <w:szCs w:val="28"/>
        </w:rPr>
        <w:t xml:space="preserve">  </w:t>
      </w:r>
      <w:r w:rsidR="00B84384">
        <w:rPr>
          <w:sz w:val="28"/>
          <w:szCs w:val="28"/>
        </w:rPr>
        <w:t xml:space="preserve">                       </w:t>
      </w:r>
      <w:r w:rsidR="00552BD1">
        <w:rPr>
          <w:sz w:val="28"/>
          <w:szCs w:val="28"/>
        </w:rPr>
        <w:t>в течени</w:t>
      </w:r>
      <w:r w:rsidR="00FF7246">
        <w:rPr>
          <w:sz w:val="28"/>
          <w:szCs w:val="28"/>
        </w:rPr>
        <w:t>е</w:t>
      </w:r>
      <w:r w:rsidR="00552BD1">
        <w:rPr>
          <w:sz w:val="28"/>
          <w:szCs w:val="28"/>
        </w:rPr>
        <w:t xml:space="preserve"> 3 рабочих дней </w:t>
      </w:r>
      <w:r w:rsidR="00552BD1" w:rsidRPr="008367AE">
        <w:rPr>
          <w:sz w:val="28"/>
          <w:szCs w:val="28"/>
        </w:rPr>
        <w:t>после принятия настоящего постановления</w:t>
      </w:r>
      <w:r w:rsidR="00552BD1">
        <w:rPr>
          <w:sz w:val="28"/>
          <w:szCs w:val="28"/>
        </w:rPr>
        <w:t>.</w:t>
      </w:r>
    </w:p>
    <w:p w14:paraId="33247AC1" w14:textId="5598C6C0" w:rsidR="00566C55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367AE">
        <w:rPr>
          <w:sz w:val="28"/>
          <w:szCs w:val="28"/>
        </w:rPr>
        <w:t xml:space="preserve">. </w:t>
      </w:r>
      <w:r w:rsidR="007D7C27">
        <w:rPr>
          <w:sz w:val="28"/>
          <w:szCs w:val="28"/>
        </w:rPr>
        <w:t>Управлению</w:t>
      </w:r>
      <w:r w:rsidRPr="008367AE">
        <w:rPr>
          <w:sz w:val="28"/>
          <w:szCs w:val="28"/>
        </w:rPr>
        <w:t xml:space="preserve"> потребительского рынка администрации городского округа Тольятти</w:t>
      </w:r>
      <w:r w:rsidR="005C0B90">
        <w:rPr>
          <w:sz w:val="28"/>
          <w:szCs w:val="28"/>
        </w:rPr>
        <w:t xml:space="preserve"> </w:t>
      </w:r>
      <w:r w:rsidRPr="008367AE">
        <w:rPr>
          <w:sz w:val="28"/>
          <w:szCs w:val="28"/>
        </w:rPr>
        <w:t>направить надлежащим образом заверенную копию настоящего постановления и копию утвержденной схемы размещения нестационарных торговых объектов на территории городского округа Тольятти и их электронные копи</w:t>
      </w:r>
      <w:r w:rsidR="007B28F3">
        <w:rPr>
          <w:sz w:val="28"/>
          <w:szCs w:val="28"/>
        </w:rPr>
        <w:t xml:space="preserve">и в министерство </w:t>
      </w:r>
      <w:r w:rsidR="00F60792">
        <w:rPr>
          <w:sz w:val="28"/>
          <w:szCs w:val="28"/>
        </w:rPr>
        <w:t>промышленности</w:t>
      </w:r>
      <w:r w:rsidR="004D08F6">
        <w:rPr>
          <w:sz w:val="28"/>
          <w:szCs w:val="28"/>
        </w:rPr>
        <w:t xml:space="preserve">                            </w:t>
      </w:r>
      <w:r w:rsidR="007B28F3">
        <w:rPr>
          <w:sz w:val="28"/>
          <w:szCs w:val="28"/>
        </w:rPr>
        <w:t xml:space="preserve"> </w:t>
      </w:r>
      <w:r w:rsidRPr="008367AE">
        <w:rPr>
          <w:sz w:val="28"/>
          <w:szCs w:val="28"/>
        </w:rPr>
        <w:t>и торговли Самарской области в течение 5 рабочих дней после принятия настоящего постановления.</w:t>
      </w:r>
    </w:p>
    <w:p w14:paraId="66AE9200" w14:textId="668859A0" w:rsidR="00320FCD" w:rsidRPr="00320FCD" w:rsidRDefault="00B62219" w:rsidP="006C3EDB">
      <w:pPr>
        <w:tabs>
          <w:tab w:val="left" w:pos="1134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F7F48" w:rsidRPr="008367AE">
        <w:rPr>
          <w:sz w:val="28"/>
          <w:szCs w:val="28"/>
        </w:rPr>
        <w:t xml:space="preserve">. </w:t>
      </w:r>
      <w:r w:rsidR="00320FCD" w:rsidRPr="00320FCD">
        <w:rPr>
          <w:sz w:val="28"/>
          <w:szCs w:val="28"/>
        </w:rPr>
        <w:t xml:space="preserve">Настоящее постановление вступает в силу после </w:t>
      </w:r>
      <w:r w:rsidR="004D08F6">
        <w:rPr>
          <w:sz w:val="28"/>
          <w:szCs w:val="28"/>
        </w:rPr>
        <w:t xml:space="preserve">                                             </w:t>
      </w:r>
      <w:r w:rsidR="00320FCD" w:rsidRPr="00320FCD">
        <w:rPr>
          <w:sz w:val="28"/>
          <w:szCs w:val="28"/>
        </w:rPr>
        <w:t>дня его официального опубликования.</w:t>
      </w:r>
    </w:p>
    <w:p w14:paraId="1986170E" w14:textId="56C74869" w:rsidR="00BF7F48" w:rsidRPr="008367AE" w:rsidRDefault="00320FCD" w:rsidP="006C3EDB">
      <w:pPr>
        <w:tabs>
          <w:tab w:val="left" w:pos="993"/>
          <w:tab w:val="left" w:pos="1560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BF7F48" w:rsidRPr="008367AE">
        <w:rPr>
          <w:sz w:val="28"/>
          <w:szCs w:val="28"/>
        </w:rPr>
        <w:t xml:space="preserve">Контроль за выполнением настоящего </w:t>
      </w:r>
      <w:r w:rsidR="00B84384">
        <w:rPr>
          <w:sz w:val="28"/>
          <w:szCs w:val="28"/>
        </w:rPr>
        <w:t>п</w:t>
      </w:r>
      <w:r w:rsidR="00BF7F48" w:rsidRPr="008367AE">
        <w:rPr>
          <w:sz w:val="28"/>
          <w:szCs w:val="28"/>
        </w:rPr>
        <w:t xml:space="preserve">остановления </w:t>
      </w:r>
      <w:r w:rsidR="00361E76" w:rsidRPr="00361E76">
        <w:rPr>
          <w:sz w:val="28"/>
          <w:szCs w:val="28"/>
        </w:rPr>
        <w:t>оставляю                 за собой.</w:t>
      </w:r>
    </w:p>
    <w:p w14:paraId="482F3EDD" w14:textId="311812C4" w:rsidR="00BF7F48" w:rsidRDefault="00BF7F48" w:rsidP="006C3EDB">
      <w:pPr>
        <w:tabs>
          <w:tab w:val="left" w:pos="1134"/>
          <w:tab w:val="left" w:pos="1560"/>
        </w:tabs>
        <w:spacing w:line="360" w:lineRule="auto"/>
        <w:ind w:left="709" w:firstLine="567"/>
        <w:jc w:val="both"/>
        <w:rPr>
          <w:sz w:val="28"/>
          <w:szCs w:val="28"/>
        </w:rPr>
      </w:pPr>
    </w:p>
    <w:p w14:paraId="0394BF00" w14:textId="77777777" w:rsidR="00B84384" w:rsidRDefault="00B84384" w:rsidP="006C3EDB">
      <w:pPr>
        <w:tabs>
          <w:tab w:val="left" w:pos="1134"/>
          <w:tab w:val="left" w:pos="1560"/>
        </w:tabs>
        <w:spacing w:line="360" w:lineRule="auto"/>
        <w:ind w:left="709" w:firstLine="567"/>
        <w:jc w:val="both"/>
        <w:rPr>
          <w:sz w:val="28"/>
          <w:szCs w:val="28"/>
        </w:rPr>
      </w:pPr>
    </w:p>
    <w:p w14:paraId="02A70663" w14:textId="77777777" w:rsidR="004D08F6" w:rsidRPr="008367AE" w:rsidRDefault="004D08F6" w:rsidP="006C3EDB">
      <w:pPr>
        <w:tabs>
          <w:tab w:val="left" w:pos="1134"/>
          <w:tab w:val="left" w:pos="1560"/>
        </w:tabs>
        <w:spacing w:line="360" w:lineRule="auto"/>
        <w:ind w:left="709" w:firstLine="567"/>
        <w:jc w:val="both"/>
        <w:rPr>
          <w:sz w:val="28"/>
          <w:szCs w:val="28"/>
        </w:rPr>
      </w:pPr>
    </w:p>
    <w:p w14:paraId="1F0A90EF" w14:textId="0C509CDC" w:rsidR="00FF7804" w:rsidRPr="008367AE" w:rsidRDefault="000F36F8" w:rsidP="006C3EDB">
      <w:pPr>
        <w:tabs>
          <w:tab w:val="left" w:pos="1560"/>
        </w:tabs>
        <w:rPr>
          <w:sz w:val="18"/>
        </w:rPr>
      </w:pPr>
      <w:r>
        <w:rPr>
          <w:sz w:val="28"/>
          <w:szCs w:val="28"/>
        </w:rPr>
        <w:t>Первый заместитель главы</w:t>
      </w:r>
      <w:r w:rsidR="00AC7629" w:rsidRPr="008367AE">
        <w:rPr>
          <w:sz w:val="28"/>
          <w:szCs w:val="28"/>
        </w:rPr>
        <w:t xml:space="preserve"> городского округа            </w:t>
      </w:r>
      <w:r w:rsidR="00B84384">
        <w:rPr>
          <w:sz w:val="28"/>
          <w:szCs w:val="28"/>
        </w:rPr>
        <w:t xml:space="preserve">               </w:t>
      </w:r>
      <w:r w:rsidR="00B62219">
        <w:rPr>
          <w:sz w:val="28"/>
          <w:szCs w:val="28"/>
        </w:rPr>
        <w:t xml:space="preserve"> </w:t>
      </w:r>
      <w:r w:rsidR="00040DDD">
        <w:rPr>
          <w:sz w:val="28"/>
          <w:szCs w:val="28"/>
        </w:rPr>
        <w:t xml:space="preserve">       </w:t>
      </w:r>
      <w:r w:rsidR="00B62219">
        <w:rPr>
          <w:sz w:val="28"/>
          <w:szCs w:val="28"/>
        </w:rPr>
        <w:t xml:space="preserve"> </w:t>
      </w:r>
      <w:r w:rsidR="00040DDD">
        <w:rPr>
          <w:sz w:val="28"/>
          <w:szCs w:val="28"/>
        </w:rPr>
        <w:t>И.Г. Сухих</w:t>
      </w:r>
    </w:p>
    <w:p w14:paraId="7366F078" w14:textId="77777777" w:rsidR="00FF7804" w:rsidRPr="008367AE" w:rsidRDefault="00FF7804" w:rsidP="006C3EDB">
      <w:pPr>
        <w:tabs>
          <w:tab w:val="left" w:pos="1560"/>
        </w:tabs>
        <w:ind w:left="709" w:firstLine="567"/>
        <w:rPr>
          <w:sz w:val="18"/>
        </w:rPr>
      </w:pPr>
    </w:p>
    <w:p w14:paraId="4F242F04" w14:textId="77777777" w:rsidR="00FF7804" w:rsidRPr="008367AE" w:rsidRDefault="00FF7804" w:rsidP="006C3EDB">
      <w:pPr>
        <w:ind w:left="709" w:firstLine="567"/>
        <w:rPr>
          <w:sz w:val="18"/>
        </w:rPr>
      </w:pPr>
    </w:p>
    <w:p w14:paraId="3A2C9D5F" w14:textId="77777777" w:rsidR="00FF7804" w:rsidRPr="008367AE" w:rsidRDefault="00FF7804" w:rsidP="006C3EDB">
      <w:pPr>
        <w:ind w:left="709" w:firstLine="567"/>
        <w:rPr>
          <w:sz w:val="18"/>
        </w:rPr>
      </w:pPr>
    </w:p>
    <w:p w14:paraId="5C9E1516" w14:textId="77777777" w:rsidR="00FF7804" w:rsidRPr="00A22229" w:rsidRDefault="00FF7804" w:rsidP="006C3EDB">
      <w:pPr>
        <w:ind w:left="709" w:firstLine="567"/>
        <w:rPr>
          <w:sz w:val="18"/>
        </w:rPr>
      </w:pPr>
    </w:p>
    <w:sectPr w:rsidR="00FF7804" w:rsidRPr="00A22229" w:rsidSect="00566C55">
      <w:pgSz w:w="11906" w:h="16838"/>
      <w:pgMar w:top="993" w:right="849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3EE19" w14:textId="77777777" w:rsidR="00521CD2" w:rsidRDefault="00521CD2" w:rsidP="00B84384">
      <w:r>
        <w:separator/>
      </w:r>
    </w:p>
  </w:endnote>
  <w:endnote w:type="continuationSeparator" w:id="0">
    <w:p w14:paraId="4B714DBD" w14:textId="77777777" w:rsidR="00521CD2" w:rsidRDefault="00521CD2" w:rsidP="00B8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92AE1" w14:textId="77777777" w:rsidR="00521CD2" w:rsidRDefault="00521CD2" w:rsidP="00B84384">
      <w:r>
        <w:separator/>
      </w:r>
    </w:p>
  </w:footnote>
  <w:footnote w:type="continuationSeparator" w:id="0">
    <w:p w14:paraId="7E10460C" w14:textId="77777777" w:rsidR="00521CD2" w:rsidRDefault="00521CD2" w:rsidP="00B84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4404473"/>
      <w:docPartObj>
        <w:docPartGallery w:val="Page Numbers (Top of Page)"/>
        <w:docPartUnique/>
      </w:docPartObj>
    </w:sdtPr>
    <w:sdtEndPr/>
    <w:sdtContent>
      <w:p w14:paraId="1F9993D0" w14:textId="01DBA030" w:rsidR="00C92B39" w:rsidRDefault="00C92B3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2A35AB" w14:textId="77777777" w:rsidR="00C92B39" w:rsidRDefault="00C92B3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2273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AA44A60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C966E56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0F636DF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2666B66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ECB58A1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F5B6715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3922A26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383C0D42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93B472E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B766584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BEA4586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566302C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47195347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A415E5F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51E3264C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52636FD9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7371BD7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A664322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5DBC4C63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DFE2F95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60224B07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60D46991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38F284E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644A2814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64B23D84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66A6295D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67FC7BA6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6BF32621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6CE43A04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6DB2046F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707F03A6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72B30D14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72F165B9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74511743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75A87412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362558129">
    <w:abstractNumId w:val="30"/>
  </w:num>
  <w:num w:numId="2" w16cid:durableId="861434442">
    <w:abstractNumId w:val="22"/>
  </w:num>
  <w:num w:numId="3" w16cid:durableId="820654676">
    <w:abstractNumId w:val="17"/>
  </w:num>
  <w:num w:numId="4" w16cid:durableId="2015918827">
    <w:abstractNumId w:val="28"/>
  </w:num>
  <w:num w:numId="5" w16cid:durableId="1331060753">
    <w:abstractNumId w:val="12"/>
  </w:num>
  <w:num w:numId="6" w16cid:durableId="649598108">
    <w:abstractNumId w:val="35"/>
  </w:num>
  <w:num w:numId="7" w16cid:durableId="1411151436">
    <w:abstractNumId w:val="3"/>
  </w:num>
  <w:num w:numId="8" w16cid:durableId="1552033248">
    <w:abstractNumId w:val="0"/>
  </w:num>
  <w:num w:numId="9" w16cid:durableId="1661887417">
    <w:abstractNumId w:val="32"/>
  </w:num>
  <w:num w:numId="10" w16cid:durableId="1750692342">
    <w:abstractNumId w:val="23"/>
  </w:num>
  <w:num w:numId="11" w16cid:durableId="267467140">
    <w:abstractNumId w:val="26"/>
  </w:num>
  <w:num w:numId="12" w16cid:durableId="1764833473">
    <w:abstractNumId w:val="27"/>
  </w:num>
  <w:num w:numId="13" w16cid:durableId="1056396390">
    <w:abstractNumId w:val="10"/>
  </w:num>
  <w:num w:numId="14" w16cid:durableId="1602369605">
    <w:abstractNumId w:val="11"/>
  </w:num>
  <w:num w:numId="15" w16cid:durableId="642272189">
    <w:abstractNumId w:val="20"/>
  </w:num>
  <w:num w:numId="16" w16cid:durableId="254479381">
    <w:abstractNumId w:val="34"/>
  </w:num>
  <w:num w:numId="17" w16cid:durableId="875510290">
    <w:abstractNumId w:val="2"/>
  </w:num>
  <w:num w:numId="18" w16cid:durableId="951789832">
    <w:abstractNumId w:val="14"/>
  </w:num>
  <w:num w:numId="19" w16cid:durableId="1655376756">
    <w:abstractNumId w:val="6"/>
  </w:num>
  <w:num w:numId="20" w16cid:durableId="1595747752">
    <w:abstractNumId w:val="5"/>
  </w:num>
  <w:num w:numId="21" w16cid:durableId="2126922296">
    <w:abstractNumId w:val="1"/>
  </w:num>
  <w:num w:numId="22" w16cid:durableId="243028082">
    <w:abstractNumId w:val="21"/>
  </w:num>
  <w:num w:numId="23" w16cid:durableId="771901521">
    <w:abstractNumId w:val="7"/>
  </w:num>
  <w:num w:numId="24" w16cid:durableId="820924571">
    <w:abstractNumId w:val="18"/>
  </w:num>
  <w:num w:numId="25" w16cid:durableId="1952276241">
    <w:abstractNumId w:val="15"/>
  </w:num>
  <w:num w:numId="26" w16cid:durableId="541552998">
    <w:abstractNumId w:val="16"/>
  </w:num>
  <w:num w:numId="27" w16cid:durableId="653484352">
    <w:abstractNumId w:val="25"/>
  </w:num>
  <w:num w:numId="28" w16cid:durableId="580868463">
    <w:abstractNumId w:val="31"/>
  </w:num>
  <w:num w:numId="29" w16cid:durableId="845444290">
    <w:abstractNumId w:val="24"/>
  </w:num>
  <w:num w:numId="30" w16cid:durableId="562911897">
    <w:abstractNumId w:val="13"/>
  </w:num>
  <w:num w:numId="31" w16cid:durableId="1619216657">
    <w:abstractNumId w:val="9"/>
  </w:num>
  <w:num w:numId="32" w16cid:durableId="889001150">
    <w:abstractNumId w:val="19"/>
  </w:num>
  <w:num w:numId="33" w16cid:durableId="1389649546">
    <w:abstractNumId w:val="8"/>
  </w:num>
  <w:num w:numId="34" w16cid:durableId="1899046838">
    <w:abstractNumId w:val="29"/>
  </w:num>
  <w:num w:numId="35" w16cid:durableId="145511860">
    <w:abstractNumId w:val="4"/>
  </w:num>
  <w:num w:numId="36" w16cid:durableId="655763369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7804"/>
    <w:rsid w:val="00010979"/>
    <w:rsid w:val="00010C6F"/>
    <w:rsid w:val="00010DB1"/>
    <w:rsid w:val="000113E7"/>
    <w:rsid w:val="00012F06"/>
    <w:rsid w:val="00013C17"/>
    <w:rsid w:val="00015F03"/>
    <w:rsid w:val="00017284"/>
    <w:rsid w:val="000174B9"/>
    <w:rsid w:val="0002257F"/>
    <w:rsid w:val="000308D7"/>
    <w:rsid w:val="00032B8A"/>
    <w:rsid w:val="000375EF"/>
    <w:rsid w:val="00037979"/>
    <w:rsid w:val="00040DDD"/>
    <w:rsid w:val="00042030"/>
    <w:rsid w:val="0004357F"/>
    <w:rsid w:val="00043BB3"/>
    <w:rsid w:val="000459FF"/>
    <w:rsid w:val="00045CA5"/>
    <w:rsid w:val="00046FAA"/>
    <w:rsid w:val="00046FEE"/>
    <w:rsid w:val="000500D8"/>
    <w:rsid w:val="00055ABD"/>
    <w:rsid w:val="00061BB6"/>
    <w:rsid w:val="00061EEF"/>
    <w:rsid w:val="000638DC"/>
    <w:rsid w:val="00065064"/>
    <w:rsid w:val="00067517"/>
    <w:rsid w:val="00067AF7"/>
    <w:rsid w:val="00070BF8"/>
    <w:rsid w:val="00071139"/>
    <w:rsid w:val="00071B3F"/>
    <w:rsid w:val="00071DB9"/>
    <w:rsid w:val="000725BD"/>
    <w:rsid w:val="00073B6A"/>
    <w:rsid w:val="000740E1"/>
    <w:rsid w:val="00074B53"/>
    <w:rsid w:val="00077448"/>
    <w:rsid w:val="000822C3"/>
    <w:rsid w:val="00082892"/>
    <w:rsid w:val="00083C3E"/>
    <w:rsid w:val="000850C6"/>
    <w:rsid w:val="00090826"/>
    <w:rsid w:val="00091F65"/>
    <w:rsid w:val="00092C4C"/>
    <w:rsid w:val="00094346"/>
    <w:rsid w:val="000A43F5"/>
    <w:rsid w:val="000B0D1C"/>
    <w:rsid w:val="000B141B"/>
    <w:rsid w:val="000B2F15"/>
    <w:rsid w:val="000B4C75"/>
    <w:rsid w:val="000C2B59"/>
    <w:rsid w:val="000C6DCC"/>
    <w:rsid w:val="000D35E9"/>
    <w:rsid w:val="000D5619"/>
    <w:rsid w:val="000D6FBD"/>
    <w:rsid w:val="000E29BC"/>
    <w:rsid w:val="000E34B2"/>
    <w:rsid w:val="000E3936"/>
    <w:rsid w:val="000E39D6"/>
    <w:rsid w:val="000E3C5C"/>
    <w:rsid w:val="000E602D"/>
    <w:rsid w:val="000E6988"/>
    <w:rsid w:val="000E75B3"/>
    <w:rsid w:val="000E7BBD"/>
    <w:rsid w:val="000F094B"/>
    <w:rsid w:val="000F3045"/>
    <w:rsid w:val="000F36F8"/>
    <w:rsid w:val="000F3813"/>
    <w:rsid w:val="000F4844"/>
    <w:rsid w:val="000F75D1"/>
    <w:rsid w:val="001001F8"/>
    <w:rsid w:val="001035C4"/>
    <w:rsid w:val="00104576"/>
    <w:rsid w:val="001058A4"/>
    <w:rsid w:val="00106C97"/>
    <w:rsid w:val="0011005F"/>
    <w:rsid w:val="001146B2"/>
    <w:rsid w:val="00123E90"/>
    <w:rsid w:val="0012428E"/>
    <w:rsid w:val="00130A74"/>
    <w:rsid w:val="001332AE"/>
    <w:rsid w:val="0013416B"/>
    <w:rsid w:val="0014184E"/>
    <w:rsid w:val="00142DD6"/>
    <w:rsid w:val="0014569E"/>
    <w:rsid w:val="0014776F"/>
    <w:rsid w:val="001508BE"/>
    <w:rsid w:val="00153311"/>
    <w:rsid w:val="00153E6B"/>
    <w:rsid w:val="00155808"/>
    <w:rsid w:val="00155836"/>
    <w:rsid w:val="00155964"/>
    <w:rsid w:val="00156C51"/>
    <w:rsid w:val="0015721D"/>
    <w:rsid w:val="00157866"/>
    <w:rsid w:val="0016050C"/>
    <w:rsid w:val="0016124E"/>
    <w:rsid w:val="001651DF"/>
    <w:rsid w:val="001673F7"/>
    <w:rsid w:val="00170E35"/>
    <w:rsid w:val="0017332E"/>
    <w:rsid w:val="001734D8"/>
    <w:rsid w:val="0017431E"/>
    <w:rsid w:val="001762DE"/>
    <w:rsid w:val="001767DF"/>
    <w:rsid w:val="00180E50"/>
    <w:rsid w:val="00182181"/>
    <w:rsid w:val="00187FC5"/>
    <w:rsid w:val="001925E8"/>
    <w:rsid w:val="00196986"/>
    <w:rsid w:val="001970AE"/>
    <w:rsid w:val="001A6B29"/>
    <w:rsid w:val="001A75DA"/>
    <w:rsid w:val="001A7EB9"/>
    <w:rsid w:val="001B1A95"/>
    <w:rsid w:val="001C0E7F"/>
    <w:rsid w:val="001C13BA"/>
    <w:rsid w:val="001C38C7"/>
    <w:rsid w:val="001C49FF"/>
    <w:rsid w:val="001C4EFD"/>
    <w:rsid w:val="001C629D"/>
    <w:rsid w:val="001D1B71"/>
    <w:rsid w:val="001D53B9"/>
    <w:rsid w:val="001D7ED3"/>
    <w:rsid w:val="001E3941"/>
    <w:rsid w:val="001F3272"/>
    <w:rsid w:val="001F499C"/>
    <w:rsid w:val="001F5213"/>
    <w:rsid w:val="001F5D90"/>
    <w:rsid w:val="001F7840"/>
    <w:rsid w:val="002033FE"/>
    <w:rsid w:val="00211BAA"/>
    <w:rsid w:val="002122EA"/>
    <w:rsid w:val="00212E6C"/>
    <w:rsid w:val="00213FFA"/>
    <w:rsid w:val="00215E2D"/>
    <w:rsid w:val="0022048C"/>
    <w:rsid w:val="002210AD"/>
    <w:rsid w:val="00221A05"/>
    <w:rsid w:val="00221EF2"/>
    <w:rsid w:val="00222FA9"/>
    <w:rsid w:val="002233F1"/>
    <w:rsid w:val="00224771"/>
    <w:rsid w:val="00225042"/>
    <w:rsid w:val="0023046A"/>
    <w:rsid w:val="002304C1"/>
    <w:rsid w:val="00230F30"/>
    <w:rsid w:val="002322A8"/>
    <w:rsid w:val="0023368A"/>
    <w:rsid w:val="002357F1"/>
    <w:rsid w:val="002417F2"/>
    <w:rsid w:val="00241FCB"/>
    <w:rsid w:val="00244FAF"/>
    <w:rsid w:val="00245738"/>
    <w:rsid w:val="00254646"/>
    <w:rsid w:val="0025545B"/>
    <w:rsid w:val="00263370"/>
    <w:rsid w:val="0026386A"/>
    <w:rsid w:val="0026581A"/>
    <w:rsid w:val="002658F7"/>
    <w:rsid w:val="002736FF"/>
    <w:rsid w:val="00274C22"/>
    <w:rsid w:val="00277E4B"/>
    <w:rsid w:val="00280F12"/>
    <w:rsid w:val="00281568"/>
    <w:rsid w:val="00284C47"/>
    <w:rsid w:val="00284CA5"/>
    <w:rsid w:val="00291385"/>
    <w:rsid w:val="0029165C"/>
    <w:rsid w:val="00293298"/>
    <w:rsid w:val="002A4E65"/>
    <w:rsid w:val="002A51C4"/>
    <w:rsid w:val="002A5775"/>
    <w:rsid w:val="002A5C43"/>
    <w:rsid w:val="002A7387"/>
    <w:rsid w:val="002A7A1B"/>
    <w:rsid w:val="002B0E5E"/>
    <w:rsid w:val="002B4608"/>
    <w:rsid w:val="002B5680"/>
    <w:rsid w:val="002B62AE"/>
    <w:rsid w:val="002C0B07"/>
    <w:rsid w:val="002C38C8"/>
    <w:rsid w:val="002C395B"/>
    <w:rsid w:val="002C3DB1"/>
    <w:rsid w:val="002C47AD"/>
    <w:rsid w:val="002C70AD"/>
    <w:rsid w:val="002D41DA"/>
    <w:rsid w:val="002E193B"/>
    <w:rsid w:val="002E23B2"/>
    <w:rsid w:val="002E5F81"/>
    <w:rsid w:val="002E61F9"/>
    <w:rsid w:val="002E75CB"/>
    <w:rsid w:val="002E7DA1"/>
    <w:rsid w:val="002E7DB1"/>
    <w:rsid w:val="002F1286"/>
    <w:rsid w:val="002F2E66"/>
    <w:rsid w:val="002F321E"/>
    <w:rsid w:val="002F357B"/>
    <w:rsid w:val="002F685A"/>
    <w:rsid w:val="00300884"/>
    <w:rsid w:val="003008DD"/>
    <w:rsid w:val="00300ABA"/>
    <w:rsid w:val="0030259F"/>
    <w:rsid w:val="00306400"/>
    <w:rsid w:val="00307358"/>
    <w:rsid w:val="00307E68"/>
    <w:rsid w:val="003175C3"/>
    <w:rsid w:val="00320FCD"/>
    <w:rsid w:val="003213C4"/>
    <w:rsid w:val="00325543"/>
    <w:rsid w:val="0032633E"/>
    <w:rsid w:val="00331D65"/>
    <w:rsid w:val="00332C98"/>
    <w:rsid w:val="00333C9D"/>
    <w:rsid w:val="00333DC9"/>
    <w:rsid w:val="00341D94"/>
    <w:rsid w:val="00341DF4"/>
    <w:rsid w:val="00342178"/>
    <w:rsid w:val="003456D7"/>
    <w:rsid w:val="003462AE"/>
    <w:rsid w:val="00351852"/>
    <w:rsid w:val="003575D7"/>
    <w:rsid w:val="00361E76"/>
    <w:rsid w:val="00362B90"/>
    <w:rsid w:val="003675A7"/>
    <w:rsid w:val="003719C3"/>
    <w:rsid w:val="00380AB1"/>
    <w:rsid w:val="00382DA5"/>
    <w:rsid w:val="00384987"/>
    <w:rsid w:val="00395AF0"/>
    <w:rsid w:val="00395DB9"/>
    <w:rsid w:val="003A1030"/>
    <w:rsid w:val="003A23E0"/>
    <w:rsid w:val="003A73EF"/>
    <w:rsid w:val="003B0BAB"/>
    <w:rsid w:val="003B10AC"/>
    <w:rsid w:val="003B27D2"/>
    <w:rsid w:val="003B2EC3"/>
    <w:rsid w:val="003B3E40"/>
    <w:rsid w:val="003B541D"/>
    <w:rsid w:val="003C0D1C"/>
    <w:rsid w:val="003C3B29"/>
    <w:rsid w:val="003C4526"/>
    <w:rsid w:val="003C65DA"/>
    <w:rsid w:val="003C7DFC"/>
    <w:rsid w:val="003D0777"/>
    <w:rsid w:val="003D0D81"/>
    <w:rsid w:val="003D2EA5"/>
    <w:rsid w:val="003D2F0B"/>
    <w:rsid w:val="003D318B"/>
    <w:rsid w:val="003D3730"/>
    <w:rsid w:val="003D5860"/>
    <w:rsid w:val="003E14D2"/>
    <w:rsid w:val="003E2834"/>
    <w:rsid w:val="003E74D7"/>
    <w:rsid w:val="003F1B47"/>
    <w:rsid w:val="003F5C66"/>
    <w:rsid w:val="003F72FE"/>
    <w:rsid w:val="003F79D2"/>
    <w:rsid w:val="00402523"/>
    <w:rsid w:val="00402DBA"/>
    <w:rsid w:val="0040307B"/>
    <w:rsid w:val="00403FB6"/>
    <w:rsid w:val="0040605D"/>
    <w:rsid w:val="0040759B"/>
    <w:rsid w:val="00415182"/>
    <w:rsid w:val="004153B4"/>
    <w:rsid w:val="004153BF"/>
    <w:rsid w:val="00416300"/>
    <w:rsid w:val="004209A5"/>
    <w:rsid w:val="00421FD6"/>
    <w:rsid w:val="0042547B"/>
    <w:rsid w:val="0042554A"/>
    <w:rsid w:val="00425B4F"/>
    <w:rsid w:val="00430816"/>
    <w:rsid w:val="004351F3"/>
    <w:rsid w:val="00445D36"/>
    <w:rsid w:val="00447401"/>
    <w:rsid w:val="00453217"/>
    <w:rsid w:val="00456157"/>
    <w:rsid w:val="00460786"/>
    <w:rsid w:val="00462573"/>
    <w:rsid w:val="00466334"/>
    <w:rsid w:val="00470C5B"/>
    <w:rsid w:val="00474D5A"/>
    <w:rsid w:val="0047573B"/>
    <w:rsid w:val="00477622"/>
    <w:rsid w:val="00486E34"/>
    <w:rsid w:val="00490458"/>
    <w:rsid w:val="0049064F"/>
    <w:rsid w:val="00490A23"/>
    <w:rsid w:val="004917E8"/>
    <w:rsid w:val="00495287"/>
    <w:rsid w:val="00496DB0"/>
    <w:rsid w:val="004A01C0"/>
    <w:rsid w:val="004A0E80"/>
    <w:rsid w:val="004A20D6"/>
    <w:rsid w:val="004A2BA2"/>
    <w:rsid w:val="004A30FC"/>
    <w:rsid w:val="004A63C6"/>
    <w:rsid w:val="004A7508"/>
    <w:rsid w:val="004B22A2"/>
    <w:rsid w:val="004B431A"/>
    <w:rsid w:val="004B5179"/>
    <w:rsid w:val="004B5FDE"/>
    <w:rsid w:val="004B689B"/>
    <w:rsid w:val="004B7ED3"/>
    <w:rsid w:val="004C04DF"/>
    <w:rsid w:val="004C0757"/>
    <w:rsid w:val="004C09D2"/>
    <w:rsid w:val="004C1AFC"/>
    <w:rsid w:val="004C33FD"/>
    <w:rsid w:val="004C60A8"/>
    <w:rsid w:val="004C63D5"/>
    <w:rsid w:val="004D083F"/>
    <w:rsid w:val="004D08F6"/>
    <w:rsid w:val="004D12A3"/>
    <w:rsid w:val="004D1397"/>
    <w:rsid w:val="004D13DC"/>
    <w:rsid w:val="004D1984"/>
    <w:rsid w:val="004D2935"/>
    <w:rsid w:val="004D4E83"/>
    <w:rsid w:val="004E0678"/>
    <w:rsid w:val="004E2B5D"/>
    <w:rsid w:val="004E2B68"/>
    <w:rsid w:val="004E4784"/>
    <w:rsid w:val="004E6DA3"/>
    <w:rsid w:val="004F7D0A"/>
    <w:rsid w:val="00500A5A"/>
    <w:rsid w:val="0050196D"/>
    <w:rsid w:val="0050420C"/>
    <w:rsid w:val="00506249"/>
    <w:rsid w:val="0050666B"/>
    <w:rsid w:val="00512463"/>
    <w:rsid w:val="00513A75"/>
    <w:rsid w:val="00514608"/>
    <w:rsid w:val="00520BFE"/>
    <w:rsid w:val="00521CD2"/>
    <w:rsid w:val="0053238E"/>
    <w:rsid w:val="00533B16"/>
    <w:rsid w:val="005422D3"/>
    <w:rsid w:val="00543381"/>
    <w:rsid w:val="0054407D"/>
    <w:rsid w:val="00550445"/>
    <w:rsid w:val="00550C41"/>
    <w:rsid w:val="00552BD1"/>
    <w:rsid w:val="0055357C"/>
    <w:rsid w:val="005540C1"/>
    <w:rsid w:val="00554641"/>
    <w:rsid w:val="00556C3E"/>
    <w:rsid w:val="0056050E"/>
    <w:rsid w:val="00560552"/>
    <w:rsid w:val="00560704"/>
    <w:rsid w:val="00565267"/>
    <w:rsid w:val="00566C55"/>
    <w:rsid w:val="00566F2A"/>
    <w:rsid w:val="00567D07"/>
    <w:rsid w:val="00580FD6"/>
    <w:rsid w:val="00584079"/>
    <w:rsid w:val="0058429F"/>
    <w:rsid w:val="00585BF6"/>
    <w:rsid w:val="00591389"/>
    <w:rsid w:val="00591931"/>
    <w:rsid w:val="00591BE3"/>
    <w:rsid w:val="00592ECE"/>
    <w:rsid w:val="005A4873"/>
    <w:rsid w:val="005B42EF"/>
    <w:rsid w:val="005B628E"/>
    <w:rsid w:val="005B7F27"/>
    <w:rsid w:val="005C0B90"/>
    <w:rsid w:val="005C14EF"/>
    <w:rsid w:val="005C3C91"/>
    <w:rsid w:val="005C60B6"/>
    <w:rsid w:val="005C6A0B"/>
    <w:rsid w:val="005C7847"/>
    <w:rsid w:val="005C7F40"/>
    <w:rsid w:val="005D0459"/>
    <w:rsid w:val="005D4D9C"/>
    <w:rsid w:val="005E109D"/>
    <w:rsid w:val="005E2457"/>
    <w:rsid w:val="005E4212"/>
    <w:rsid w:val="005E7035"/>
    <w:rsid w:val="005E7798"/>
    <w:rsid w:val="005F48A2"/>
    <w:rsid w:val="005F4B67"/>
    <w:rsid w:val="005F4FD7"/>
    <w:rsid w:val="005F6FE3"/>
    <w:rsid w:val="006057C2"/>
    <w:rsid w:val="00610767"/>
    <w:rsid w:val="00610804"/>
    <w:rsid w:val="00610E6B"/>
    <w:rsid w:val="00610EE1"/>
    <w:rsid w:val="00615425"/>
    <w:rsid w:val="00616A96"/>
    <w:rsid w:val="00616F7A"/>
    <w:rsid w:val="00617F7D"/>
    <w:rsid w:val="00621A2F"/>
    <w:rsid w:val="006222C5"/>
    <w:rsid w:val="00624DF1"/>
    <w:rsid w:val="00630F01"/>
    <w:rsid w:val="00635BFB"/>
    <w:rsid w:val="006402E8"/>
    <w:rsid w:val="00645DF4"/>
    <w:rsid w:val="006476AA"/>
    <w:rsid w:val="00656E41"/>
    <w:rsid w:val="006605D9"/>
    <w:rsid w:val="00660A27"/>
    <w:rsid w:val="00661740"/>
    <w:rsid w:val="0066359D"/>
    <w:rsid w:val="00672BAC"/>
    <w:rsid w:val="00675384"/>
    <w:rsid w:val="00677F6A"/>
    <w:rsid w:val="0068074B"/>
    <w:rsid w:val="00684E96"/>
    <w:rsid w:val="00686AFD"/>
    <w:rsid w:val="00687EFF"/>
    <w:rsid w:val="00691665"/>
    <w:rsid w:val="00692A37"/>
    <w:rsid w:val="0069400A"/>
    <w:rsid w:val="00695146"/>
    <w:rsid w:val="006A0798"/>
    <w:rsid w:val="006A0B90"/>
    <w:rsid w:val="006A0CDF"/>
    <w:rsid w:val="006A1CD6"/>
    <w:rsid w:val="006A3289"/>
    <w:rsid w:val="006A3D20"/>
    <w:rsid w:val="006A698A"/>
    <w:rsid w:val="006B0348"/>
    <w:rsid w:val="006B1E55"/>
    <w:rsid w:val="006B362B"/>
    <w:rsid w:val="006B36B9"/>
    <w:rsid w:val="006B39FD"/>
    <w:rsid w:val="006B5C7C"/>
    <w:rsid w:val="006C1687"/>
    <w:rsid w:val="006C1881"/>
    <w:rsid w:val="006C1D58"/>
    <w:rsid w:val="006C3EDB"/>
    <w:rsid w:val="006C46D4"/>
    <w:rsid w:val="006C7924"/>
    <w:rsid w:val="006D13B1"/>
    <w:rsid w:val="006D1BEE"/>
    <w:rsid w:val="006D5812"/>
    <w:rsid w:val="006D5E5B"/>
    <w:rsid w:val="006D610F"/>
    <w:rsid w:val="006E1936"/>
    <w:rsid w:val="006E2776"/>
    <w:rsid w:val="006E2CD7"/>
    <w:rsid w:val="006E5532"/>
    <w:rsid w:val="006F1101"/>
    <w:rsid w:val="006F1460"/>
    <w:rsid w:val="006F1944"/>
    <w:rsid w:val="006F3AD5"/>
    <w:rsid w:val="00701882"/>
    <w:rsid w:val="0070221D"/>
    <w:rsid w:val="00703199"/>
    <w:rsid w:val="00706A62"/>
    <w:rsid w:val="007123FD"/>
    <w:rsid w:val="0071270E"/>
    <w:rsid w:val="00714347"/>
    <w:rsid w:val="0072064A"/>
    <w:rsid w:val="00721812"/>
    <w:rsid w:val="00730301"/>
    <w:rsid w:val="007322F5"/>
    <w:rsid w:val="0073317A"/>
    <w:rsid w:val="007342DB"/>
    <w:rsid w:val="00736658"/>
    <w:rsid w:val="007369B6"/>
    <w:rsid w:val="00736D45"/>
    <w:rsid w:val="007409A4"/>
    <w:rsid w:val="00741A12"/>
    <w:rsid w:val="00744769"/>
    <w:rsid w:val="00745FEA"/>
    <w:rsid w:val="00750BB1"/>
    <w:rsid w:val="007511F3"/>
    <w:rsid w:val="00752467"/>
    <w:rsid w:val="0075256A"/>
    <w:rsid w:val="00752CAF"/>
    <w:rsid w:val="0075631D"/>
    <w:rsid w:val="00760B60"/>
    <w:rsid w:val="00760DDE"/>
    <w:rsid w:val="007616C8"/>
    <w:rsid w:val="00763EE0"/>
    <w:rsid w:val="00765199"/>
    <w:rsid w:val="00765C4F"/>
    <w:rsid w:val="00766A72"/>
    <w:rsid w:val="00770E59"/>
    <w:rsid w:val="00781F1D"/>
    <w:rsid w:val="00783D0D"/>
    <w:rsid w:val="0078517D"/>
    <w:rsid w:val="007877BA"/>
    <w:rsid w:val="00790167"/>
    <w:rsid w:val="00790D4A"/>
    <w:rsid w:val="007927A6"/>
    <w:rsid w:val="0079437A"/>
    <w:rsid w:val="007A3715"/>
    <w:rsid w:val="007A4BBA"/>
    <w:rsid w:val="007B15E4"/>
    <w:rsid w:val="007B28F3"/>
    <w:rsid w:val="007B3B59"/>
    <w:rsid w:val="007C5575"/>
    <w:rsid w:val="007C6060"/>
    <w:rsid w:val="007C6DAA"/>
    <w:rsid w:val="007D121F"/>
    <w:rsid w:val="007D280C"/>
    <w:rsid w:val="007D2BA4"/>
    <w:rsid w:val="007D613E"/>
    <w:rsid w:val="007D7059"/>
    <w:rsid w:val="007D70A9"/>
    <w:rsid w:val="007D7C27"/>
    <w:rsid w:val="007E007D"/>
    <w:rsid w:val="007E159A"/>
    <w:rsid w:val="007E26D7"/>
    <w:rsid w:val="007E3BEF"/>
    <w:rsid w:val="007E3D4F"/>
    <w:rsid w:val="007E4BF1"/>
    <w:rsid w:val="007E580F"/>
    <w:rsid w:val="007E684C"/>
    <w:rsid w:val="007E68BC"/>
    <w:rsid w:val="007F1376"/>
    <w:rsid w:val="007F24A5"/>
    <w:rsid w:val="00800E85"/>
    <w:rsid w:val="00801D69"/>
    <w:rsid w:val="00802107"/>
    <w:rsid w:val="008041AC"/>
    <w:rsid w:val="00810FF0"/>
    <w:rsid w:val="00811847"/>
    <w:rsid w:val="00811AB1"/>
    <w:rsid w:val="00813ADB"/>
    <w:rsid w:val="00814462"/>
    <w:rsid w:val="008170CB"/>
    <w:rsid w:val="00821401"/>
    <w:rsid w:val="00824759"/>
    <w:rsid w:val="00826D45"/>
    <w:rsid w:val="00833BE0"/>
    <w:rsid w:val="008365CB"/>
    <w:rsid w:val="008367AE"/>
    <w:rsid w:val="008454FD"/>
    <w:rsid w:val="00846434"/>
    <w:rsid w:val="00847514"/>
    <w:rsid w:val="0085018B"/>
    <w:rsid w:val="008530E3"/>
    <w:rsid w:val="008535CC"/>
    <w:rsid w:val="00854541"/>
    <w:rsid w:val="008553BD"/>
    <w:rsid w:val="00855F68"/>
    <w:rsid w:val="00863F2C"/>
    <w:rsid w:val="00873DFE"/>
    <w:rsid w:val="00875849"/>
    <w:rsid w:val="008771EC"/>
    <w:rsid w:val="00880CF7"/>
    <w:rsid w:val="00881F20"/>
    <w:rsid w:val="008841A8"/>
    <w:rsid w:val="00887444"/>
    <w:rsid w:val="00890B45"/>
    <w:rsid w:val="00890C9F"/>
    <w:rsid w:val="00891F22"/>
    <w:rsid w:val="00892CED"/>
    <w:rsid w:val="00893684"/>
    <w:rsid w:val="0089388E"/>
    <w:rsid w:val="008940ED"/>
    <w:rsid w:val="008A1D85"/>
    <w:rsid w:val="008A39F0"/>
    <w:rsid w:val="008A5759"/>
    <w:rsid w:val="008A63DC"/>
    <w:rsid w:val="008A6839"/>
    <w:rsid w:val="008B3CD0"/>
    <w:rsid w:val="008C0E9C"/>
    <w:rsid w:val="008C6CF6"/>
    <w:rsid w:val="008D334D"/>
    <w:rsid w:val="008D379C"/>
    <w:rsid w:val="008D3879"/>
    <w:rsid w:val="008D456E"/>
    <w:rsid w:val="008D6B28"/>
    <w:rsid w:val="008D7FE3"/>
    <w:rsid w:val="008E1C11"/>
    <w:rsid w:val="008E1E65"/>
    <w:rsid w:val="008E3980"/>
    <w:rsid w:val="008F3AA2"/>
    <w:rsid w:val="008F44E5"/>
    <w:rsid w:val="008F5374"/>
    <w:rsid w:val="008F6DA3"/>
    <w:rsid w:val="008F6EFB"/>
    <w:rsid w:val="00901FD9"/>
    <w:rsid w:val="00902591"/>
    <w:rsid w:val="009026AF"/>
    <w:rsid w:val="0090322D"/>
    <w:rsid w:val="00905F8E"/>
    <w:rsid w:val="0091376D"/>
    <w:rsid w:val="009140CF"/>
    <w:rsid w:val="00917392"/>
    <w:rsid w:val="009246E6"/>
    <w:rsid w:val="00924E1D"/>
    <w:rsid w:val="00926C54"/>
    <w:rsid w:val="00932ED4"/>
    <w:rsid w:val="00936752"/>
    <w:rsid w:val="00936938"/>
    <w:rsid w:val="00937252"/>
    <w:rsid w:val="00937B34"/>
    <w:rsid w:val="00941DCA"/>
    <w:rsid w:val="0094219D"/>
    <w:rsid w:val="0094754A"/>
    <w:rsid w:val="009475C1"/>
    <w:rsid w:val="00952CCF"/>
    <w:rsid w:val="00956365"/>
    <w:rsid w:val="00957115"/>
    <w:rsid w:val="009578C2"/>
    <w:rsid w:val="009611A3"/>
    <w:rsid w:val="00961775"/>
    <w:rsid w:val="00964FD6"/>
    <w:rsid w:val="00965B43"/>
    <w:rsid w:val="00975638"/>
    <w:rsid w:val="009757F3"/>
    <w:rsid w:val="009777AA"/>
    <w:rsid w:val="00980598"/>
    <w:rsid w:val="00984748"/>
    <w:rsid w:val="00991E71"/>
    <w:rsid w:val="009A111E"/>
    <w:rsid w:val="009A4637"/>
    <w:rsid w:val="009B05B5"/>
    <w:rsid w:val="009B3B83"/>
    <w:rsid w:val="009B657F"/>
    <w:rsid w:val="009B69AB"/>
    <w:rsid w:val="009C0693"/>
    <w:rsid w:val="009C1062"/>
    <w:rsid w:val="009C2016"/>
    <w:rsid w:val="009C28DA"/>
    <w:rsid w:val="009C3F3C"/>
    <w:rsid w:val="009D0605"/>
    <w:rsid w:val="009D2E85"/>
    <w:rsid w:val="009D46AE"/>
    <w:rsid w:val="009D4D51"/>
    <w:rsid w:val="009D5FC1"/>
    <w:rsid w:val="009E56B5"/>
    <w:rsid w:val="009E59D6"/>
    <w:rsid w:val="009E5FDE"/>
    <w:rsid w:val="009F0220"/>
    <w:rsid w:val="009F23AC"/>
    <w:rsid w:val="009F3DA8"/>
    <w:rsid w:val="009F6C31"/>
    <w:rsid w:val="00A00309"/>
    <w:rsid w:val="00A00430"/>
    <w:rsid w:val="00A017D9"/>
    <w:rsid w:val="00A02D1C"/>
    <w:rsid w:val="00A05D05"/>
    <w:rsid w:val="00A06A73"/>
    <w:rsid w:val="00A0790A"/>
    <w:rsid w:val="00A12F8D"/>
    <w:rsid w:val="00A13F11"/>
    <w:rsid w:val="00A16C6B"/>
    <w:rsid w:val="00A17803"/>
    <w:rsid w:val="00A211FA"/>
    <w:rsid w:val="00A2146D"/>
    <w:rsid w:val="00A22229"/>
    <w:rsid w:val="00A23284"/>
    <w:rsid w:val="00A24E82"/>
    <w:rsid w:val="00A2638D"/>
    <w:rsid w:val="00A263CF"/>
    <w:rsid w:val="00A27B02"/>
    <w:rsid w:val="00A32E6F"/>
    <w:rsid w:val="00A33EA2"/>
    <w:rsid w:val="00A366B7"/>
    <w:rsid w:val="00A36FD9"/>
    <w:rsid w:val="00A40933"/>
    <w:rsid w:val="00A42CF3"/>
    <w:rsid w:val="00A47576"/>
    <w:rsid w:val="00A50E77"/>
    <w:rsid w:val="00A5315D"/>
    <w:rsid w:val="00A57F87"/>
    <w:rsid w:val="00A655AF"/>
    <w:rsid w:val="00A705C2"/>
    <w:rsid w:val="00A7061E"/>
    <w:rsid w:val="00A712F4"/>
    <w:rsid w:val="00A748A0"/>
    <w:rsid w:val="00A76A05"/>
    <w:rsid w:val="00A82E83"/>
    <w:rsid w:val="00A85B94"/>
    <w:rsid w:val="00A908FB"/>
    <w:rsid w:val="00A94841"/>
    <w:rsid w:val="00A9541A"/>
    <w:rsid w:val="00A95589"/>
    <w:rsid w:val="00A9759B"/>
    <w:rsid w:val="00AA1311"/>
    <w:rsid w:val="00AA2452"/>
    <w:rsid w:val="00AA2A0A"/>
    <w:rsid w:val="00AA37A3"/>
    <w:rsid w:val="00AA698A"/>
    <w:rsid w:val="00AA7A09"/>
    <w:rsid w:val="00AA7A48"/>
    <w:rsid w:val="00AA7F23"/>
    <w:rsid w:val="00AB1F4A"/>
    <w:rsid w:val="00AB22AF"/>
    <w:rsid w:val="00AB3507"/>
    <w:rsid w:val="00AB4116"/>
    <w:rsid w:val="00AC18A0"/>
    <w:rsid w:val="00AC4807"/>
    <w:rsid w:val="00AC632A"/>
    <w:rsid w:val="00AC7629"/>
    <w:rsid w:val="00AC7E2A"/>
    <w:rsid w:val="00AD0BC8"/>
    <w:rsid w:val="00AD2F1E"/>
    <w:rsid w:val="00AD5354"/>
    <w:rsid w:val="00AD6044"/>
    <w:rsid w:val="00AD67ED"/>
    <w:rsid w:val="00AD6F40"/>
    <w:rsid w:val="00AD792D"/>
    <w:rsid w:val="00AD7ABD"/>
    <w:rsid w:val="00AE247A"/>
    <w:rsid w:val="00AE2EA5"/>
    <w:rsid w:val="00AE339E"/>
    <w:rsid w:val="00AE3647"/>
    <w:rsid w:val="00AE4748"/>
    <w:rsid w:val="00AE6C1A"/>
    <w:rsid w:val="00AE7B6A"/>
    <w:rsid w:val="00AE7B76"/>
    <w:rsid w:val="00AF0554"/>
    <w:rsid w:val="00AF11EC"/>
    <w:rsid w:val="00AF27CF"/>
    <w:rsid w:val="00AF4A27"/>
    <w:rsid w:val="00B023B2"/>
    <w:rsid w:val="00B074C9"/>
    <w:rsid w:val="00B10246"/>
    <w:rsid w:val="00B11A55"/>
    <w:rsid w:val="00B15E1D"/>
    <w:rsid w:val="00B16490"/>
    <w:rsid w:val="00B17BBD"/>
    <w:rsid w:val="00B232DA"/>
    <w:rsid w:val="00B26E9D"/>
    <w:rsid w:val="00B271BF"/>
    <w:rsid w:val="00B276C9"/>
    <w:rsid w:val="00B3507D"/>
    <w:rsid w:val="00B358DA"/>
    <w:rsid w:val="00B35F1A"/>
    <w:rsid w:val="00B36379"/>
    <w:rsid w:val="00B407DA"/>
    <w:rsid w:val="00B40B89"/>
    <w:rsid w:val="00B410EE"/>
    <w:rsid w:val="00B4237F"/>
    <w:rsid w:val="00B467A4"/>
    <w:rsid w:val="00B47D96"/>
    <w:rsid w:val="00B505D2"/>
    <w:rsid w:val="00B519A6"/>
    <w:rsid w:val="00B5253E"/>
    <w:rsid w:val="00B53890"/>
    <w:rsid w:val="00B555D6"/>
    <w:rsid w:val="00B601D3"/>
    <w:rsid w:val="00B60B83"/>
    <w:rsid w:val="00B62219"/>
    <w:rsid w:val="00B62E2E"/>
    <w:rsid w:val="00B630DF"/>
    <w:rsid w:val="00B653D3"/>
    <w:rsid w:val="00B70AED"/>
    <w:rsid w:val="00B72069"/>
    <w:rsid w:val="00B74CE1"/>
    <w:rsid w:val="00B777F7"/>
    <w:rsid w:val="00B816CA"/>
    <w:rsid w:val="00B84384"/>
    <w:rsid w:val="00B85729"/>
    <w:rsid w:val="00B878FB"/>
    <w:rsid w:val="00B91454"/>
    <w:rsid w:val="00B92B4B"/>
    <w:rsid w:val="00B94CF4"/>
    <w:rsid w:val="00B97BDE"/>
    <w:rsid w:val="00BA16A9"/>
    <w:rsid w:val="00BA1908"/>
    <w:rsid w:val="00BA1B43"/>
    <w:rsid w:val="00BA24CD"/>
    <w:rsid w:val="00BB56CE"/>
    <w:rsid w:val="00BB71EA"/>
    <w:rsid w:val="00BC2D82"/>
    <w:rsid w:val="00BC2F1F"/>
    <w:rsid w:val="00BC45BA"/>
    <w:rsid w:val="00BC72C8"/>
    <w:rsid w:val="00BD6402"/>
    <w:rsid w:val="00BD6EAF"/>
    <w:rsid w:val="00BE1CDA"/>
    <w:rsid w:val="00BE389E"/>
    <w:rsid w:val="00BE391A"/>
    <w:rsid w:val="00BE5EF2"/>
    <w:rsid w:val="00BF09FB"/>
    <w:rsid w:val="00BF3290"/>
    <w:rsid w:val="00BF3DA3"/>
    <w:rsid w:val="00BF41D5"/>
    <w:rsid w:val="00BF5873"/>
    <w:rsid w:val="00BF5BC8"/>
    <w:rsid w:val="00BF6355"/>
    <w:rsid w:val="00BF6A57"/>
    <w:rsid w:val="00BF7936"/>
    <w:rsid w:val="00BF7F48"/>
    <w:rsid w:val="00C00D98"/>
    <w:rsid w:val="00C02B87"/>
    <w:rsid w:val="00C03303"/>
    <w:rsid w:val="00C050B5"/>
    <w:rsid w:val="00C11B5C"/>
    <w:rsid w:val="00C1258E"/>
    <w:rsid w:val="00C12598"/>
    <w:rsid w:val="00C13DB7"/>
    <w:rsid w:val="00C158E2"/>
    <w:rsid w:val="00C173A1"/>
    <w:rsid w:val="00C2117E"/>
    <w:rsid w:val="00C21B3C"/>
    <w:rsid w:val="00C2666C"/>
    <w:rsid w:val="00C26AA9"/>
    <w:rsid w:val="00C32547"/>
    <w:rsid w:val="00C32E93"/>
    <w:rsid w:val="00C40A3E"/>
    <w:rsid w:val="00C40A8D"/>
    <w:rsid w:val="00C437EE"/>
    <w:rsid w:val="00C44D55"/>
    <w:rsid w:val="00C467F9"/>
    <w:rsid w:val="00C47A5F"/>
    <w:rsid w:val="00C47D8F"/>
    <w:rsid w:val="00C50A46"/>
    <w:rsid w:val="00C50D06"/>
    <w:rsid w:val="00C51984"/>
    <w:rsid w:val="00C52E55"/>
    <w:rsid w:val="00C5431E"/>
    <w:rsid w:val="00C563B8"/>
    <w:rsid w:val="00C60C5F"/>
    <w:rsid w:val="00C615DC"/>
    <w:rsid w:val="00C6249B"/>
    <w:rsid w:val="00C62F5D"/>
    <w:rsid w:val="00C702D9"/>
    <w:rsid w:val="00C75F24"/>
    <w:rsid w:val="00C7745E"/>
    <w:rsid w:val="00C85792"/>
    <w:rsid w:val="00C8758C"/>
    <w:rsid w:val="00C90C4E"/>
    <w:rsid w:val="00C92B39"/>
    <w:rsid w:val="00C92F45"/>
    <w:rsid w:val="00C95A36"/>
    <w:rsid w:val="00C96AE9"/>
    <w:rsid w:val="00CA0352"/>
    <w:rsid w:val="00CB440A"/>
    <w:rsid w:val="00CB524E"/>
    <w:rsid w:val="00CB7FFE"/>
    <w:rsid w:val="00CC3436"/>
    <w:rsid w:val="00CD0311"/>
    <w:rsid w:val="00CD08BF"/>
    <w:rsid w:val="00CD513B"/>
    <w:rsid w:val="00CD7BC8"/>
    <w:rsid w:val="00CE12D3"/>
    <w:rsid w:val="00CE25FD"/>
    <w:rsid w:val="00CE524A"/>
    <w:rsid w:val="00CF0A13"/>
    <w:rsid w:val="00D022FA"/>
    <w:rsid w:val="00D033FB"/>
    <w:rsid w:val="00D0586D"/>
    <w:rsid w:val="00D05DFE"/>
    <w:rsid w:val="00D06881"/>
    <w:rsid w:val="00D0705F"/>
    <w:rsid w:val="00D114DD"/>
    <w:rsid w:val="00D13A44"/>
    <w:rsid w:val="00D1565A"/>
    <w:rsid w:val="00D20AEF"/>
    <w:rsid w:val="00D20C88"/>
    <w:rsid w:val="00D22A80"/>
    <w:rsid w:val="00D32D9D"/>
    <w:rsid w:val="00D3708D"/>
    <w:rsid w:val="00D405AA"/>
    <w:rsid w:val="00D40CD2"/>
    <w:rsid w:val="00D45B2A"/>
    <w:rsid w:val="00D46F29"/>
    <w:rsid w:val="00D4714E"/>
    <w:rsid w:val="00D50F5C"/>
    <w:rsid w:val="00D51BFC"/>
    <w:rsid w:val="00D52ED9"/>
    <w:rsid w:val="00D60FCB"/>
    <w:rsid w:val="00D63CBA"/>
    <w:rsid w:val="00D64833"/>
    <w:rsid w:val="00D702A2"/>
    <w:rsid w:val="00D71D02"/>
    <w:rsid w:val="00D72512"/>
    <w:rsid w:val="00D733B3"/>
    <w:rsid w:val="00D7357F"/>
    <w:rsid w:val="00D73B03"/>
    <w:rsid w:val="00D74417"/>
    <w:rsid w:val="00D74A5F"/>
    <w:rsid w:val="00D75091"/>
    <w:rsid w:val="00D769E4"/>
    <w:rsid w:val="00D7791A"/>
    <w:rsid w:val="00D806A0"/>
    <w:rsid w:val="00D81B90"/>
    <w:rsid w:val="00D85088"/>
    <w:rsid w:val="00D87182"/>
    <w:rsid w:val="00D94711"/>
    <w:rsid w:val="00D95864"/>
    <w:rsid w:val="00D97470"/>
    <w:rsid w:val="00D97481"/>
    <w:rsid w:val="00DA011F"/>
    <w:rsid w:val="00DA5949"/>
    <w:rsid w:val="00DA696D"/>
    <w:rsid w:val="00DB0115"/>
    <w:rsid w:val="00DB17C3"/>
    <w:rsid w:val="00DB20F9"/>
    <w:rsid w:val="00DB36E2"/>
    <w:rsid w:val="00DB5576"/>
    <w:rsid w:val="00DB5E38"/>
    <w:rsid w:val="00DC30B4"/>
    <w:rsid w:val="00DC4016"/>
    <w:rsid w:val="00DC72DE"/>
    <w:rsid w:val="00DC7448"/>
    <w:rsid w:val="00DC758A"/>
    <w:rsid w:val="00DC7934"/>
    <w:rsid w:val="00DD0839"/>
    <w:rsid w:val="00DD164A"/>
    <w:rsid w:val="00DD2AF4"/>
    <w:rsid w:val="00DD585F"/>
    <w:rsid w:val="00DE195C"/>
    <w:rsid w:val="00DE32A2"/>
    <w:rsid w:val="00DE38FD"/>
    <w:rsid w:val="00DE41F6"/>
    <w:rsid w:val="00DE4771"/>
    <w:rsid w:val="00DE6A4B"/>
    <w:rsid w:val="00DE71F3"/>
    <w:rsid w:val="00E0143D"/>
    <w:rsid w:val="00E15FAC"/>
    <w:rsid w:val="00E17504"/>
    <w:rsid w:val="00E20808"/>
    <w:rsid w:val="00E2161E"/>
    <w:rsid w:val="00E22248"/>
    <w:rsid w:val="00E22A0E"/>
    <w:rsid w:val="00E237B1"/>
    <w:rsid w:val="00E26445"/>
    <w:rsid w:val="00E27478"/>
    <w:rsid w:val="00E32CEF"/>
    <w:rsid w:val="00E331AF"/>
    <w:rsid w:val="00E3777B"/>
    <w:rsid w:val="00E407A0"/>
    <w:rsid w:val="00E4285C"/>
    <w:rsid w:val="00E44AA3"/>
    <w:rsid w:val="00E535E2"/>
    <w:rsid w:val="00E57B31"/>
    <w:rsid w:val="00E60BD0"/>
    <w:rsid w:val="00E62179"/>
    <w:rsid w:val="00E62275"/>
    <w:rsid w:val="00E6331D"/>
    <w:rsid w:val="00E6384C"/>
    <w:rsid w:val="00E64ADE"/>
    <w:rsid w:val="00E65E14"/>
    <w:rsid w:val="00E72957"/>
    <w:rsid w:val="00E74F16"/>
    <w:rsid w:val="00E76266"/>
    <w:rsid w:val="00E81C52"/>
    <w:rsid w:val="00E85609"/>
    <w:rsid w:val="00E86101"/>
    <w:rsid w:val="00E86F5E"/>
    <w:rsid w:val="00E86FC9"/>
    <w:rsid w:val="00E91F84"/>
    <w:rsid w:val="00E922E8"/>
    <w:rsid w:val="00E9255B"/>
    <w:rsid w:val="00E9288F"/>
    <w:rsid w:val="00E9367E"/>
    <w:rsid w:val="00EA3BF7"/>
    <w:rsid w:val="00EA692C"/>
    <w:rsid w:val="00EA6A24"/>
    <w:rsid w:val="00EB1ACF"/>
    <w:rsid w:val="00EB1BF1"/>
    <w:rsid w:val="00EB2E83"/>
    <w:rsid w:val="00EB4E4A"/>
    <w:rsid w:val="00EB53C4"/>
    <w:rsid w:val="00EB60C4"/>
    <w:rsid w:val="00EB7C52"/>
    <w:rsid w:val="00EC088A"/>
    <w:rsid w:val="00EC3E48"/>
    <w:rsid w:val="00EC4509"/>
    <w:rsid w:val="00EC45C4"/>
    <w:rsid w:val="00ED07F4"/>
    <w:rsid w:val="00ED10C8"/>
    <w:rsid w:val="00ED13FA"/>
    <w:rsid w:val="00ED33DE"/>
    <w:rsid w:val="00EE189F"/>
    <w:rsid w:val="00EE1E20"/>
    <w:rsid w:val="00EE28D7"/>
    <w:rsid w:val="00EE2A64"/>
    <w:rsid w:val="00EE3A27"/>
    <w:rsid w:val="00EE40FD"/>
    <w:rsid w:val="00EE77B8"/>
    <w:rsid w:val="00EF3686"/>
    <w:rsid w:val="00EF3E87"/>
    <w:rsid w:val="00F03813"/>
    <w:rsid w:val="00F13276"/>
    <w:rsid w:val="00F15B4E"/>
    <w:rsid w:val="00F17DB9"/>
    <w:rsid w:val="00F23EBB"/>
    <w:rsid w:val="00F24542"/>
    <w:rsid w:val="00F249DE"/>
    <w:rsid w:val="00F26FDA"/>
    <w:rsid w:val="00F30AC3"/>
    <w:rsid w:val="00F33729"/>
    <w:rsid w:val="00F355AD"/>
    <w:rsid w:val="00F35949"/>
    <w:rsid w:val="00F36D9F"/>
    <w:rsid w:val="00F40009"/>
    <w:rsid w:val="00F40F16"/>
    <w:rsid w:val="00F443F2"/>
    <w:rsid w:val="00F46908"/>
    <w:rsid w:val="00F47ED9"/>
    <w:rsid w:val="00F523E7"/>
    <w:rsid w:val="00F52D78"/>
    <w:rsid w:val="00F55335"/>
    <w:rsid w:val="00F60792"/>
    <w:rsid w:val="00F60A33"/>
    <w:rsid w:val="00F64683"/>
    <w:rsid w:val="00F72073"/>
    <w:rsid w:val="00F73DE6"/>
    <w:rsid w:val="00F73E2F"/>
    <w:rsid w:val="00F74C21"/>
    <w:rsid w:val="00F75264"/>
    <w:rsid w:val="00F766D2"/>
    <w:rsid w:val="00F92D99"/>
    <w:rsid w:val="00F94564"/>
    <w:rsid w:val="00F97049"/>
    <w:rsid w:val="00F97327"/>
    <w:rsid w:val="00F9732F"/>
    <w:rsid w:val="00FA16BD"/>
    <w:rsid w:val="00FA2CC8"/>
    <w:rsid w:val="00FA2DDC"/>
    <w:rsid w:val="00FA51F4"/>
    <w:rsid w:val="00FB03BA"/>
    <w:rsid w:val="00FB03DE"/>
    <w:rsid w:val="00FB29F9"/>
    <w:rsid w:val="00FB44F0"/>
    <w:rsid w:val="00FB56AB"/>
    <w:rsid w:val="00FB6822"/>
    <w:rsid w:val="00FC473F"/>
    <w:rsid w:val="00FC4FC5"/>
    <w:rsid w:val="00FC698A"/>
    <w:rsid w:val="00FD1B8C"/>
    <w:rsid w:val="00FD1EF1"/>
    <w:rsid w:val="00FE054B"/>
    <w:rsid w:val="00FE2F43"/>
    <w:rsid w:val="00FE369C"/>
    <w:rsid w:val="00FE5F87"/>
    <w:rsid w:val="00FE60AF"/>
    <w:rsid w:val="00FE65D7"/>
    <w:rsid w:val="00FF1663"/>
    <w:rsid w:val="00FF4D00"/>
    <w:rsid w:val="00FF7246"/>
    <w:rsid w:val="00FF7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E63A0"/>
  <w15:docId w15:val="{4838C78C-5CD4-4925-88AE-EB5E39DA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5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2BD1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54407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4407D"/>
  </w:style>
  <w:style w:type="character" w:customStyle="1" w:styleId="a7">
    <w:name w:val="Текст примечания Знак"/>
    <w:basedOn w:val="a0"/>
    <w:link w:val="a6"/>
    <w:uiPriority w:val="99"/>
    <w:semiHidden/>
    <w:rsid w:val="005440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4407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440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843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843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43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661740"/>
    <w:rPr>
      <w:color w:val="954F72"/>
      <w:u w:val="single"/>
    </w:rPr>
  </w:style>
  <w:style w:type="paragraph" w:customStyle="1" w:styleId="msonormal0">
    <w:name w:val="msonormal"/>
    <w:basedOn w:val="a"/>
    <w:rsid w:val="0066174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66174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66174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71">
    <w:name w:val="xl71"/>
    <w:basedOn w:val="a"/>
    <w:rsid w:val="00661740"/>
    <w:pPr>
      <w:shd w:val="clear" w:color="000000" w:fill="FFFFFF"/>
      <w:spacing w:before="100" w:beforeAutospacing="1" w:after="100" w:afterAutospacing="1"/>
    </w:pPr>
  </w:style>
  <w:style w:type="paragraph" w:customStyle="1" w:styleId="xl72">
    <w:name w:val="xl72"/>
    <w:basedOn w:val="a"/>
    <w:rsid w:val="00661740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4">
    <w:name w:val="xl74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661740"/>
    <w:pPr>
      <w:shd w:val="clear" w:color="000000" w:fill="92D050"/>
      <w:spacing w:before="100" w:beforeAutospacing="1" w:after="100" w:afterAutospacing="1"/>
    </w:pPr>
  </w:style>
  <w:style w:type="paragraph" w:customStyle="1" w:styleId="xl80">
    <w:name w:val="xl80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a"/>
    <w:rsid w:val="00661740"/>
    <w:pPr>
      <w:pBdr>
        <w:top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character" w:styleId="af">
    <w:name w:val="Unresolved Mention"/>
    <w:basedOn w:val="a0"/>
    <w:uiPriority w:val="99"/>
    <w:semiHidden/>
    <w:unhideWhenUsed/>
    <w:rsid w:val="00661740"/>
    <w:rPr>
      <w:color w:val="605E5C"/>
      <w:shd w:val="clear" w:color="auto" w:fill="E1DFDD"/>
    </w:rPr>
  </w:style>
  <w:style w:type="paragraph" w:customStyle="1" w:styleId="font7">
    <w:name w:val="font7"/>
    <w:basedOn w:val="a"/>
    <w:rsid w:val="009D4D51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9D4D5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a"/>
    <w:rsid w:val="009D4D5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9">
    <w:name w:val="xl8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9D4D51"/>
    <w:pPr>
      <w:shd w:val="clear" w:color="000000" w:fill="2BE557"/>
      <w:spacing w:before="100" w:beforeAutospacing="1" w:after="100" w:afterAutospacing="1"/>
    </w:pPr>
  </w:style>
  <w:style w:type="paragraph" w:customStyle="1" w:styleId="xl93">
    <w:name w:val="xl9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</w:pPr>
  </w:style>
  <w:style w:type="paragraph" w:customStyle="1" w:styleId="xl97">
    <w:name w:val="xl9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4">
    <w:name w:val="xl10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7">
    <w:name w:val="xl10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1">
    <w:name w:val="xl11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3">
    <w:name w:val="xl11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9D4D51"/>
    <w:pPr>
      <w:shd w:val="clear" w:color="000000" w:fill="F05E7A"/>
      <w:spacing w:before="100" w:beforeAutospacing="1" w:after="100" w:afterAutospacing="1"/>
    </w:pPr>
  </w:style>
  <w:style w:type="paragraph" w:customStyle="1" w:styleId="xl115">
    <w:name w:val="xl115"/>
    <w:basedOn w:val="a"/>
    <w:rsid w:val="009D4D51"/>
    <w:pPr>
      <w:spacing w:before="100" w:beforeAutospacing="1" w:after="100" w:afterAutospacing="1"/>
    </w:pPr>
  </w:style>
  <w:style w:type="paragraph" w:customStyle="1" w:styleId="xl116">
    <w:name w:val="xl11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0">
    <w:name w:val="xl12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2">
    <w:name w:val="xl12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4">
    <w:name w:val="xl12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5">
    <w:name w:val="xl12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9D4D51"/>
    <w:pPr>
      <w:shd w:val="clear" w:color="000000" w:fill="2BE557"/>
      <w:spacing w:before="100" w:beforeAutospacing="1" w:after="100" w:afterAutospacing="1"/>
    </w:pPr>
    <w:rPr>
      <w:color w:val="FF0000"/>
    </w:rPr>
  </w:style>
  <w:style w:type="paragraph" w:customStyle="1" w:styleId="xl127">
    <w:name w:val="xl12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9D4D51"/>
    <w:pP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2">
    <w:name w:val="xl13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9D4D51"/>
    <w:pPr>
      <w:shd w:val="clear" w:color="000000" w:fill="2BE557"/>
      <w:spacing w:before="100" w:beforeAutospacing="1" w:after="100" w:afterAutospacing="1"/>
    </w:pPr>
  </w:style>
  <w:style w:type="paragraph" w:customStyle="1" w:styleId="xl139">
    <w:name w:val="xl13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9D4D51"/>
    <w:pPr>
      <w:shd w:val="clear" w:color="000000" w:fill="F05E7A"/>
      <w:spacing w:before="100" w:beforeAutospacing="1" w:after="100" w:afterAutospacing="1"/>
    </w:pPr>
  </w:style>
  <w:style w:type="paragraph" w:customStyle="1" w:styleId="xl141">
    <w:name w:val="xl14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</w:pPr>
  </w:style>
  <w:style w:type="paragraph" w:customStyle="1" w:styleId="xl142">
    <w:name w:val="xl14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9D4D51"/>
    <w:pP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9D4D5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1">
    <w:name w:val="xl15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ortal.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760F5-7D73-4D08-98A6-4442586C7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45008</TotalTime>
  <Pages>4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meariy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ionov.ps</dc:creator>
  <cp:lastModifiedBy>Зацепина Ксения Александровна</cp:lastModifiedBy>
  <cp:revision>255</cp:revision>
  <cp:lastPrinted>2025-02-03T12:59:00Z</cp:lastPrinted>
  <dcterms:created xsi:type="dcterms:W3CDTF">2021-07-16T07:38:00Z</dcterms:created>
  <dcterms:modified xsi:type="dcterms:W3CDTF">2025-02-03T12:59:00Z</dcterms:modified>
</cp:coreProperties>
</file>