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C1" w:rsidRPr="004B3AAA" w:rsidRDefault="008A1DC1" w:rsidP="008A1DC1">
      <w:pPr>
        <w:pStyle w:val="ConsPlusTitle"/>
        <w:jc w:val="right"/>
        <w:rPr>
          <w:rFonts w:ascii="Times New Roman" w:hAnsi="Times New Roman" w:cs="Times New Roman"/>
          <w:sz w:val="28"/>
          <w:szCs w:val="28"/>
        </w:rPr>
      </w:pPr>
      <w:r w:rsidRPr="004B3AAA">
        <w:rPr>
          <w:rFonts w:ascii="Times New Roman" w:hAnsi="Times New Roman" w:cs="Times New Roman"/>
          <w:sz w:val="28"/>
          <w:szCs w:val="28"/>
        </w:rPr>
        <w:t>ПРОЕКТ</w:t>
      </w:r>
    </w:p>
    <w:p w:rsidR="008A1DC1" w:rsidRPr="004B3AAA" w:rsidRDefault="008A1DC1" w:rsidP="008A1DC1">
      <w:pPr>
        <w:pStyle w:val="ConsPlusTitle"/>
        <w:jc w:val="right"/>
        <w:rPr>
          <w:rFonts w:ascii="Times New Roman" w:hAnsi="Times New Roman" w:cs="Times New Roman"/>
          <w:sz w:val="28"/>
          <w:szCs w:val="28"/>
        </w:rPr>
      </w:pPr>
    </w:p>
    <w:p w:rsidR="008A1DC1" w:rsidRPr="004B3AAA" w:rsidRDefault="008A1DC1" w:rsidP="008A1DC1">
      <w:pPr>
        <w:pStyle w:val="ConsPlusTitle"/>
        <w:jc w:val="right"/>
        <w:rPr>
          <w:rFonts w:ascii="Times New Roman" w:hAnsi="Times New Roman" w:cs="Times New Roman"/>
          <w:sz w:val="28"/>
          <w:szCs w:val="28"/>
        </w:rPr>
      </w:pPr>
    </w:p>
    <w:p w:rsidR="008A1DC1" w:rsidRPr="004B3AAA" w:rsidRDefault="008A1DC1" w:rsidP="008A1DC1">
      <w:pPr>
        <w:pStyle w:val="ConsPlusTitle"/>
        <w:jc w:val="center"/>
        <w:rPr>
          <w:rFonts w:ascii="Times New Roman" w:hAnsi="Times New Roman" w:cs="Times New Roman"/>
          <w:b w:val="0"/>
          <w:sz w:val="28"/>
          <w:szCs w:val="28"/>
        </w:rPr>
      </w:pPr>
      <w:r w:rsidRPr="004B3AAA">
        <w:rPr>
          <w:rFonts w:ascii="Times New Roman" w:hAnsi="Times New Roman" w:cs="Times New Roman"/>
          <w:b w:val="0"/>
          <w:sz w:val="28"/>
          <w:szCs w:val="28"/>
        </w:rPr>
        <w:t>ПОСТАНОВЛЕНИЕ</w:t>
      </w:r>
    </w:p>
    <w:p w:rsidR="008A1DC1" w:rsidRPr="004B3AAA" w:rsidRDefault="008A1DC1" w:rsidP="008A1DC1">
      <w:pPr>
        <w:pStyle w:val="ConsPlusTitle"/>
        <w:jc w:val="center"/>
        <w:rPr>
          <w:rFonts w:ascii="Times New Roman" w:hAnsi="Times New Roman" w:cs="Times New Roman"/>
          <w:b w:val="0"/>
          <w:sz w:val="28"/>
          <w:szCs w:val="28"/>
        </w:rPr>
      </w:pPr>
      <w:r w:rsidRPr="004B3AAA">
        <w:rPr>
          <w:rFonts w:ascii="Times New Roman" w:hAnsi="Times New Roman" w:cs="Times New Roman"/>
          <w:b w:val="0"/>
          <w:sz w:val="28"/>
          <w:szCs w:val="28"/>
        </w:rPr>
        <w:t>от ____________ № ____</w:t>
      </w:r>
    </w:p>
    <w:p w:rsidR="004A00AD" w:rsidRPr="004B3AAA" w:rsidRDefault="004A00AD" w:rsidP="008A1DC1">
      <w:pPr>
        <w:pStyle w:val="ConsPlusTitle"/>
        <w:jc w:val="center"/>
        <w:rPr>
          <w:rFonts w:ascii="Times New Roman" w:hAnsi="Times New Roman" w:cs="Times New Roman"/>
          <w:b w:val="0"/>
          <w:sz w:val="28"/>
          <w:szCs w:val="28"/>
        </w:rPr>
      </w:pPr>
    </w:p>
    <w:p w:rsidR="008A1DC1" w:rsidRPr="004B3AAA" w:rsidRDefault="008A1DC1" w:rsidP="008A1DC1">
      <w:pPr>
        <w:pStyle w:val="ConsPlusTitle"/>
        <w:jc w:val="both"/>
        <w:rPr>
          <w:rFonts w:ascii="Times New Roman" w:hAnsi="Times New Roman" w:cs="Times New Roman"/>
          <w:sz w:val="28"/>
          <w:szCs w:val="28"/>
        </w:rPr>
      </w:pPr>
    </w:p>
    <w:p w:rsidR="008A1DC1"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ОБ УТВЕРЖДЕНИИ АДМИНИСТРАТИВНОГО РЕГЛАМЕНТА ПРЕДО</w:t>
      </w:r>
      <w:r w:rsidR="00C212C7">
        <w:rPr>
          <w:rFonts w:ascii="Times New Roman" w:hAnsi="Times New Roman" w:cs="Times New Roman"/>
          <w:sz w:val="28"/>
          <w:szCs w:val="28"/>
        </w:rPr>
        <w:t>СТАВЛЕНИЯ МУНИЦИПАЛЬНОЙ УСЛУГИ «</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ВЫПИСОК ИЗ ПОХОЗЯЙСТВЕННЫХ</w:t>
      </w:r>
      <w:r w:rsidR="001146F8">
        <w:rPr>
          <w:rFonts w:ascii="Times New Roman" w:hAnsi="Times New Roman" w:cs="Times New Roman"/>
          <w:sz w:val="28"/>
          <w:szCs w:val="28"/>
        </w:rPr>
        <w:t xml:space="preserve"> </w:t>
      </w:r>
      <w:r w:rsidR="00C212C7">
        <w:rPr>
          <w:rFonts w:ascii="Times New Roman" w:hAnsi="Times New Roman" w:cs="Times New Roman"/>
          <w:sz w:val="28"/>
          <w:szCs w:val="28"/>
        </w:rPr>
        <w:t>КНИГ»</w:t>
      </w:r>
    </w:p>
    <w:p w:rsidR="008A1DC1" w:rsidRPr="004B3AAA" w:rsidRDefault="008A1DC1" w:rsidP="008A1DC1">
      <w:pPr>
        <w:pStyle w:val="ConsPlusNormal"/>
        <w:jc w:val="both"/>
        <w:rPr>
          <w:rFonts w:ascii="Times New Roman" w:hAnsi="Times New Roman" w:cs="Times New Roman"/>
          <w:sz w:val="28"/>
          <w:szCs w:val="28"/>
        </w:rPr>
      </w:pPr>
    </w:p>
    <w:p w:rsidR="008A1DC1" w:rsidRPr="00E818B0" w:rsidRDefault="008A1DC1" w:rsidP="008A1DC1">
      <w:pPr>
        <w:pStyle w:val="ConsPlusNormal"/>
        <w:ind w:firstLine="540"/>
        <w:jc w:val="both"/>
        <w:rPr>
          <w:rFonts w:ascii="Times New Roman" w:hAnsi="Times New Roman" w:cs="Times New Roman"/>
          <w:color w:val="000000" w:themeColor="text1"/>
          <w:sz w:val="28"/>
          <w:szCs w:val="28"/>
        </w:rPr>
      </w:pPr>
      <w:proofErr w:type="gramStart"/>
      <w:r w:rsidRPr="004B3AAA">
        <w:rPr>
          <w:rFonts w:ascii="Times New Roman" w:hAnsi="Times New Roman" w:cs="Times New Roman"/>
          <w:sz w:val="28"/>
          <w:szCs w:val="28"/>
        </w:rPr>
        <w:t xml:space="preserve">В соответствии с Федеральным </w:t>
      </w:r>
      <w:hyperlink r:id="rId9">
        <w:r w:rsidRPr="004B3AAA">
          <w:rPr>
            <w:rFonts w:ascii="Times New Roman" w:hAnsi="Times New Roman" w:cs="Times New Roman"/>
            <w:sz w:val="28"/>
            <w:szCs w:val="28"/>
          </w:rPr>
          <w:t>законом</w:t>
        </w:r>
      </w:hyperlink>
      <w:r w:rsidR="00F65B30">
        <w:rPr>
          <w:rFonts w:ascii="Times New Roman" w:hAnsi="Times New Roman" w:cs="Times New Roman"/>
          <w:sz w:val="28"/>
          <w:szCs w:val="28"/>
        </w:rPr>
        <w:t xml:space="preserve"> </w:t>
      </w:r>
      <w:r w:rsidRPr="004B3AAA">
        <w:rPr>
          <w:rFonts w:ascii="Times New Roman" w:hAnsi="Times New Roman" w:cs="Times New Roman"/>
          <w:sz w:val="28"/>
          <w:szCs w:val="28"/>
        </w:rPr>
        <w:t xml:space="preserve">от 06.10.2003 № 131-ФЗ </w:t>
      </w:r>
      <w:r w:rsidR="000621AA">
        <w:rPr>
          <w:rFonts w:ascii="Times New Roman" w:hAnsi="Times New Roman" w:cs="Times New Roman"/>
          <w:sz w:val="28"/>
          <w:szCs w:val="28"/>
        </w:rPr>
        <w:t xml:space="preserve">        </w:t>
      </w:r>
      <w:r w:rsidR="00C212C7">
        <w:rPr>
          <w:rFonts w:ascii="Times New Roman" w:hAnsi="Times New Roman" w:cs="Times New Roman"/>
          <w:sz w:val="28"/>
          <w:szCs w:val="28"/>
        </w:rPr>
        <w:t>«</w:t>
      </w:r>
      <w:r w:rsidRPr="004B3AAA">
        <w:rPr>
          <w:rFonts w:ascii="Times New Roman" w:hAnsi="Times New Roman" w:cs="Times New Roman"/>
          <w:sz w:val="28"/>
          <w:szCs w:val="28"/>
        </w:rPr>
        <w:t>Об общих принципах организации местного самоуправления в Российской Федера</w:t>
      </w:r>
      <w:r w:rsidR="00C212C7">
        <w:rPr>
          <w:rFonts w:ascii="Times New Roman" w:hAnsi="Times New Roman" w:cs="Times New Roman"/>
          <w:sz w:val="28"/>
          <w:szCs w:val="28"/>
        </w:rPr>
        <w:t>ции»</w:t>
      </w:r>
      <w:r w:rsidRPr="004B3AAA">
        <w:rPr>
          <w:rFonts w:ascii="Times New Roman" w:hAnsi="Times New Roman" w:cs="Times New Roman"/>
          <w:sz w:val="28"/>
          <w:szCs w:val="28"/>
        </w:rPr>
        <w:t xml:space="preserve">, Федеральным </w:t>
      </w:r>
      <w:hyperlink r:id="rId10">
        <w:r w:rsidRPr="004B3AAA">
          <w:rPr>
            <w:rFonts w:ascii="Times New Roman" w:hAnsi="Times New Roman" w:cs="Times New Roman"/>
            <w:sz w:val="28"/>
            <w:szCs w:val="28"/>
          </w:rPr>
          <w:t>законом</w:t>
        </w:r>
      </w:hyperlink>
      <w:r w:rsidR="00F65B30">
        <w:rPr>
          <w:rFonts w:ascii="Times New Roman" w:hAnsi="Times New Roman" w:cs="Times New Roman"/>
          <w:sz w:val="28"/>
          <w:szCs w:val="28"/>
        </w:rPr>
        <w:t xml:space="preserve"> </w:t>
      </w:r>
      <w:r w:rsidR="00C212C7">
        <w:rPr>
          <w:rFonts w:ascii="Times New Roman" w:hAnsi="Times New Roman" w:cs="Times New Roman"/>
          <w:sz w:val="28"/>
          <w:szCs w:val="28"/>
        </w:rPr>
        <w:t>от 27.07.2010 № 210-ФЗ «</w:t>
      </w:r>
      <w:r w:rsidRPr="004B3AAA">
        <w:rPr>
          <w:rFonts w:ascii="Times New Roman" w:hAnsi="Times New Roman" w:cs="Times New Roman"/>
          <w:sz w:val="28"/>
          <w:szCs w:val="28"/>
        </w:rPr>
        <w:t xml:space="preserve">Об организации предоставления государственных и муниципальных </w:t>
      </w:r>
      <w:r w:rsidR="00C212C7">
        <w:rPr>
          <w:rFonts w:ascii="Times New Roman" w:hAnsi="Times New Roman" w:cs="Times New Roman"/>
          <w:sz w:val="28"/>
          <w:szCs w:val="28"/>
        </w:rPr>
        <w:t>услуг»</w:t>
      </w:r>
      <w:r w:rsidRPr="004B3AAA">
        <w:rPr>
          <w:rFonts w:ascii="Times New Roman" w:hAnsi="Times New Roman" w:cs="Times New Roman"/>
          <w:sz w:val="28"/>
          <w:szCs w:val="28"/>
        </w:rPr>
        <w:t xml:space="preserve">, </w:t>
      </w:r>
      <w:hyperlink r:id="rId11">
        <w:r w:rsidRPr="004B3AAA">
          <w:rPr>
            <w:rFonts w:ascii="Times New Roman" w:hAnsi="Times New Roman" w:cs="Times New Roman"/>
            <w:sz w:val="28"/>
            <w:szCs w:val="28"/>
          </w:rPr>
          <w:t>статьей 8</w:t>
        </w:r>
      </w:hyperlink>
      <w:r w:rsidRPr="004B3AAA">
        <w:rPr>
          <w:rFonts w:ascii="Times New Roman" w:hAnsi="Times New Roman" w:cs="Times New Roman"/>
          <w:sz w:val="28"/>
          <w:szCs w:val="28"/>
        </w:rPr>
        <w:t xml:space="preserve"> Федерального закона от 07.07.2003 </w:t>
      </w:r>
      <w:r w:rsidR="002C0447" w:rsidRPr="004B3AAA">
        <w:rPr>
          <w:rFonts w:ascii="Times New Roman" w:hAnsi="Times New Roman" w:cs="Times New Roman"/>
          <w:sz w:val="28"/>
          <w:szCs w:val="28"/>
        </w:rPr>
        <w:t>№</w:t>
      </w:r>
      <w:r w:rsidR="00C212C7">
        <w:rPr>
          <w:rFonts w:ascii="Times New Roman" w:hAnsi="Times New Roman" w:cs="Times New Roman"/>
          <w:sz w:val="28"/>
          <w:szCs w:val="28"/>
        </w:rPr>
        <w:t xml:space="preserve"> 112-ФЗ «О личном подсобном хозяйстве»</w:t>
      </w:r>
      <w:r w:rsidRPr="004B3AAA">
        <w:rPr>
          <w:rFonts w:ascii="Times New Roman" w:hAnsi="Times New Roman" w:cs="Times New Roman"/>
          <w:sz w:val="28"/>
          <w:szCs w:val="28"/>
        </w:rPr>
        <w:t xml:space="preserve">, </w:t>
      </w:r>
      <w:hyperlink r:id="rId12">
        <w:r w:rsidR="00C212C7">
          <w:rPr>
            <w:rFonts w:ascii="Times New Roman" w:hAnsi="Times New Roman" w:cs="Times New Roman"/>
            <w:sz w:val="28"/>
            <w:szCs w:val="28"/>
          </w:rPr>
          <w:t>п</w:t>
        </w:r>
        <w:r w:rsidRPr="004B3AAA">
          <w:rPr>
            <w:rFonts w:ascii="Times New Roman" w:hAnsi="Times New Roman" w:cs="Times New Roman"/>
            <w:sz w:val="28"/>
            <w:szCs w:val="28"/>
          </w:rPr>
          <w:t>риказом</w:t>
        </w:r>
      </w:hyperlink>
      <w:r w:rsidRPr="004B3AAA">
        <w:rPr>
          <w:rFonts w:ascii="Times New Roman" w:hAnsi="Times New Roman" w:cs="Times New Roman"/>
          <w:sz w:val="28"/>
          <w:szCs w:val="28"/>
        </w:rPr>
        <w:t xml:space="preserve"> Минсельхоза Р</w:t>
      </w:r>
      <w:r w:rsidR="002C0447" w:rsidRPr="004B3AAA">
        <w:rPr>
          <w:rFonts w:ascii="Times New Roman" w:hAnsi="Times New Roman" w:cs="Times New Roman"/>
          <w:sz w:val="28"/>
          <w:szCs w:val="28"/>
        </w:rPr>
        <w:t>оссийской Федерации</w:t>
      </w:r>
      <w:r w:rsidRPr="004B3AAA">
        <w:rPr>
          <w:rFonts w:ascii="Times New Roman" w:hAnsi="Times New Roman" w:cs="Times New Roman"/>
          <w:sz w:val="28"/>
          <w:szCs w:val="28"/>
        </w:rPr>
        <w:t xml:space="preserve"> от </w:t>
      </w:r>
      <w:r w:rsidR="00E818B0">
        <w:rPr>
          <w:rFonts w:ascii="Times New Roman" w:hAnsi="Times New Roman" w:cs="Times New Roman"/>
          <w:sz w:val="28"/>
          <w:szCs w:val="28"/>
        </w:rPr>
        <w:t>27</w:t>
      </w:r>
      <w:r w:rsidRPr="004B3AAA">
        <w:rPr>
          <w:rFonts w:ascii="Times New Roman" w:hAnsi="Times New Roman" w:cs="Times New Roman"/>
          <w:sz w:val="28"/>
          <w:szCs w:val="28"/>
        </w:rPr>
        <w:t>.</w:t>
      </w:r>
      <w:r w:rsidR="00E818B0">
        <w:rPr>
          <w:rFonts w:ascii="Times New Roman" w:hAnsi="Times New Roman" w:cs="Times New Roman"/>
          <w:sz w:val="28"/>
          <w:szCs w:val="28"/>
        </w:rPr>
        <w:t>09</w:t>
      </w:r>
      <w:r w:rsidRPr="004B3AAA">
        <w:rPr>
          <w:rFonts w:ascii="Times New Roman" w:hAnsi="Times New Roman" w:cs="Times New Roman"/>
          <w:sz w:val="28"/>
          <w:szCs w:val="28"/>
        </w:rPr>
        <w:t>.20</w:t>
      </w:r>
      <w:r w:rsidR="00E818B0">
        <w:rPr>
          <w:rFonts w:ascii="Times New Roman" w:hAnsi="Times New Roman" w:cs="Times New Roman"/>
          <w:sz w:val="28"/>
          <w:szCs w:val="28"/>
        </w:rPr>
        <w:t>22</w:t>
      </w:r>
      <w:r w:rsidR="00C212C7">
        <w:rPr>
          <w:rFonts w:ascii="Times New Roman" w:hAnsi="Times New Roman" w:cs="Times New Roman"/>
          <w:sz w:val="28"/>
          <w:szCs w:val="28"/>
        </w:rPr>
        <w:t xml:space="preserve"> </w:t>
      </w:r>
      <w:r w:rsidR="002C0447" w:rsidRPr="004B3AAA">
        <w:rPr>
          <w:rFonts w:ascii="Times New Roman" w:hAnsi="Times New Roman" w:cs="Times New Roman"/>
          <w:sz w:val="28"/>
          <w:szCs w:val="28"/>
        </w:rPr>
        <w:t>№</w:t>
      </w:r>
      <w:r w:rsidR="00D45912">
        <w:rPr>
          <w:rFonts w:ascii="Times New Roman" w:hAnsi="Times New Roman" w:cs="Times New Roman"/>
          <w:sz w:val="28"/>
          <w:szCs w:val="28"/>
        </w:rPr>
        <w:t xml:space="preserve"> </w:t>
      </w:r>
      <w:r w:rsidR="00E818B0">
        <w:rPr>
          <w:rFonts w:ascii="Times New Roman" w:hAnsi="Times New Roman" w:cs="Times New Roman"/>
          <w:sz w:val="28"/>
          <w:szCs w:val="28"/>
        </w:rPr>
        <w:t>629</w:t>
      </w:r>
      <w:r w:rsidR="00C212C7">
        <w:rPr>
          <w:rFonts w:ascii="Times New Roman" w:hAnsi="Times New Roman" w:cs="Times New Roman"/>
          <w:sz w:val="28"/>
          <w:szCs w:val="28"/>
        </w:rPr>
        <w:t xml:space="preserve"> «</w:t>
      </w:r>
      <w:r w:rsidRPr="004B3AAA">
        <w:rPr>
          <w:rFonts w:ascii="Times New Roman" w:hAnsi="Times New Roman" w:cs="Times New Roman"/>
          <w:sz w:val="28"/>
          <w:szCs w:val="28"/>
        </w:rPr>
        <w:t>Об утверждении формы и поряд</w:t>
      </w:r>
      <w:r w:rsidR="00C212C7">
        <w:rPr>
          <w:rFonts w:ascii="Times New Roman" w:hAnsi="Times New Roman" w:cs="Times New Roman"/>
          <w:sz w:val="28"/>
          <w:szCs w:val="28"/>
        </w:rPr>
        <w:t xml:space="preserve">ка ведения </w:t>
      </w:r>
      <w:proofErr w:type="spellStart"/>
      <w:r w:rsidR="00C212C7">
        <w:rPr>
          <w:rFonts w:ascii="Times New Roman" w:hAnsi="Times New Roman" w:cs="Times New Roman"/>
          <w:sz w:val="28"/>
          <w:szCs w:val="28"/>
        </w:rPr>
        <w:t>похозяйственных</w:t>
      </w:r>
      <w:proofErr w:type="spellEnd"/>
      <w:r w:rsidR="00C212C7">
        <w:rPr>
          <w:rFonts w:ascii="Times New Roman" w:hAnsi="Times New Roman" w:cs="Times New Roman"/>
          <w:sz w:val="28"/>
          <w:szCs w:val="28"/>
        </w:rPr>
        <w:t xml:space="preserve"> книг»</w:t>
      </w:r>
      <w:r w:rsidRPr="004B3AAA">
        <w:rPr>
          <w:rFonts w:ascii="Times New Roman" w:hAnsi="Times New Roman" w:cs="Times New Roman"/>
          <w:sz w:val="28"/>
          <w:szCs w:val="28"/>
        </w:rPr>
        <w:t xml:space="preserve">, </w:t>
      </w:r>
      <w:r w:rsidR="00334379" w:rsidRPr="00E818B0">
        <w:rPr>
          <w:rFonts w:ascii="Times New Roman" w:hAnsi="Times New Roman" w:cs="Times New Roman"/>
          <w:color w:val="000000" w:themeColor="text1"/>
          <w:sz w:val="28"/>
          <w:szCs w:val="28"/>
        </w:rPr>
        <w:t>руководствуясь</w:t>
      </w:r>
      <w:r w:rsidR="00D45912">
        <w:rPr>
          <w:rFonts w:ascii="Times New Roman" w:hAnsi="Times New Roman" w:cs="Times New Roman"/>
          <w:color w:val="000000" w:themeColor="text1"/>
          <w:sz w:val="28"/>
          <w:szCs w:val="28"/>
        </w:rPr>
        <w:t xml:space="preserve"> </w:t>
      </w:r>
      <w:hyperlink r:id="rId13">
        <w:r w:rsidRPr="004B3AAA">
          <w:rPr>
            <w:rFonts w:ascii="Times New Roman" w:hAnsi="Times New Roman" w:cs="Times New Roman"/>
            <w:sz w:val="28"/>
            <w:szCs w:val="28"/>
          </w:rPr>
          <w:t>Уставом</w:t>
        </w:r>
      </w:hyperlink>
      <w:r w:rsidRPr="004B3AAA">
        <w:rPr>
          <w:rFonts w:ascii="Times New Roman" w:hAnsi="Times New Roman" w:cs="Times New Roman"/>
          <w:sz w:val="28"/>
          <w:szCs w:val="28"/>
        </w:rPr>
        <w:t xml:space="preserve"> городского округа Тольятти</w:t>
      </w:r>
      <w:proofErr w:type="gramEnd"/>
      <w:r w:rsidR="00E818B0">
        <w:rPr>
          <w:rFonts w:ascii="Times New Roman" w:hAnsi="Times New Roman" w:cs="Times New Roman"/>
          <w:sz w:val="28"/>
          <w:szCs w:val="28"/>
        </w:rPr>
        <w:t>,</w:t>
      </w:r>
      <w:r w:rsidR="00D45912">
        <w:rPr>
          <w:rFonts w:ascii="Times New Roman" w:hAnsi="Times New Roman" w:cs="Times New Roman"/>
          <w:sz w:val="28"/>
          <w:szCs w:val="28"/>
        </w:rPr>
        <w:t xml:space="preserve"> </w:t>
      </w:r>
      <w:r w:rsidR="001B0D32" w:rsidRPr="004B3AAA">
        <w:rPr>
          <w:rFonts w:ascii="Times New Roman" w:hAnsi="Times New Roman" w:cs="Times New Roman"/>
          <w:sz w:val="28"/>
          <w:szCs w:val="28"/>
        </w:rPr>
        <w:t>администрация городского округа Тольятти</w:t>
      </w:r>
      <w:r w:rsidR="00D45912">
        <w:rPr>
          <w:rFonts w:ascii="Times New Roman" w:hAnsi="Times New Roman" w:cs="Times New Roman"/>
          <w:sz w:val="28"/>
          <w:szCs w:val="28"/>
        </w:rPr>
        <w:t xml:space="preserve"> </w:t>
      </w:r>
      <w:r w:rsidR="00334379" w:rsidRPr="00E818B0">
        <w:rPr>
          <w:rFonts w:ascii="Times New Roman" w:hAnsi="Times New Roman" w:cs="Times New Roman"/>
          <w:color w:val="000000" w:themeColor="text1"/>
          <w:sz w:val="28"/>
          <w:szCs w:val="28"/>
        </w:rPr>
        <w:t>ПОСТАНОВЛЯЕТ</w:t>
      </w:r>
      <w:r w:rsidRPr="00E818B0">
        <w:rPr>
          <w:rFonts w:ascii="Times New Roman" w:hAnsi="Times New Roman" w:cs="Times New Roman"/>
          <w:color w:val="000000" w:themeColor="text1"/>
          <w:sz w:val="28"/>
          <w:szCs w:val="28"/>
        </w:rPr>
        <w:t>:</w:t>
      </w:r>
    </w:p>
    <w:p w:rsidR="008A1DC1" w:rsidRPr="004B3AAA" w:rsidRDefault="004A00AD"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1. Утвердить прилагаемый а</w:t>
      </w:r>
      <w:r w:rsidR="008A1DC1" w:rsidRPr="004B3AAA">
        <w:rPr>
          <w:rFonts w:ascii="Times New Roman" w:hAnsi="Times New Roman" w:cs="Times New Roman"/>
          <w:sz w:val="28"/>
          <w:szCs w:val="28"/>
        </w:rPr>
        <w:t xml:space="preserve">дминистративный </w:t>
      </w:r>
      <w:hyperlink w:anchor="P31">
        <w:r w:rsidR="008A1DC1" w:rsidRPr="004B3AAA">
          <w:rPr>
            <w:rFonts w:ascii="Times New Roman" w:hAnsi="Times New Roman" w:cs="Times New Roman"/>
            <w:sz w:val="28"/>
            <w:szCs w:val="28"/>
          </w:rPr>
          <w:t>регламент</w:t>
        </w:r>
      </w:hyperlink>
      <w:r w:rsidR="008A1DC1" w:rsidRPr="004B3AAA">
        <w:rPr>
          <w:rFonts w:ascii="Times New Roman" w:hAnsi="Times New Roman" w:cs="Times New Roman"/>
          <w:sz w:val="28"/>
          <w:szCs w:val="28"/>
        </w:rPr>
        <w:t xml:space="preserve"> предо</w:t>
      </w:r>
      <w:r w:rsidR="00C212C7">
        <w:rPr>
          <w:rFonts w:ascii="Times New Roman" w:hAnsi="Times New Roman" w:cs="Times New Roman"/>
          <w:sz w:val="28"/>
          <w:szCs w:val="28"/>
        </w:rPr>
        <w:t>ставления муниципальной услуги «</w:t>
      </w:r>
      <w:r w:rsidR="0018389F" w:rsidRPr="00E650E3">
        <w:rPr>
          <w:rFonts w:ascii="Times New Roman" w:hAnsi="Times New Roman" w:cs="Times New Roman"/>
          <w:sz w:val="28"/>
          <w:szCs w:val="28"/>
        </w:rPr>
        <w:t>Предоставление</w:t>
      </w:r>
      <w:r w:rsidR="008A1DC1" w:rsidRPr="004B3AAA">
        <w:rPr>
          <w:rFonts w:ascii="Times New Roman" w:hAnsi="Times New Roman" w:cs="Times New Roman"/>
          <w:sz w:val="28"/>
          <w:szCs w:val="28"/>
        </w:rPr>
        <w:t xml:space="preserve"> выписок из </w:t>
      </w:r>
      <w:proofErr w:type="spellStart"/>
      <w:r w:rsidR="008A1DC1" w:rsidRPr="004B3AAA">
        <w:rPr>
          <w:rFonts w:ascii="Times New Roman" w:hAnsi="Times New Roman" w:cs="Times New Roman"/>
          <w:sz w:val="28"/>
          <w:szCs w:val="28"/>
        </w:rPr>
        <w:t>похозяйственных</w:t>
      </w:r>
      <w:proofErr w:type="spellEnd"/>
      <w:r w:rsidR="00C212C7">
        <w:rPr>
          <w:rFonts w:ascii="Times New Roman" w:hAnsi="Times New Roman" w:cs="Times New Roman"/>
          <w:sz w:val="28"/>
          <w:szCs w:val="28"/>
        </w:rPr>
        <w:t xml:space="preserve"> книг»</w:t>
      </w:r>
      <w:r w:rsidR="008A1DC1" w:rsidRPr="004B3AAA">
        <w:rPr>
          <w:rFonts w:ascii="Times New Roman" w:hAnsi="Times New Roman" w:cs="Times New Roman"/>
          <w:sz w:val="28"/>
          <w:szCs w:val="28"/>
        </w:rPr>
        <w:t xml:space="preserve"> (далее – административный регламент).</w:t>
      </w:r>
    </w:p>
    <w:p w:rsidR="001B0D32" w:rsidRPr="004B3AAA" w:rsidRDefault="001B0D32" w:rsidP="001B0D32">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2. </w:t>
      </w:r>
      <w:proofErr w:type="gramStart"/>
      <w:r w:rsidRPr="004B3AAA">
        <w:rPr>
          <w:rFonts w:ascii="Times New Roman" w:hAnsi="Times New Roman" w:cs="Times New Roman"/>
          <w:sz w:val="28"/>
          <w:szCs w:val="28"/>
        </w:rPr>
        <w:t xml:space="preserve">Заместителя главы </w:t>
      </w:r>
      <w:r w:rsidR="009A33E5" w:rsidRPr="00505CDE">
        <w:rPr>
          <w:rFonts w:ascii="Times New Roman" w:hAnsi="Times New Roman" w:cs="Times New Roman"/>
          <w:sz w:val="28"/>
          <w:szCs w:val="28"/>
        </w:rPr>
        <w:t xml:space="preserve">городского округа </w:t>
      </w:r>
      <w:r w:rsidRPr="004B3AAA">
        <w:rPr>
          <w:rFonts w:ascii="Times New Roman" w:hAnsi="Times New Roman" w:cs="Times New Roman"/>
          <w:sz w:val="28"/>
          <w:szCs w:val="28"/>
        </w:rPr>
        <w:t xml:space="preserve">– главу администрации Центрального района и заместителя главы </w:t>
      </w:r>
      <w:r w:rsidR="00C212C7" w:rsidRPr="00505CDE">
        <w:rPr>
          <w:rFonts w:ascii="Times New Roman" w:hAnsi="Times New Roman" w:cs="Times New Roman"/>
          <w:sz w:val="28"/>
          <w:szCs w:val="28"/>
        </w:rPr>
        <w:t xml:space="preserve">городского округа </w:t>
      </w:r>
      <w:r w:rsidRPr="004B3AAA">
        <w:rPr>
          <w:rFonts w:ascii="Times New Roman" w:hAnsi="Times New Roman" w:cs="Times New Roman"/>
          <w:sz w:val="28"/>
          <w:szCs w:val="28"/>
        </w:rPr>
        <w:t>– главу администрации Комсомольского района определить ответственными за качество предоставл</w:t>
      </w:r>
      <w:r w:rsidR="00C212C7">
        <w:rPr>
          <w:rFonts w:ascii="Times New Roman" w:hAnsi="Times New Roman" w:cs="Times New Roman"/>
          <w:sz w:val="28"/>
          <w:szCs w:val="28"/>
        </w:rPr>
        <w:t>ения муниципальной услуги «</w:t>
      </w:r>
      <w:r w:rsidR="0018389F" w:rsidRPr="00E650E3">
        <w:rPr>
          <w:rFonts w:ascii="Times New Roman" w:hAnsi="Times New Roman" w:cs="Times New Roman"/>
          <w:sz w:val="28"/>
          <w:szCs w:val="28"/>
        </w:rPr>
        <w:t>Предоставление</w:t>
      </w:r>
      <w:r w:rsidRPr="004B3AAA">
        <w:rPr>
          <w:rFonts w:ascii="Times New Roman" w:hAnsi="Times New Roman" w:cs="Times New Roman"/>
          <w:sz w:val="28"/>
          <w:szCs w:val="28"/>
        </w:rPr>
        <w:t xml:space="preserve"> </w:t>
      </w:r>
      <w:r w:rsidR="00C212C7">
        <w:rPr>
          <w:rFonts w:ascii="Times New Roman" w:hAnsi="Times New Roman" w:cs="Times New Roman"/>
          <w:sz w:val="28"/>
          <w:szCs w:val="28"/>
        </w:rPr>
        <w:t xml:space="preserve">выписок из </w:t>
      </w:r>
      <w:proofErr w:type="spellStart"/>
      <w:r w:rsidR="00C212C7">
        <w:rPr>
          <w:rFonts w:ascii="Times New Roman" w:hAnsi="Times New Roman" w:cs="Times New Roman"/>
          <w:sz w:val="28"/>
          <w:szCs w:val="28"/>
        </w:rPr>
        <w:t>похозяйственных</w:t>
      </w:r>
      <w:proofErr w:type="spellEnd"/>
      <w:r w:rsidR="00C212C7">
        <w:rPr>
          <w:rFonts w:ascii="Times New Roman" w:hAnsi="Times New Roman" w:cs="Times New Roman"/>
          <w:sz w:val="28"/>
          <w:szCs w:val="28"/>
        </w:rPr>
        <w:t xml:space="preserve"> книг»</w:t>
      </w:r>
      <w:r w:rsidRPr="004B3AAA">
        <w:rPr>
          <w:rFonts w:ascii="Times New Roman" w:hAnsi="Times New Roman" w:cs="Times New Roman"/>
          <w:sz w:val="28"/>
          <w:szCs w:val="28"/>
        </w:rPr>
        <w:t xml:space="preserve"> и за исполнение административного регламента, </w:t>
      </w:r>
      <w:r w:rsidR="00AA0D53" w:rsidRPr="004B3AAA">
        <w:rPr>
          <w:rFonts w:ascii="Times New Roman" w:hAnsi="Times New Roman" w:cs="Times New Roman"/>
          <w:sz w:val="28"/>
          <w:szCs w:val="28"/>
        </w:rPr>
        <w:t>утвержденного в пункте 1 настоящего постановления, в пределах полномочий администраций Центрального и Комсомольского районов, определенных административным регламентом</w:t>
      </w:r>
      <w:r w:rsidRPr="004B3AAA">
        <w:rPr>
          <w:rFonts w:ascii="Times New Roman" w:hAnsi="Times New Roman" w:cs="Times New Roman"/>
          <w:sz w:val="28"/>
          <w:szCs w:val="28"/>
        </w:rPr>
        <w:t>.</w:t>
      </w:r>
      <w:proofErr w:type="gramEnd"/>
    </w:p>
    <w:p w:rsidR="004A00AD" w:rsidRPr="004B3AAA" w:rsidRDefault="001B0D32"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3</w:t>
      </w:r>
      <w:r w:rsidR="004A00AD" w:rsidRPr="004B3AAA">
        <w:rPr>
          <w:rFonts w:ascii="Times New Roman" w:hAnsi="Times New Roman" w:cs="Times New Roman"/>
          <w:sz w:val="28"/>
          <w:szCs w:val="28"/>
        </w:rPr>
        <w:t>. Заместител</w:t>
      </w:r>
      <w:r w:rsidR="001C0BEC" w:rsidRPr="004B3AAA">
        <w:rPr>
          <w:rFonts w:ascii="Times New Roman" w:hAnsi="Times New Roman" w:cs="Times New Roman"/>
          <w:sz w:val="28"/>
          <w:szCs w:val="28"/>
        </w:rPr>
        <w:t>ю</w:t>
      </w:r>
      <w:r w:rsidR="004A00AD" w:rsidRPr="004B3AAA">
        <w:rPr>
          <w:rFonts w:ascii="Times New Roman" w:hAnsi="Times New Roman" w:cs="Times New Roman"/>
          <w:sz w:val="28"/>
          <w:szCs w:val="28"/>
        </w:rPr>
        <w:t xml:space="preserve"> главы </w:t>
      </w:r>
      <w:r w:rsidR="009A33E5" w:rsidRPr="00505CDE">
        <w:rPr>
          <w:rFonts w:ascii="Times New Roman" w:hAnsi="Times New Roman" w:cs="Times New Roman"/>
          <w:sz w:val="28"/>
          <w:szCs w:val="28"/>
        </w:rPr>
        <w:t xml:space="preserve">городского округа </w:t>
      </w:r>
      <w:r w:rsidR="004A00AD" w:rsidRPr="004B3AAA">
        <w:rPr>
          <w:rFonts w:ascii="Times New Roman" w:hAnsi="Times New Roman" w:cs="Times New Roman"/>
          <w:sz w:val="28"/>
          <w:szCs w:val="28"/>
        </w:rPr>
        <w:t>– глав</w:t>
      </w:r>
      <w:r w:rsidR="001C0BEC" w:rsidRPr="004B3AAA">
        <w:rPr>
          <w:rFonts w:ascii="Times New Roman" w:hAnsi="Times New Roman" w:cs="Times New Roman"/>
          <w:sz w:val="28"/>
          <w:szCs w:val="28"/>
        </w:rPr>
        <w:t>е</w:t>
      </w:r>
      <w:r w:rsidR="004A00AD" w:rsidRPr="004B3AAA">
        <w:rPr>
          <w:rFonts w:ascii="Times New Roman" w:hAnsi="Times New Roman" w:cs="Times New Roman"/>
          <w:sz w:val="28"/>
          <w:szCs w:val="28"/>
        </w:rPr>
        <w:t xml:space="preserve"> админист</w:t>
      </w:r>
      <w:r w:rsidR="001C0BEC" w:rsidRPr="004B3AAA">
        <w:rPr>
          <w:rFonts w:ascii="Times New Roman" w:hAnsi="Times New Roman" w:cs="Times New Roman"/>
          <w:sz w:val="28"/>
          <w:szCs w:val="28"/>
        </w:rPr>
        <w:t xml:space="preserve">рации </w:t>
      </w:r>
      <w:r w:rsidR="004A00AD" w:rsidRPr="004B3AAA">
        <w:rPr>
          <w:rFonts w:ascii="Times New Roman" w:hAnsi="Times New Roman" w:cs="Times New Roman"/>
          <w:sz w:val="28"/>
          <w:szCs w:val="28"/>
        </w:rPr>
        <w:t xml:space="preserve">Центрального </w:t>
      </w:r>
      <w:r w:rsidR="001C0BEC" w:rsidRPr="004B3AAA">
        <w:rPr>
          <w:rFonts w:ascii="Times New Roman" w:hAnsi="Times New Roman" w:cs="Times New Roman"/>
          <w:sz w:val="28"/>
          <w:szCs w:val="28"/>
        </w:rPr>
        <w:t>района</w:t>
      </w:r>
      <w:r w:rsidR="001146F8">
        <w:rPr>
          <w:rFonts w:ascii="Times New Roman" w:hAnsi="Times New Roman" w:cs="Times New Roman"/>
          <w:sz w:val="28"/>
          <w:szCs w:val="28"/>
        </w:rPr>
        <w:t xml:space="preserve"> </w:t>
      </w:r>
      <w:r w:rsidR="003C60D0" w:rsidRPr="004B3AAA">
        <w:rPr>
          <w:rFonts w:ascii="Times New Roman" w:hAnsi="Times New Roman" w:cs="Times New Roman"/>
          <w:sz w:val="28"/>
          <w:szCs w:val="28"/>
        </w:rPr>
        <w:t>администрации городского округа Тольятти</w:t>
      </w:r>
      <w:r w:rsidR="004F1088">
        <w:rPr>
          <w:rFonts w:ascii="Times New Roman" w:hAnsi="Times New Roman" w:cs="Times New Roman"/>
          <w:sz w:val="28"/>
          <w:szCs w:val="28"/>
        </w:rPr>
        <w:t>,</w:t>
      </w:r>
      <w:r w:rsidR="001146F8">
        <w:rPr>
          <w:rFonts w:ascii="Times New Roman" w:hAnsi="Times New Roman" w:cs="Times New Roman"/>
          <w:sz w:val="28"/>
          <w:szCs w:val="28"/>
        </w:rPr>
        <w:t xml:space="preserve"> </w:t>
      </w:r>
      <w:r w:rsidR="001C0BEC" w:rsidRPr="004B3AAA">
        <w:rPr>
          <w:rFonts w:ascii="Times New Roman" w:hAnsi="Times New Roman" w:cs="Times New Roman"/>
          <w:sz w:val="28"/>
          <w:szCs w:val="28"/>
        </w:rPr>
        <w:t xml:space="preserve">заместителю главы </w:t>
      </w:r>
      <w:r w:rsidR="009A33E5" w:rsidRPr="00505CDE">
        <w:rPr>
          <w:rFonts w:ascii="Times New Roman" w:hAnsi="Times New Roman" w:cs="Times New Roman"/>
          <w:sz w:val="28"/>
          <w:szCs w:val="28"/>
        </w:rPr>
        <w:t xml:space="preserve">городского округа </w:t>
      </w:r>
      <w:r w:rsidR="001C0BEC" w:rsidRPr="004B3AAA">
        <w:rPr>
          <w:rFonts w:ascii="Times New Roman" w:hAnsi="Times New Roman" w:cs="Times New Roman"/>
          <w:sz w:val="28"/>
          <w:szCs w:val="28"/>
        </w:rPr>
        <w:t xml:space="preserve">– главе администрации </w:t>
      </w:r>
      <w:r w:rsidR="004A00AD" w:rsidRPr="004B3AAA">
        <w:rPr>
          <w:rFonts w:ascii="Times New Roman" w:hAnsi="Times New Roman" w:cs="Times New Roman"/>
          <w:sz w:val="28"/>
          <w:szCs w:val="28"/>
        </w:rPr>
        <w:t>Комсомольского район</w:t>
      </w:r>
      <w:r w:rsidR="001C0BEC" w:rsidRPr="004B3AAA">
        <w:rPr>
          <w:rFonts w:ascii="Times New Roman" w:hAnsi="Times New Roman" w:cs="Times New Roman"/>
          <w:sz w:val="28"/>
          <w:szCs w:val="28"/>
        </w:rPr>
        <w:t>а</w:t>
      </w:r>
      <w:r w:rsidR="004A00AD" w:rsidRPr="004B3AAA">
        <w:rPr>
          <w:rFonts w:ascii="Times New Roman" w:hAnsi="Times New Roman" w:cs="Times New Roman"/>
          <w:sz w:val="28"/>
          <w:szCs w:val="28"/>
        </w:rPr>
        <w:t xml:space="preserve"> администрации городского округа Тольятти при предо</w:t>
      </w:r>
      <w:r w:rsidR="00C212C7">
        <w:rPr>
          <w:rFonts w:ascii="Times New Roman" w:hAnsi="Times New Roman" w:cs="Times New Roman"/>
          <w:sz w:val="28"/>
          <w:szCs w:val="28"/>
        </w:rPr>
        <w:t>ставлении муниципальной услуги «</w:t>
      </w:r>
      <w:r w:rsidR="0018389F" w:rsidRPr="00E650E3">
        <w:rPr>
          <w:rFonts w:ascii="Times New Roman" w:hAnsi="Times New Roman" w:cs="Times New Roman"/>
          <w:sz w:val="28"/>
          <w:szCs w:val="28"/>
        </w:rPr>
        <w:t>Предоставление</w:t>
      </w:r>
      <w:r w:rsidR="004A00AD" w:rsidRPr="004B3AAA">
        <w:rPr>
          <w:rFonts w:ascii="Times New Roman" w:hAnsi="Times New Roman" w:cs="Times New Roman"/>
          <w:sz w:val="28"/>
          <w:szCs w:val="28"/>
        </w:rPr>
        <w:t xml:space="preserve"> </w:t>
      </w:r>
      <w:r w:rsidR="00C212C7">
        <w:rPr>
          <w:rFonts w:ascii="Times New Roman" w:hAnsi="Times New Roman" w:cs="Times New Roman"/>
          <w:sz w:val="28"/>
          <w:szCs w:val="28"/>
        </w:rPr>
        <w:t xml:space="preserve">выписок из </w:t>
      </w:r>
      <w:proofErr w:type="spellStart"/>
      <w:r w:rsidR="00C212C7">
        <w:rPr>
          <w:rFonts w:ascii="Times New Roman" w:hAnsi="Times New Roman" w:cs="Times New Roman"/>
          <w:sz w:val="28"/>
          <w:szCs w:val="28"/>
        </w:rPr>
        <w:t>похозяйственных</w:t>
      </w:r>
      <w:proofErr w:type="spellEnd"/>
      <w:r w:rsidR="00C212C7">
        <w:rPr>
          <w:rFonts w:ascii="Times New Roman" w:hAnsi="Times New Roman" w:cs="Times New Roman"/>
          <w:sz w:val="28"/>
          <w:szCs w:val="28"/>
        </w:rPr>
        <w:t xml:space="preserve"> книг»</w:t>
      </w:r>
      <w:r w:rsidR="004A00AD" w:rsidRPr="004B3AAA">
        <w:rPr>
          <w:rFonts w:ascii="Times New Roman" w:hAnsi="Times New Roman" w:cs="Times New Roman"/>
          <w:sz w:val="28"/>
          <w:szCs w:val="28"/>
        </w:rPr>
        <w:t xml:space="preserve"> руководствоваться в работе административным регламентом, утвержденным в </w:t>
      </w:r>
      <w:hyperlink w:anchor="P15">
        <w:r w:rsidR="004A00AD" w:rsidRPr="004B3AAA">
          <w:rPr>
            <w:rFonts w:ascii="Times New Roman" w:hAnsi="Times New Roman" w:cs="Times New Roman"/>
            <w:sz w:val="28"/>
            <w:szCs w:val="28"/>
          </w:rPr>
          <w:t>пункте 1</w:t>
        </w:r>
      </w:hyperlink>
      <w:r w:rsidR="004A00AD" w:rsidRPr="004B3AAA">
        <w:rPr>
          <w:rFonts w:ascii="Times New Roman" w:hAnsi="Times New Roman" w:cs="Times New Roman"/>
          <w:sz w:val="28"/>
          <w:szCs w:val="28"/>
        </w:rPr>
        <w:t xml:space="preserve"> настоящего постановления.</w:t>
      </w:r>
    </w:p>
    <w:p w:rsidR="00AA0D53" w:rsidRDefault="004A00AD" w:rsidP="00AA0D53">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4</w:t>
      </w:r>
      <w:r w:rsidR="008A1DC1" w:rsidRPr="004B3AAA">
        <w:rPr>
          <w:rFonts w:ascii="Times New Roman" w:hAnsi="Times New Roman" w:cs="Times New Roman"/>
          <w:sz w:val="28"/>
          <w:szCs w:val="28"/>
        </w:rPr>
        <w:t>. Организационному управлению администрации городского округа Тольятти опубликовать на</w:t>
      </w:r>
      <w:r w:rsidR="002E3FD6">
        <w:rPr>
          <w:rFonts w:ascii="Times New Roman" w:hAnsi="Times New Roman" w:cs="Times New Roman"/>
          <w:sz w:val="28"/>
          <w:szCs w:val="28"/>
        </w:rPr>
        <w:t>стоящее постановление в газете «Городские ведомости»</w:t>
      </w:r>
      <w:r w:rsidR="008A1DC1" w:rsidRPr="004B3AAA">
        <w:rPr>
          <w:rFonts w:ascii="Times New Roman" w:hAnsi="Times New Roman" w:cs="Times New Roman"/>
          <w:sz w:val="28"/>
          <w:szCs w:val="28"/>
        </w:rPr>
        <w:t xml:space="preserve"> и разместить на официальном </w:t>
      </w:r>
      <w:r w:rsidR="003C561E" w:rsidRPr="0054463B">
        <w:rPr>
          <w:rFonts w:ascii="Times New Roman" w:hAnsi="Times New Roman" w:cs="Times New Roman"/>
          <w:color w:val="000000" w:themeColor="text1"/>
          <w:sz w:val="28"/>
          <w:szCs w:val="28"/>
        </w:rPr>
        <w:t>сайте</w:t>
      </w:r>
      <w:r w:rsidR="008A1DC1" w:rsidRPr="003C561E">
        <w:rPr>
          <w:rFonts w:ascii="Times New Roman" w:hAnsi="Times New Roman" w:cs="Times New Roman"/>
          <w:color w:val="FF0000"/>
          <w:sz w:val="28"/>
          <w:szCs w:val="28"/>
        </w:rPr>
        <w:t xml:space="preserve"> </w:t>
      </w:r>
      <w:r w:rsidR="008A1DC1" w:rsidRPr="004B3AAA">
        <w:rPr>
          <w:rFonts w:ascii="Times New Roman" w:hAnsi="Times New Roman" w:cs="Times New Roman"/>
          <w:sz w:val="28"/>
          <w:szCs w:val="28"/>
        </w:rPr>
        <w:t xml:space="preserve">администрации городского округа Тольятти в информационно-телекоммуникационной сети </w:t>
      </w:r>
      <w:r w:rsidR="002E3FD6">
        <w:rPr>
          <w:rFonts w:ascii="Times New Roman" w:hAnsi="Times New Roman" w:cs="Times New Roman"/>
          <w:sz w:val="28"/>
          <w:szCs w:val="28"/>
        </w:rPr>
        <w:t>«</w:t>
      </w:r>
      <w:r w:rsidR="008A1DC1" w:rsidRPr="004B3AAA">
        <w:rPr>
          <w:rFonts w:ascii="Times New Roman" w:hAnsi="Times New Roman" w:cs="Times New Roman"/>
          <w:sz w:val="28"/>
          <w:szCs w:val="28"/>
        </w:rPr>
        <w:t>Интернет</w:t>
      </w:r>
      <w:r w:rsidR="009A33E5">
        <w:rPr>
          <w:rFonts w:ascii="Times New Roman" w:hAnsi="Times New Roman" w:cs="Times New Roman"/>
          <w:sz w:val="28"/>
          <w:szCs w:val="28"/>
        </w:rPr>
        <w:t>»</w:t>
      </w:r>
      <w:r w:rsidR="008A1DC1" w:rsidRPr="004B3AAA">
        <w:rPr>
          <w:rFonts w:ascii="Times New Roman" w:hAnsi="Times New Roman" w:cs="Times New Roman"/>
          <w:sz w:val="28"/>
          <w:szCs w:val="28"/>
        </w:rPr>
        <w:t>.</w:t>
      </w:r>
    </w:p>
    <w:p w:rsidR="00AA0D53" w:rsidRDefault="00AA0D53" w:rsidP="00AA0D53">
      <w:pPr>
        <w:pStyle w:val="ConsPlusNormal"/>
        <w:spacing w:before="220"/>
        <w:ind w:firstLine="540"/>
        <w:jc w:val="both"/>
        <w:rPr>
          <w:rFonts w:ascii="Times New Roman" w:eastAsiaTheme="minorHAnsi" w:hAnsi="Times New Roman" w:cs="Times New Roman"/>
          <w:sz w:val="28"/>
          <w:szCs w:val="28"/>
          <w:lang w:eastAsia="en-US"/>
        </w:rPr>
      </w:pPr>
      <w:r w:rsidRPr="004B3AAA">
        <w:rPr>
          <w:rFonts w:ascii="Times New Roman" w:eastAsiaTheme="minorHAnsi" w:hAnsi="Times New Roman" w:cs="Times New Roman"/>
          <w:sz w:val="28"/>
          <w:szCs w:val="28"/>
          <w:lang w:eastAsia="en-US"/>
        </w:rPr>
        <w:lastRenderedPageBreak/>
        <w:t xml:space="preserve">5. Департаменту информационных технологий и связи администрации городского округа Тольятти </w:t>
      </w:r>
      <w:proofErr w:type="gramStart"/>
      <w:r w:rsidRPr="004B3AAA">
        <w:rPr>
          <w:rFonts w:ascii="Times New Roman" w:eastAsiaTheme="minorHAnsi" w:hAnsi="Times New Roman" w:cs="Times New Roman"/>
          <w:sz w:val="28"/>
          <w:szCs w:val="28"/>
          <w:lang w:eastAsia="en-US"/>
        </w:rPr>
        <w:t>разместить сведения</w:t>
      </w:r>
      <w:proofErr w:type="gramEnd"/>
      <w:r w:rsidRPr="004B3AAA">
        <w:rPr>
          <w:rFonts w:ascii="Times New Roman" w:eastAsiaTheme="minorHAnsi" w:hAnsi="Times New Roman" w:cs="Times New Roman"/>
          <w:sz w:val="28"/>
          <w:szCs w:val="28"/>
          <w:lang w:eastAsia="en-US"/>
        </w:rPr>
        <w:t xml:space="preserve"> о муниципальной услуге </w:t>
      </w:r>
      <w:r w:rsidR="0018389F">
        <w:rPr>
          <w:rFonts w:ascii="Times New Roman" w:eastAsiaTheme="minorHAnsi" w:hAnsi="Times New Roman" w:cs="Times New Roman"/>
          <w:sz w:val="28"/>
          <w:szCs w:val="28"/>
          <w:lang w:eastAsia="en-US"/>
        </w:rPr>
        <w:t xml:space="preserve">         </w:t>
      </w:r>
      <w:r w:rsidR="002E3FD6">
        <w:rPr>
          <w:rFonts w:ascii="Times New Roman" w:eastAsiaTheme="minorHAnsi" w:hAnsi="Times New Roman" w:cs="Times New Roman"/>
          <w:sz w:val="28"/>
          <w:szCs w:val="28"/>
          <w:lang w:eastAsia="en-US"/>
        </w:rPr>
        <w:t>«</w:t>
      </w:r>
      <w:r w:rsidR="0018389F" w:rsidRPr="00E650E3">
        <w:rPr>
          <w:rFonts w:ascii="Times New Roman" w:hAnsi="Times New Roman" w:cs="Times New Roman"/>
          <w:sz w:val="28"/>
          <w:szCs w:val="28"/>
        </w:rPr>
        <w:t>Предоставление</w:t>
      </w:r>
      <w:r w:rsidRPr="004B3AAA">
        <w:rPr>
          <w:rFonts w:ascii="Times New Roman" w:eastAsiaTheme="minorHAnsi" w:hAnsi="Times New Roman" w:cs="Times New Roman"/>
          <w:sz w:val="28"/>
          <w:szCs w:val="28"/>
          <w:lang w:eastAsia="en-US"/>
        </w:rPr>
        <w:t xml:space="preserve"> выписок из </w:t>
      </w:r>
      <w:proofErr w:type="spellStart"/>
      <w:r w:rsidRPr="004B3AAA">
        <w:rPr>
          <w:rFonts w:ascii="Times New Roman" w:eastAsiaTheme="minorHAnsi" w:hAnsi="Times New Roman" w:cs="Times New Roman"/>
          <w:sz w:val="28"/>
          <w:szCs w:val="28"/>
          <w:lang w:eastAsia="en-US"/>
        </w:rPr>
        <w:t>похозяйственных</w:t>
      </w:r>
      <w:proofErr w:type="spellEnd"/>
      <w:r w:rsidR="002E3FD6">
        <w:rPr>
          <w:rFonts w:ascii="Times New Roman" w:eastAsiaTheme="minorHAnsi" w:hAnsi="Times New Roman" w:cs="Times New Roman"/>
          <w:sz w:val="28"/>
          <w:szCs w:val="28"/>
          <w:lang w:eastAsia="en-US"/>
        </w:rPr>
        <w:t xml:space="preserve"> книг»</w:t>
      </w:r>
      <w:r w:rsidRPr="004B3AAA">
        <w:rPr>
          <w:rFonts w:ascii="Times New Roman" w:eastAsiaTheme="minorHAnsi" w:hAnsi="Times New Roman" w:cs="Times New Roman"/>
          <w:sz w:val="28"/>
          <w:szCs w:val="28"/>
          <w:lang w:eastAsia="en-US"/>
        </w:rPr>
        <w:t xml:space="preserve"> в соответствии с настоящим постановлением в регио</w:t>
      </w:r>
      <w:r w:rsidR="002E3FD6">
        <w:rPr>
          <w:rFonts w:ascii="Times New Roman" w:eastAsiaTheme="minorHAnsi" w:hAnsi="Times New Roman" w:cs="Times New Roman"/>
          <w:sz w:val="28"/>
          <w:szCs w:val="28"/>
          <w:lang w:eastAsia="en-US"/>
        </w:rPr>
        <w:t>нальной информационной системе «</w:t>
      </w:r>
      <w:r w:rsidRPr="004B3AAA">
        <w:rPr>
          <w:rFonts w:ascii="Times New Roman" w:eastAsiaTheme="minorHAnsi" w:hAnsi="Times New Roman" w:cs="Times New Roman"/>
          <w:sz w:val="28"/>
          <w:szCs w:val="28"/>
          <w:lang w:eastAsia="en-US"/>
        </w:rPr>
        <w:t>Реестр государственных и муници</w:t>
      </w:r>
      <w:r w:rsidR="002E3FD6">
        <w:rPr>
          <w:rFonts w:ascii="Times New Roman" w:eastAsiaTheme="minorHAnsi" w:hAnsi="Times New Roman" w:cs="Times New Roman"/>
          <w:sz w:val="28"/>
          <w:szCs w:val="28"/>
          <w:lang w:eastAsia="en-US"/>
        </w:rPr>
        <w:t>пальных услуг Самарской области»</w:t>
      </w:r>
      <w:r w:rsidRPr="004B3AAA">
        <w:rPr>
          <w:rFonts w:ascii="Times New Roman" w:eastAsiaTheme="minorHAnsi" w:hAnsi="Times New Roman" w:cs="Times New Roman"/>
          <w:sz w:val="28"/>
          <w:szCs w:val="28"/>
          <w:lang w:eastAsia="en-US"/>
        </w:rPr>
        <w:t>.</w:t>
      </w:r>
    </w:p>
    <w:p w:rsidR="002D4EF0" w:rsidRPr="003C561E" w:rsidRDefault="002D4EF0" w:rsidP="00AA0D53">
      <w:pPr>
        <w:pStyle w:val="ConsPlusNormal"/>
        <w:spacing w:before="220"/>
        <w:ind w:firstLine="540"/>
        <w:jc w:val="both"/>
        <w:rPr>
          <w:rFonts w:ascii="Times New Roman" w:hAnsi="Times New Roman" w:cs="Times New Roman"/>
          <w:color w:val="FF0000"/>
          <w:sz w:val="28"/>
          <w:szCs w:val="28"/>
        </w:rPr>
      </w:pPr>
      <w:r>
        <w:rPr>
          <w:rFonts w:ascii="Times New Roman" w:eastAsiaTheme="minorHAnsi" w:hAnsi="Times New Roman" w:cs="Times New Roman"/>
          <w:sz w:val="28"/>
          <w:szCs w:val="28"/>
          <w:lang w:eastAsia="en-US"/>
        </w:rPr>
        <w:t xml:space="preserve">6. Признать утратившим силу </w:t>
      </w:r>
      <w:r w:rsidR="007543A2">
        <w:rPr>
          <w:rFonts w:ascii="Times New Roman" w:eastAsiaTheme="minorHAnsi" w:hAnsi="Times New Roman" w:cs="Times New Roman"/>
          <w:sz w:val="28"/>
          <w:szCs w:val="28"/>
          <w:lang w:eastAsia="en-US"/>
        </w:rPr>
        <w:t>постановление администрации городског</w:t>
      </w:r>
      <w:r w:rsidR="009A33E5">
        <w:rPr>
          <w:rFonts w:ascii="Times New Roman" w:eastAsiaTheme="minorHAnsi" w:hAnsi="Times New Roman" w:cs="Times New Roman"/>
          <w:sz w:val="28"/>
          <w:szCs w:val="28"/>
          <w:lang w:eastAsia="en-US"/>
        </w:rPr>
        <w:t xml:space="preserve">о округа Тольятти от 02.10.2024 </w:t>
      </w:r>
      <w:r w:rsidR="007543A2">
        <w:rPr>
          <w:rFonts w:ascii="Times New Roman" w:eastAsiaTheme="minorHAnsi" w:hAnsi="Times New Roman" w:cs="Times New Roman"/>
          <w:sz w:val="28"/>
          <w:szCs w:val="28"/>
          <w:lang w:eastAsia="en-US"/>
        </w:rPr>
        <w:t xml:space="preserve">№ 1852-п/1 «Об утверждении административного регламента предоставления муниципальной услуги «Предоставление выписок из </w:t>
      </w:r>
      <w:proofErr w:type="spellStart"/>
      <w:r w:rsidR="007543A2">
        <w:rPr>
          <w:rFonts w:ascii="Times New Roman" w:eastAsiaTheme="minorHAnsi" w:hAnsi="Times New Roman" w:cs="Times New Roman"/>
          <w:sz w:val="28"/>
          <w:szCs w:val="28"/>
          <w:lang w:eastAsia="en-US"/>
        </w:rPr>
        <w:t>похозяйственных</w:t>
      </w:r>
      <w:proofErr w:type="spellEnd"/>
      <w:r w:rsidR="007543A2">
        <w:rPr>
          <w:rFonts w:ascii="Times New Roman" w:eastAsiaTheme="minorHAnsi" w:hAnsi="Times New Roman" w:cs="Times New Roman"/>
          <w:sz w:val="28"/>
          <w:szCs w:val="28"/>
          <w:lang w:eastAsia="en-US"/>
        </w:rPr>
        <w:t xml:space="preserve"> книг»</w:t>
      </w:r>
      <w:r w:rsidR="003C561E">
        <w:rPr>
          <w:rFonts w:ascii="Times New Roman" w:eastAsiaTheme="minorHAnsi" w:hAnsi="Times New Roman" w:cs="Times New Roman"/>
          <w:sz w:val="28"/>
          <w:szCs w:val="28"/>
          <w:lang w:eastAsia="en-US"/>
        </w:rPr>
        <w:t xml:space="preserve"> </w:t>
      </w:r>
      <w:r w:rsidR="003C561E" w:rsidRPr="0054463B">
        <w:rPr>
          <w:rFonts w:ascii="Times New Roman" w:eastAsiaTheme="minorHAnsi" w:hAnsi="Times New Roman" w:cs="Times New Roman"/>
          <w:color w:val="000000" w:themeColor="text1"/>
          <w:sz w:val="28"/>
          <w:szCs w:val="28"/>
          <w:lang w:eastAsia="en-US"/>
        </w:rPr>
        <w:t>(газета «Городские ведомости» 2024, 4 октября)</w:t>
      </w:r>
      <w:r w:rsidR="007543A2" w:rsidRPr="0054463B">
        <w:rPr>
          <w:rFonts w:ascii="Times New Roman" w:eastAsiaTheme="minorHAnsi" w:hAnsi="Times New Roman" w:cs="Times New Roman"/>
          <w:color w:val="000000" w:themeColor="text1"/>
          <w:sz w:val="28"/>
          <w:szCs w:val="28"/>
          <w:lang w:eastAsia="en-US"/>
        </w:rPr>
        <w:t>.</w:t>
      </w:r>
      <w:r w:rsidRPr="003C561E">
        <w:rPr>
          <w:rFonts w:ascii="Times New Roman" w:eastAsiaTheme="minorHAnsi" w:hAnsi="Times New Roman" w:cs="Times New Roman"/>
          <w:color w:val="FF0000"/>
          <w:sz w:val="28"/>
          <w:szCs w:val="28"/>
          <w:lang w:eastAsia="en-US"/>
        </w:rPr>
        <w:t xml:space="preserve"> </w:t>
      </w:r>
    </w:p>
    <w:p w:rsidR="008A1DC1" w:rsidRPr="004B3AAA" w:rsidRDefault="007543A2"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8A1DC1" w:rsidRPr="004B3AAA">
        <w:rPr>
          <w:rFonts w:ascii="Times New Roman" w:hAnsi="Times New Roman" w:cs="Times New Roman"/>
          <w:sz w:val="28"/>
          <w:szCs w:val="28"/>
        </w:rPr>
        <w:t xml:space="preserve">. Настоящее постановление вступает в силу </w:t>
      </w:r>
      <w:r w:rsidR="00334379">
        <w:rPr>
          <w:rFonts w:ascii="Times New Roman" w:hAnsi="Times New Roman" w:cs="Times New Roman"/>
          <w:sz w:val="28"/>
          <w:szCs w:val="28"/>
        </w:rPr>
        <w:t>после</w:t>
      </w:r>
      <w:r w:rsidR="008A1DC1" w:rsidRPr="004B3AAA">
        <w:rPr>
          <w:rFonts w:ascii="Times New Roman" w:hAnsi="Times New Roman" w:cs="Times New Roman"/>
          <w:sz w:val="28"/>
          <w:szCs w:val="28"/>
        </w:rPr>
        <w:t xml:space="preserve"> дня его официального опубликования.</w:t>
      </w:r>
    </w:p>
    <w:p w:rsidR="008A1DC1" w:rsidRPr="004B3AAA" w:rsidRDefault="007543A2"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8A1DC1" w:rsidRPr="004B3AAA">
        <w:rPr>
          <w:rFonts w:ascii="Times New Roman" w:hAnsi="Times New Roman" w:cs="Times New Roman"/>
          <w:sz w:val="28"/>
          <w:szCs w:val="28"/>
        </w:rPr>
        <w:t xml:space="preserve">. Контроль за исполнением настоящего постановления </w:t>
      </w:r>
      <w:r w:rsidR="003C60D0" w:rsidRPr="004B3AAA">
        <w:rPr>
          <w:rFonts w:ascii="Times New Roman" w:hAnsi="Times New Roman" w:cs="Times New Roman"/>
          <w:sz w:val="28"/>
          <w:szCs w:val="28"/>
        </w:rPr>
        <w:t>оставляю за собой.</w:t>
      </w:r>
    </w:p>
    <w:p w:rsidR="00616477" w:rsidRPr="004B3AAA" w:rsidRDefault="00616477" w:rsidP="008A1DC1">
      <w:pPr>
        <w:pStyle w:val="ConsPlusNormal"/>
        <w:spacing w:before="220"/>
        <w:jc w:val="both"/>
        <w:rPr>
          <w:rFonts w:ascii="Times New Roman" w:hAnsi="Times New Roman" w:cs="Times New Roman"/>
          <w:sz w:val="28"/>
          <w:szCs w:val="28"/>
        </w:rPr>
      </w:pPr>
    </w:p>
    <w:p w:rsidR="00616477" w:rsidRPr="004B3AAA" w:rsidRDefault="00616477" w:rsidP="008A1DC1">
      <w:pPr>
        <w:pStyle w:val="ConsPlusNormal"/>
        <w:spacing w:before="220"/>
        <w:jc w:val="both"/>
        <w:rPr>
          <w:rFonts w:ascii="Times New Roman" w:hAnsi="Times New Roman" w:cs="Times New Roman"/>
          <w:sz w:val="28"/>
          <w:szCs w:val="28"/>
        </w:rPr>
      </w:pPr>
    </w:p>
    <w:p w:rsidR="008A1DC1" w:rsidRPr="004B3AAA" w:rsidRDefault="008A1DC1" w:rsidP="008A1DC1">
      <w:pPr>
        <w:pStyle w:val="ConsPlusNormal"/>
        <w:spacing w:before="220"/>
        <w:jc w:val="both"/>
        <w:rPr>
          <w:rFonts w:ascii="Times New Roman" w:hAnsi="Times New Roman" w:cs="Times New Roman"/>
          <w:sz w:val="28"/>
          <w:szCs w:val="28"/>
        </w:rPr>
      </w:pPr>
      <w:r w:rsidRPr="004B3AAA">
        <w:rPr>
          <w:rFonts w:ascii="Times New Roman" w:hAnsi="Times New Roman" w:cs="Times New Roman"/>
          <w:sz w:val="28"/>
          <w:szCs w:val="28"/>
        </w:rPr>
        <w:t xml:space="preserve">Глава городского округа Тольятти                                                  </w:t>
      </w:r>
      <w:r w:rsidR="002D4EF0">
        <w:rPr>
          <w:rFonts w:ascii="Times New Roman" w:hAnsi="Times New Roman" w:cs="Times New Roman"/>
          <w:sz w:val="28"/>
          <w:szCs w:val="28"/>
        </w:rPr>
        <w:t>И.Г</w:t>
      </w:r>
      <w:r w:rsidRPr="004B3AAA">
        <w:rPr>
          <w:rFonts w:ascii="Times New Roman" w:hAnsi="Times New Roman" w:cs="Times New Roman"/>
          <w:sz w:val="28"/>
          <w:szCs w:val="28"/>
        </w:rPr>
        <w:t xml:space="preserve">. </w:t>
      </w:r>
      <w:r w:rsidR="008F6C6F">
        <w:rPr>
          <w:rFonts w:ascii="Times New Roman" w:hAnsi="Times New Roman" w:cs="Times New Roman"/>
          <w:sz w:val="28"/>
          <w:szCs w:val="28"/>
        </w:rPr>
        <w:t>Сухих</w:t>
      </w: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4A00AD" w:rsidRPr="004B3AAA" w:rsidRDefault="00901F8C" w:rsidP="004A00A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00AD" w:rsidRPr="004B3AAA">
        <w:rPr>
          <w:rFonts w:ascii="Times New Roman" w:hAnsi="Times New Roman" w:cs="Times New Roman"/>
          <w:sz w:val="28"/>
          <w:szCs w:val="28"/>
        </w:rPr>
        <w:t>Утвержден</w:t>
      </w:r>
    </w:p>
    <w:p w:rsidR="004A00AD" w:rsidRPr="004B3AAA" w:rsidRDefault="00303728" w:rsidP="004A00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146F8">
        <w:rPr>
          <w:rFonts w:ascii="Times New Roman" w:hAnsi="Times New Roman" w:cs="Times New Roman"/>
          <w:sz w:val="28"/>
          <w:szCs w:val="28"/>
        </w:rPr>
        <w:t>п</w:t>
      </w:r>
      <w:r w:rsidR="004A00AD" w:rsidRPr="004B3AAA">
        <w:rPr>
          <w:rFonts w:ascii="Times New Roman" w:hAnsi="Times New Roman" w:cs="Times New Roman"/>
          <w:sz w:val="28"/>
          <w:szCs w:val="28"/>
        </w:rPr>
        <w:t>остановлением</w:t>
      </w:r>
      <w:r w:rsidR="001146F8">
        <w:rPr>
          <w:rFonts w:ascii="Times New Roman" w:hAnsi="Times New Roman" w:cs="Times New Roman"/>
          <w:sz w:val="28"/>
          <w:szCs w:val="28"/>
        </w:rPr>
        <w:t xml:space="preserve"> </w:t>
      </w:r>
      <w:r w:rsidR="004A00AD" w:rsidRPr="004B3AAA">
        <w:rPr>
          <w:rFonts w:ascii="Times New Roman" w:hAnsi="Times New Roman" w:cs="Times New Roman"/>
          <w:sz w:val="28"/>
          <w:szCs w:val="28"/>
        </w:rPr>
        <w:t xml:space="preserve">администрации </w:t>
      </w:r>
    </w:p>
    <w:p w:rsidR="004A00AD" w:rsidRPr="004B3AAA" w:rsidRDefault="00901F8C" w:rsidP="004A00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4A00AD" w:rsidRPr="004B3AAA">
        <w:rPr>
          <w:rFonts w:ascii="Times New Roman" w:hAnsi="Times New Roman" w:cs="Times New Roman"/>
          <w:sz w:val="28"/>
          <w:szCs w:val="28"/>
        </w:rPr>
        <w:t>городского округа Тольятти</w:t>
      </w:r>
    </w:p>
    <w:p w:rsidR="004A00AD" w:rsidRPr="004B3AAA" w:rsidRDefault="00901F8C" w:rsidP="00AA0D5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4A00AD" w:rsidRPr="004B3AAA">
        <w:rPr>
          <w:rFonts w:ascii="Times New Roman" w:hAnsi="Times New Roman" w:cs="Times New Roman"/>
          <w:sz w:val="28"/>
          <w:szCs w:val="28"/>
        </w:rPr>
        <w:t xml:space="preserve">от ____________г. </w:t>
      </w:r>
      <w:r w:rsidR="003C60D0" w:rsidRPr="004B3AAA">
        <w:rPr>
          <w:rFonts w:ascii="Times New Roman" w:hAnsi="Times New Roman" w:cs="Times New Roman"/>
          <w:sz w:val="28"/>
          <w:szCs w:val="28"/>
        </w:rPr>
        <w:t>№</w:t>
      </w:r>
      <w:r w:rsidR="004A00AD" w:rsidRPr="004B3AAA">
        <w:rPr>
          <w:rFonts w:ascii="Times New Roman" w:hAnsi="Times New Roman" w:cs="Times New Roman"/>
          <w:sz w:val="28"/>
          <w:szCs w:val="28"/>
        </w:rPr>
        <w:t>________</w:t>
      </w:r>
    </w:p>
    <w:p w:rsidR="008A1DC1" w:rsidRPr="004B3AAA" w:rsidRDefault="008A1DC1" w:rsidP="008A1DC1">
      <w:pPr>
        <w:pStyle w:val="ConsPlusNormal"/>
        <w:jc w:val="right"/>
        <w:rPr>
          <w:rFonts w:ascii="Times New Roman" w:hAnsi="Times New Roman" w:cs="Times New Roman"/>
          <w:sz w:val="28"/>
          <w:szCs w:val="28"/>
        </w:rPr>
      </w:pPr>
    </w:p>
    <w:p w:rsidR="004A00AD" w:rsidRPr="004B3AAA" w:rsidRDefault="004A00AD" w:rsidP="008A1DC1">
      <w:pPr>
        <w:pStyle w:val="ConsPlusTitle"/>
        <w:jc w:val="center"/>
        <w:rPr>
          <w:rFonts w:ascii="Times New Roman" w:hAnsi="Times New Roman" w:cs="Times New Roman"/>
          <w:sz w:val="28"/>
          <w:szCs w:val="28"/>
        </w:rPr>
      </w:pPr>
      <w:bookmarkStart w:id="0" w:name="P31"/>
      <w:bookmarkEnd w:id="0"/>
    </w:p>
    <w:p w:rsidR="008A1DC1"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АДМИНИСТРАТИВНЫЙ РЕГЛАМЕНТ</w:t>
      </w:r>
    </w:p>
    <w:p w:rsidR="004A00AD"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 xml:space="preserve">ПРЕДОСТАВЛЕНИЯ МУНИЦИПАЛЬНОЙ УСЛУГИ </w:t>
      </w:r>
    </w:p>
    <w:p w:rsidR="008A1DC1" w:rsidRPr="004B3AAA" w:rsidRDefault="002E3FD6" w:rsidP="008A1DC1">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18389F" w:rsidRPr="00E650E3">
        <w:rPr>
          <w:rFonts w:ascii="Times New Roman" w:hAnsi="Times New Roman" w:cs="Times New Roman"/>
          <w:color w:val="000000" w:themeColor="text1"/>
          <w:sz w:val="28"/>
          <w:szCs w:val="28"/>
        </w:rPr>
        <w:t>ПРЕДОСТАВЛЕНИЕ</w:t>
      </w:r>
      <w:r w:rsidR="008A1DC1" w:rsidRPr="004B3AAA">
        <w:rPr>
          <w:rFonts w:ascii="Times New Roman" w:hAnsi="Times New Roman" w:cs="Times New Roman"/>
          <w:sz w:val="28"/>
          <w:szCs w:val="28"/>
        </w:rPr>
        <w:t xml:space="preserve"> ВЫПИСОК</w:t>
      </w:r>
      <w:r w:rsidR="001146F8">
        <w:rPr>
          <w:rFonts w:ascii="Times New Roman" w:hAnsi="Times New Roman" w:cs="Times New Roman"/>
          <w:sz w:val="28"/>
          <w:szCs w:val="28"/>
        </w:rPr>
        <w:t xml:space="preserve"> </w:t>
      </w:r>
      <w:r>
        <w:rPr>
          <w:rFonts w:ascii="Times New Roman" w:hAnsi="Times New Roman" w:cs="Times New Roman"/>
          <w:sz w:val="28"/>
          <w:szCs w:val="28"/>
        </w:rPr>
        <w:t>ИЗ ПОХОЗЯЙСТВЕННЫХ КНИГ»</w:t>
      </w:r>
    </w:p>
    <w:p w:rsidR="008A1DC1" w:rsidRPr="004B3AAA" w:rsidRDefault="008A1DC1" w:rsidP="008A1DC1">
      <w:pPr>
        <w:pStyle w:val="ConsPlusNormal"/>
        <w:jc w:val="both"/>
        <w:rPr>
          <w:rFonts w:ascii="Times New Roman" w:hAnsi="Times New Roman" w:cs="Times New Roman"/>
          <w:sz w:val="28"/>
          <w:szCs w:val="28"/>
        </w:rPr>
      </w:pPr>
    </w:p>
    <w:p w:rsidR="008A1DC1" w:rsidRPr="004B3AAA" w:rsidRDefault="004A00AD" w:rsidP="004A00AD">
      <w:pPr>
        <w:pStyle w:val="ConsPlusTitle"/>
        <w:ind w:left="360"/>
        <w:jc w:val="center"/>
        <w:outlineLvl w:val="1"/>
        <w:rPr>
          <w:rFonts w:ascii="Times New Roman" w:hAnsi="Times New Roman" w:cs="Times New Roman"/>
          <w:sz w:val="28"/>
          <w:szCs w:val="28"/>
        </w:rPr>
      </w:pPr>
      <w:r w:rsidRPr="004B3AAA">
        <w:rPr>
          <w:rFonts w:ascii="Times New Roman" w:hAnsi="Times New Roman" w:cs="Times New Roman"/>
          <w:sz w:val="28"/>
          <w:szCs w:val="28"/>
          <w:lang w:val="en-US"/>
        </w:rPr>
        <w:t>I</w:t>
      </w:r>
      <w:r w:rsidRPr="004B3AAA">
        <w:rPr>
          <w:rFonts w:ascii="Times New Roman" w:hAnsi="Times New Roman" w:cs="Times New Roman"/>
          <w:sz w:val="28"/>
          <w:szCs w:val="28"/>
        </w:rPr>
        <w:t>. ОБЩИЕ ПОЛОЖЕНИЯ</w:t>
      </w:r>
    </w:p>
    <w:p w:rsidR="008A1DC1" w:rsidRPr="004B3AAA" w:rsidRDefault="008A1DC1" w:rsidP="008A1DC1">
      <w:pPr>
        <w:pStyle w:val="ConsPlusNormal"/>
        <w:jc w:val="both"/>
        <w:rPr>
          <w:rFonts w:ascii="Times New Roman" w:hAnsi="Times New Roman" w:cs="Times New Roman"/>
          <w:sz w:val="28"/>
          <w:szCs w:val="28"/>
        </w:rPr>
      </w:pPr>
    </w:p>
    <w:p w:rsidR="00AA0D53" w:rsidRDefault="00070514" w:rsidP="001146F8">
      <w:pPr>
        <w:autoSpaceDE w:val="0"/>
        <w:autoSpaceDN w:val="0"/>
        <w:adjustRightInd w:val="0"/>
        <w:ind w:firstLine="709"/>
        <w:jc w:val="both"/>
        <w:rPr>
          <w:rFonts w:eastAsiaTheme="minorHAnsi"/>
          <w:bCs/>
          <w:sz w:val="28"/>
          <w:szCs w:val="28"/>
          <w:lang w:eastAsia="en-US"/>
        </w:rPr>
      </w:pPr>
      <w:r w:rsidRPr="004B3AAA">
        <w:rPr>
          <w:sz w:val="28"/>
          <w:szCs w:val="28"/>
        </w:rPr>
        <w:t xml:space="preserve">1.1. </w:t>
      </w:r>
      <w:r w:rsidR="008A1DC1" w:rsidRPr="004B3AAA">
        <w:rPr>
          <w:sz w:val="28"/>
          <w:szCs w:val="28"/>
        </w:rPr>
        <w:t>Административный регламент предо</w:t>
      </w:r>
      <w:r w:rsidR="002E3FD6">
        <w:rPr>
          <w:sz w:val="28"/>
          <w:szCs w:val="28"/>
        </w:rPr>
        <w:t>ставления муниципальной услуги «</w:t>
      </w:r>
      <w:r w:rsidR="0018389F" w:rsidRPr="00E650E3">
        <w:rPr>
          <w:color w:val="000000" w:themeColor="text1"/>
          <w:sz w:val="28"/>
          <w:szCs w:val="28"/>
        </w:rPr>
        <w:t>Предоставление</w:t>
      </w:r>
      <w:r w:rsidR="008A1DC1" w:rsidRPr="004B3AAA">
        <w:rPr>
          <w:sz w:val="28"/>
          <w:szCs w:val="28"/>
        </w:rPr>
        <w:t xml:space="preserve"> </w:t>
      </w:r>
      <w:r w:rsidR="002E3FD6">
        <w:rPr>
          <w:sz w:val="28"/>
          <w:szCs w:val="28"/>
        </w:rPr>
        <w:t xml:space="preserve">выписок из </w:t>
      </w:r>
      <w:proofErr w:type="spellStart"/>
      <w:r w:rsidR="002E3FD6">
        <w:rPr>
          <w:sz w:val="28"/>
          <w:szCs w:val="28"/>
        </w:rPr>
        <w:t>похозяйственных</w:t>
      </w:r>
      <w:proofErr w:type="spellEnd"/>
      <w:r w:rsidR="002E3FD6">
        <w:rPr>
          <w:sz w:val="28"/>
          <w:szCs w:val="28"/>
        </w:rPr>
        <w:t xml:space="preserve"> книг»</w:t>
      </w:r>
      <w:r w:rsidR="008A1DC1" w:rsidRPr="004B3AAA">
        <w:rPr>
          <w:sz w:val="28"/>
          <w:szCs w:val="28"/>
        </w:rPr>
        <w:t xml:space="preserve"> (далее –</w:t>
      </w:r>
      <w:r w:rsidR="00D45912">
        <w:rPr>
          <w:sz w:val="28"/>
          <w:szCs w:val="28"/>
        </w:rPr>
        <w:t xml:space="preserve"> </w:t>
      </w:r>
      <w:r w:rsidR="008A1DC1" w:rsidRPr="004B3AAA">
        <w:rPr>
          <w:sz w:val="28"/>
          <w:szCs w:val="28"/>
        </w:rPr>
        <w:t xml:space="preserve">муниципальная услуга) </w:t>
      </w:r>
      <w:r w:rsidR="00AA0D53" w:rsidRPr="004B3AAA">
        <w:rPr>
          <w:rFonts w:eastAsiaTheme="minorHAnsi"/>
          <w:bCs/>
          <w:sz w:val="28"/>
          <w:szCs w:val="28"/>
          <w:lang w:eastAsia="en-US"/>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w:t>
      </w:r>
      <w:r w:rsidR="00653AB6">
        <w:rPr>
          <w:rFonts w:eastAsiaTheme="minorHAnsi"/>
          <w:bCs/>
          <w:sz w:val="28"/>
          <w:szCs w:val="28"/>
          <w:lang w:eastAsia="en-US"/>
        </w:rPr>
        <w:t>ставлению муниципальной услуги.</w:t>
      </w:r>
    </w:p>
    <w:p w:rsidR="00653AB6" w:rsidRPr="004B3AAA" w:rsidRDefault="00653AB6" w:rsidP="00653AB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4B3AAA">
        <w:rPr>
          <w:rFonts w:ascii="Times New Roman" w:hAnsi="Times New Roman" w:cs="Times New Roman"/>
          <w:sz w:val="28"/>
          <w:szCs w:val="28"/>
        </w:rPr>
        <w:t>.2. Сведения о категории заявителей</w:t>
      </w:r>
      <w:r>
        <w:rPr>
          <w:rFonts w:ascii="Times New Roman" w:hAnsi="Times New Roman" w:cs="Times New Roman"/>
          <w:sz w:val="28"/>
          <w:szCs w:val="28"/>
        </w:rPr>
        <w:t xml:space="preserve"> </w:t>
      </w:r>
      <w:r w:rsidRPr="004B3AAA">
        <w:rPr>
          <w:rFonts w:ascii="Times New Roman" w:hAnsi="Times New Roman" w:cs="Times New Roman"/>
          <w:sz w:val="28"/>
          <w:szCs w:val="28"/>
        </w:rPr>
        <w:t xml:space="preserve">муниципальной услуги. </w:t>
      </w:r>
    </w:p>
    <w:p w:rsidR="00653AB6" w:rsidRPr="004B3AAA" w:rsidRDefault="00653AB6" w:rsidP="00653AB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4B3AAA">
        <w:rPr>
          <w:rFonts w:ascii="Times New Roman" w:hAnsi="Times New Roman" w:cs="Times New Roman"/>
          <w:sz w:val="28"/>
          <w:szCs w:val="28"/>
        </w:rPr>
        <w:t>.2.1. Заявителями муниципальной услуги являются</w:t>
      </w:r>
      <w:r>
        <w:rPr>
          <w:rFonts w:ascii="Times New Roman" w:hAnsi="Times New Roman" w:cs="Times New Roman"/>
          <w:sz w:val="28"/>
          <w:szCs w:val="28"/>
        </w:rPr>
        <w:t xml:space="preserve"> граждане</w:t>
      </w:r>
      <w:r w:rsidRPr="004B3AAA">
        <w:rPr>
          <w:rFonts w:ascii="Times New Roman" w:hAnsi="Times New Roman" w:cs="Times New Roman"/>
          <w:sz w:val="28"/>
          <w:szCs w:val="28"/>
        </w:rPr>
        <w:t>, осуществляющ</w:t>
      </w:r>
      <w:r>
        <w:rPr>
          <w:rFonts w:ascii="Times New Roman" w:hAnsi="Times New Roman" w:cs="Times New Roman"/>
          <w:sz w:val="28"/>
          <w:szCs w:val="28"/>
        </w:rPr>
        <w:t>и</w:t>
      </w:r>
      <w:r w:rsidRPr="004B3AAA">
        <w:rPr>
          <w:rFonts w:ascii="Times New Roman" w:hAnsi="Times New Roman" w:cs="Times New Roman"/>
          <w:sz w:val="28"/>
          <w:szCs w:val="28"/>
        </w:rPr>
        <w:t>е веден</w:t>
      </w:r>
      <w:r>
        <w:rPr>
          <w:rFonts w:ascii="Times New Roman" w:hAnsi="Times New Roman" w:cs="Times New Roman"/>
          <w:sz w:val="28"/>
          <w:szCs w:val="28"/>
        </w:rPr>
        <w:t xml:space="preserve">ие личного подсобного хозяйства: глава личного подсобного хозяйства, </w:t>
      </w:r>
      <w:r w:rsidRPr="004B3AAA">
        <w:rPr>
          <w:rFonts w:ascii="Times New Roman" w:hAnsi="Times New Roman" w:cs="Times New Roman"/>
          <w:sz w:val="28"/>
          <w:szCs w:val="28"/>
        </w:rPr>
        <w:t xml:space="preserve">член </w:t>
      </w:r>
      <w:r>
        <w:rPr>
          <w:rFonts w:ascii="Times New Roman" w:hAnsi="Times New Roman" w:cs="Times New Roman"/>
          <w:sz w:val="28"/>
          <w:szCs w:val="28"/>
        </w:rPr>
        <w:t xml:space="preserve">личного подсобного </w:t>
      </w:r>
      <w:r w:rsidRPr="004B3AAA">
        <w:rPr>
          <w:rFonts w:ascii="Times New Roman" w:hAnsi="Times New Roman" w:cs="Times New Roman"/>
          <w:sz w:val="28"/>
          <w:szCs w:val="28"/>
        </w:rPr>
        <w:t>хозяйства, либо уполномоченный представитель</w:t>
      </w:r>
      <w:r>
        <w:rPr>
          <w:rFonts w:ascii="Times New Roman" w:hAnsi="Times New Roman" w:cs="Times New Roman"/>
          <w:sz w:val="28"/>
          <w:szCs w:val="28"/>
        </w:rPr>
        <w:t xml:space="preserve">, действующий по доверенности, </w:t>
      </w:r>
      <w:r w:rsidRPr="00E650E3">
        <w:rPr>
          <w:rFonts w:ascii="Times New Roman" w:hAnsi="Times New Roman" w:cs="Times New Roman"/>
          <w:color w:val="000000" w:themeColor="text1"/>
          <w:sz w:val="28"/>
          <w:szCs w:val="28"/>
        </w:rPr>
        <w:t>удостоверенной в соответствии с требованиями действующего законодательства Российской Федерации</w:t>
      </w:r>
      <w:r w:rsidRPr="004934AA">
        <w:rPr>
          <w:rFonts w:ascii="Times New Roman" w:hAnsi="Times New Roman" w:cs="Times New Roman"/>
          <w:color w:val="FF0000"/>
          <w:sz w:val="28"/>
          <w:szCs w:val="28"/>
        </w:rPr>
        <w:t xml:space="preserve"> </w:t>
      </w:r>
      <w:r w:rsidRPr="004B3AAA">
        <w:rPr>
          <w:rFonts w:ascii="Times New Roman" w:hAnsi="Times New Roman" w:cs="Times New Roman"/>
          <w:sz w:val="28"/>
          <w:szCs w:val="28"/>
        </w:rPr>
        <w:t>(далее - заявитель).</w:t>
      </w:r>
    </w:p>
    <w:p w:rsidR="00653AB6" w:rsidRDefault="00653AB6" w:rsidP="00653AB6">
      <w:pPr>
        <w:pStyle w:val="ConsPlusNormal"/>
        <w:spacing w:before="220"/>
        <w:ind w:firstLine="540"/>
        <w:jc w:val="both"/>
        <w:rPr>
          <w:rFonts w:ascii="Times New Roman" w:hAnsi="Times New Roman" w:cs="Times New Roman"/>
          <w:bCs/>
          <w:sz w:val="28"/>
          <w:szCs w:val="28"/>
        </w:rPr>
      </w:pPr>
      <w:proofErr w:type="gramStart"/>
      <w:r w:rsidRPr="004B3AAA">
        <w:rPr>
          <w:rFonts w:ascii="Times New Roman" w:hAnsi="Times New Roman" w:cs="Times New Roman"/>
          <w:bCs/>
          <w:sz w:val="28"/>
          <w:szCs w:val="28"/>
        </w:rPr>
        <w:t xml:space="preserve">Заявителями при предоставлении </w:t>
      </w:r>
      <w:r w:rsidRPr="004B3AA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4B3AAA">
        <w:rPr>
          <w:rFonts w:ascii="Times New Roman" w:hAnsi="Times New Roman" w:cs="Times New Roman"/>
          <w:bCs/>
          <w:sz w:val="28"/>
          <w:szCs w:val="28"/>
        </w:rPr>
        <w:t xml:space="preserve">услуги в электронном виде являются </w:t>
      </w:r>
      <w:r>
        <w:rPr>
          <w:rFonts w:ascii="Times New Roman" w:hAnsi="Times New Roman" w:cs="Times New Roman"/>
          <w:bCs/>
          <w:sz w:val="28"/>
          <w:szCs w:val="28"/>
        </w:rPr>
        <w:t>граждане</w:t>
      </w:r>
      <w:r w:rsidRPr="004B3AAA">
        <w:rPr>
          <w:rFonts w:ascii="Times New Roman" w:hAnsi="Times New Roman" w:cs="Times New Roman"/>
          <w:bCs/>
          <w:sz w:val="28"/>
          <w:szCs w:val="28"/>
        </w:rPr>
        <w:t xml:space="preserve">, </w:t>
      </w:r>
      <w:r>
        <w:rPr>
          <w:rFonts w:ascii="Times New Roman" w:hAnsi="Times New Roman" w:cs="Times New Roman"/>
          <w:bCs/>
          <w:color w:val="000000" w:themeColor="text1"/>
          <w:sz w:val="28"/>
          <w:szCs w:val="28"/>
        </w:rPr>
        <w:t>указанные в подпункте 1.2.1 пункта 1.2</w:t>
      </w:r>
      <w:r w:rsidR="0010142A">
        <w:rPr>
          <w:rFonts w:ascii="Times New Roman" w:hAnsi="Times New Roman" w:cs="Times New Roman"/>
          <w:bCs/>
          <w:color w:val="000000" w:themeColor="text1"/>
          <w:sz w:val="28"/>
          <w:szCs w:val="28"/>
        </w:rPr>
        <w:t xml:space="preserve"> </w:t>
      </w:r>
      <w:r w:rsidR="0010142A" w:rsidRPr="00505CDE">
        <w:rPr>
          <w:rFonts w:ascii="Times New Roman" w:hAnsi="Times New Roman" w:cs="Times New Roman"/>
          <w:bCs/>
          <w:sz w:val="28"/>
          <w:szCs w:val="28"/>
        </w:rPr>
        <w:t>настоящего административного регламента</w:t>
      </w:r>
      <w:r w:rsidR="0010142A">
        <w:rPr>
          <w:rFonts w:ascii="Times New Roman" w:hAnsi="Times New Roman" w:cs="Times New Roman"/>
          <w:bCs/>
          <w:color w:val="000000" w:themeColor="text1"/>
          <w:sz w:val="28"/>
          <w:szCs w:val="28"/>
        </w:rPr>
        <w:t xml:space="preserve"> </w:t>
      </w:r>
      <w:r w:rsidRPr="004B3AAA">
        <w:rPr>
          <w:rFonts w:ascii="Times New Roman" w:hAnsi="Times New Roman" w:cs="Times New Roman"/>
          <w:bCs/>
          <w:sz w:val="28"/>
          <w:szCs w:val="28"/>
        </w:rPr>
        <w:t>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4B3AAA">
        <w:rPr>
          <w:rFonts w:ascii="Times New Roman" w:hAnsi="Times New Roman" w:cs="Times New Roman"/>
          <w:sz w:val="28"/>
          <w:szCs w:val="28"/>
        </w:rPr>
        <w:t xml:space="preserve"> и (или) Региональном портале государственных услуг Самарской области (</w:t>
      </w:r>
      <w:r w:rsidRPr="004B3AAA">
        <w:rPr>
          <w:rFonts w:ascii="Times New Roman" w:hAnsi="Times New Roman" w:cs="Times New Roman"/>
          <w:sz w:val="28"/>
          <w:szCs w:val="28"/>
          <w:lang w:val="en-US"/>
        </w:rPr>
        <w:t>https</w:t>
      </w:r>
      <w:r w:rsidRPr="004B3AAA">
        <w:rPr>
          <w:rFonts w:ascii="Times New Roman" w:hAnsi="Times New Roman" w:cs="Times New Roman"/>
          <w:sz w:val="28"/>
          <w:szCs w:val="28"/>
        </w:rPr>
        <w:t>://</w:t>
      </w:r>
      <w:proofErr w:type="spellStart"/>
      <w:r w:rsidRPr="004B3AAA">
        <w:rPr>
          <w:rFonts w:ascii="Times New Roman" w:hAnsi="Times New Roman" w:cs="Times New Roman"/>
          <w:sz w:val="28"/>
          <w:szCs w:val="28"/>
          <w:lang w:val="en-US"/>
        </w:rPr>
        <w:t>gosuslugi</w:t>
      </w:r>
      <w:proofErr w:type="spellEnd"/>
      <w:r w:rsidRPr="004B3AAA">
        <w:rPr>
          <w:rFonts w:ascii="Times New Roman" w:hAnsi="Times New Roman" w:cs="Times New Roman"/>
          <w:sz w:val="28"/>
          <w:szCs w:val="28"/>
        </w:rPr>
        <w:t>.</w:t>
      </w:r>
      <w:proofErr w:type="spellStart"/>
      <w:r w:rsidRPr="004B3AAA">
        <w:rPr>
          <w:rFonts w:ascii="Times New Roman" w:hAnsi="Times New Roman" w:cs="Times New Roman"/>
          <w:sz w:val="28"/>
          <w:szCs w:val="28"/>
          <w:lang w:val="en-US"/>
        </w:rPr>
        <w:t>samregion</w:t>
      </w:r>
      <w:proofErr w:type="spellEnd"/>
      <w:r w:rsidRPr="004B3AAA">
        <w:rPr>
          <w:rFonts w:ascii="Times New Roman" w:hAnsi="Times New Roman" w:cs="Times New Roman"/>
          <w:sz w:val="28"/>
          <w:szCs w:val="28"/>
        </w:rPr>
        <w:t>.</w:t>
      </w:r>
      <w:proofErr w:type="spellStart"/>
      <w:r w:rsidRPr="004B3AAA">
        <w:rPr>
          <w:rFonts w:ascii="Times New Roman" w:hAnsi="Times New Roman" w:cs="Times New Roman"/>
          <w:sz w:val="28"/>
          <w:szCs w:val="28"/>
          <w:lang w:val="en-US"/>
        </w:rPr>
        <w:t>ru</w:t>
      </w:r>
      <w:proofErr w:type="spellEnd"/>
      <w:r w:rsidRPr="004B3AAA">
        <w:rPr>
          <w:rFonts w:ascii="Times New Roman" w:hAnsi="Times New Roman" w:cs="Times New Roman"/>
          <w:sz w:val="28"/>
          <w:szCs w:val="28"/>
        </w:rPr>
        <w:t>) (далее – РПГУ)</w:t>
      </w:r>
      <w:r w:rsidRPr="004B3AAA">
        <w:rPr>
          <w:rFonts w:ascii="Times New Roman" w:hAnsi="Times New Roman" w:cs="Times New Roman"/>
          <w:bCs/>
          <w:sz w:val="28"/>
          <w:szCs w:val="28"/>
        </w:rPr>
        <w:t>.</w:t>
      </w:r>
      <w:proofErr w:type="gramEnd"/>
      <w:r w:rsidRPr="004B3AAA">
        <w:rPr>
          <w:rFonts w:ascii="Times New Roman" w:hAnsi="Times New Roman" w:cs="Times New Roman"/>
          <w:bCs/>
          <w:sz w:val="28"/>
          <w:szCs w:val="28"/>
        </w:rPr>
        <w:t xml:space="preserve"> Условия регистрации в ЕСИА размещены на ЕПГУ.</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Pr="00296C58">
        <w:rPr>
          <w:rFonts w:ascii="Times New Roman" w:hAnsi="Times New Roman" w:cs="Times New Roman"/>
          <w:sz w:val="28"/>
          <w:szCs w:val="28"/>
        </w:rPr>
        <w:t>. Описание порядка информирования о правилах предоставления муниципальной услуги.</w:t>
      </w:r>
    </w:p>
    <w:p w:rsidR="00BB1880" w:rsidRPr="00074AC9" w:rsidRDefault="00BB1880" w:rsidP="00BB1880">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1.3</w:t>
      </w:r>
      <w:r w:rsidRPr="00296C58">
        <w:rPr>
          <w:rFonts w:ascii="Times New Roman" w:hAnsi="Times New Roman" w:cs="Times New Roman"/>
          <w:sz w:val="28"/>
          <w:szCs w:val="28"/>
        </w:rPr>
        <w:t xml:space="preserve">.1. </w:t>
      </w:r>
      <w:r w:rsidRPr="00074AC9">
        <w:rPr>
          <w:rFonts w:ascii="Times New Roman" w:hAnsi="Times New Roman" w:cs="Times New Roman"/>
          <w:color w:val="000000" w:themeColor="text1"/>
          <w:sz w:val="28"/>
          <w:szCs w:val="28"/>
        </w:rPr>
        <w:t xml:space="preserve">Информирование осуществляется в форме устных консультаций при личном обращении заявителя в </w:t>
      </w:r>
      <w:r w:rsidRPr="00781CBB">
        <w:rPr>
          <w:rFonts w:ascii="Times New Roman" w:hAnsi="Times New Roman" w:cs="Times New Roman"/>
          <w:sz w:val="28"/>
          <w:szCs w:val="28"/>
        </w:rPr>
        <w:t>уполномоченно</w:t>
      </w:r>
      <w:r>
        <w:rPr>
          <w:rFonts w:ascii="Times New Roman" w:hAnsi="Times New Roman" w:cs="Times New Roman"/>
          <w:sz w:val="28"/>
          <w:szCs w:val="28"/>
        </w:rPr>
        <w:t>е</w:t>
      </w:r>
      <w:r w:rsidRPr="00781CBB">
        <w:rPr>
          <w:rFonts w:ascii="Times New Roman" w:hAnsi="Times New Roman" w:cs="Times New Roman"/>
          <w:sz w:val="28"/>
          <w:szCs w:val="28"/>
        </w:rPr>
        <w:t xml:space="preserve"> структурно</w:t>
      </w:r>
      <w:r>
        <w:rPr>
          <w:rFonts w:ascii="Times New Roman" w:hAnsi="Times New Roman" w:cs="Times New Roman"/>
          <w:sz w:val="28"/>
          <w:szCs w:val="28"/>
        </w:rPr>
        <w:t>е подразделение</w:t>
      </w:r>
      <w:r w:rsidRPr="00781CBB">
        <w:rPr>
          <w:rFonts w:ascii="Times New Roman" w:hAnsi="Times New Roman" w:cs="Times New Roman"/>
          <w:sz w:val="28"/>
          <w:szCs w:val="28"/>
        </w:rPr>
        <w:t xml:space="preserve"> администраци</w:t>
      </w:r>
      <w:r>
        <w:rPr>
          <w:rFonts w:ascii="Times New Roman" w:hAnsi="Times New Roman" w:cs="Times New Roman"/>
          <w:sz w:val="28"/>
          <w:szCs w:val="28"/>
        </w:rPr>
        <w:t>и района</w:t>
      </w:r>
      <w:r w:rsidRPr="00074AC9">
        <w:rPr>
          <w:rFonts w:ascii="Times New Roman" w:hAnsi="Times New Roman" w:cs="Times New Roman"/>
          <w:color w:val="000000" w:themeColor="text1"/>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администрации района, на информационных стендах в местах предоставления </w:t>
      </w:r>
      <w:r w:rsidRPr="00074AC9">
        <w:rPr>
          <w:rFonts w:ascii="Times New Roman" w:hAnsi="Times New Roman" w:cs="Times New Roman"/>
          <w:color w:val="000000" w:themeColor="text1"/>
          <w:sz w:val="28"/>
          <w:szCs w:val="28"/>
        </w:rPr>
        <w:lastRenderedPageBreak/>
        <w:t xml:space="preserve">муниципальной услуги, в информационно-телекоммуникационной сети </w:t>
      </w:r>
      <w:r>
        <w:rPr>
          <w:rFonts w:ascii="Times New Roman" w:hAnsi="Times New Roman" w:cs="Times New Roman"/>
          <w:color w:val="000000" w:themeColor="text1"/>
          <w:sz w:val="28"/>
          <w:szCs w:val="28"/>
        </w:rPr>
        <w:t>«</w:t>
      </w:r>
      <w:r w:rsidRPr="00074AC9">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 на официальном сайте</w:t>
      </w:r>
      <w:r w:rsidRPr="00074AC9">
        <w:rPr>
          <w:rFonts w:ascii="Times New Roman" w:hAnsi="Times New Roman" w:cs="Times New Roman"/>
          <w:color w:val="000000" w:themeColor="text1"/>
          <w:sz w:val="28"/>
          <w:szCs w:val="28"/>
        </w:rPr>
        <w:t xml:space="preserve"> администрации</w:t>
      </w:r>
      <w:r>
        <w:rPr>
          <w:rFonts w:ascii="Times New Roman" w:hAnsi="Times New Roman" w:cs="Times New Roman"/>
          <w:color w:val="000000" w:themeColor="text1"/>
          <w:sz w:val="28"/>
          <w:szCs w:val="28"/>
        </w:rPr>
        <w:t xml:space="preserve"> </w:t>
      </w:r>
      <w:r w:rsidR="003C561E">
        <w:rPr>
          <w:rFonts w:ascii="Times New Roman" w:hAnsi="Times New Roman" w:cs="Times New Roman"/>
          <w:color w:val="FF0000"/>
          <w:sz w:val="28"/>
          <w:szCs w:val="28"/>
        </w:rPr>
        <w:t xml:space="preserve"> </w:t>
      </w:r>
      <w:r w:rsidR="003C561E" w:rsidRPr="0054463B">
        <w:rPr>
          <w:rFonts w:ascii="Times New Roman" w:hAnsi="Times New Roman" w:cs="Times New Roman"/>
          <w:color w:val="000000" w:themeColor="text1"/>
          <w:sz w:val="28"/>
          <w:szCs w:val="28"/>
        </w:rPr>
        <w:t xml:space="preserve">городского округа </w:t>
      </w:r>
      <w:r w:rsidRPr="00074AC9">
        <w:rPr>
          <w:rFonts w:ascii="Times New Roman" w:hAnsi="Times New Roman" w:cs="Times New Roman"/>
          <w:color w:val="000000" w:themeColor="text1"/>
          <w:sz w:val="28"/>
          <w:szCs w:val="28"/>
        </w:rPr>
        <w:t>Тольятти, а также на ЕПГУ и (или) РПГУ.</w:t>
      </w:r>
    </w:p>
    <w:p w:rsidR="00BB1880" w:rsidRPr="00074AC9" w:rsidRDefault="00BB1880" w:rsidP="00BB1880">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074AC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Pr="00074AC9">
        <w:rPr>
          <w:rFonts w:ascii="Times New Roman" w:hAnsi="Times New Roman" w:cs="Times New Roman"/>
          <w:color w:val="000000" w:themeColor="text1"/>
          <w:sz w:val="28"/>
          <w:szCs w:val="28"/>
        </w:rPr>
        <w:t>.2. Информирование осуществля</w:t>
      </w:r>
      <w:r>
        <w:rPr>
          <w:rFonts w:ascii="Times New Roman" w:hAnsi="Times New Roman" w:cs="Times New Roman"/>
          <w:color w:val="000000" w:themeColor="text1"/>
          <w:sz w:val="28"/>
          <w:szCs w:val="28"/>
        </w:rPr>
        <w:t>е</w:t>
      </w:r>
      <w:r w:rsidRPr="00074AC9">
        <w:rPr>
          <w:rFonts w:ascii="Times New Roman" w:hAnsi="Times New Roman" w:cs="Times New Roman"/>
          <w:color w:val="000000" w:themeColor="text1"/>
          <w:sz w:val="28"/>
          <w:szCs w:val="28"/>
        </w:rPr>
        <w:t xml:space="preserve">т </w:t>
      </w:r>
      <w:r>
        <w:rPr>
          <w:rFonts w:ascii="Times New Roman" w:hAnsi="Times New Roman" w:cs="Times New Roman"/>
          <w:sz w:val="28"/>
          <w:szCs w:val="28"/>
        </w:rPr>
        <w:t>с</w:t>
      </w:r>
      <w:r w:rsidRPr="00781CBB">
        <w:rPr>
          <w:rFonts w:ascii="Times New Roman" w:hAnsi="Times New Roman" w:cs="Times New Roman"/>
          <w:sz w:val="28"/>
          <w:szCs w:val="28"/>
        </w:rPr>
        <w:t>пециалист администрации</w:t>
      </w:r>
      <w:r>
        <w:rPr>
          <w:rFonts w:ascii="Times New Roman" w:hAnsi="Times New Roman" w:cs="Times New Roman"/>
          <w:sz w:val="28"/>
          <w:szCs w:val="28"/>
        </w:rPr>
        <w:t xml:space="preserve"> района</w:t>
      </w:r>
      <w:r w:rsidRPr="00781CBB">
        <w:rPr>
          <w:rFonts w:ascii="Times New Roman" w:hAnsi="Times New Roman" w:cs="Times New Roman"/>
          <w:sz w:val="28"/>
          <w:szCs w:val="28"/>
        </w:rPr>
        <w:t xml:space="preserve">, ответственный за ведение </w:t>
      </w:r>
      <w:proofErr w:type="spellStart"/>
      <w:r w:rsidRPr="00781CBB">
        <w:rPr>
          <w:rFonts w:ascii="Times New Roman" w:hAnsi="Times New Roman" w:cs="Times New Roman"/>
          <w:sz w:val="28"/>
          <w:szCs w:val="28"/>
        </w:rPr>
        <w:t>похозяйственных</w:t>
      </w:r>
      <w:proofErr w:type="spellEnd"/>
      <w:r w:rsidRPr="00781CBB">
        <w:rPr>
          <w:rFonts w:ascii="Times New Roman" w:hAnsi="Times New Roman" w:cs="Times New Roman"/>
          <w:sz w:val="28"/>
          <w:szCs w:val="28"/>
        </w:rPr>
        <w:t xml:space="preserve"> книг</w:t>
      </w:r>
      <w:r>
        <w:rPr>
          <w:rFonts w:ascii="Times New Roman" w:hAnsi="Times New Roman" w:cs="Times New Roman"/>
          <w:sz w:val="28"/>
          <w:szCs w:val="28"/>
        </w:rPr>
        <w:t xml:space="preserve"> (далее - с</w:t>
      </w:r>
      <w:r w:rsidRPr="00781CBB">
        <w:rPr>
          <w:rFonts w:ascii="Times New Roman" w:hAnsi="Times New Roman" w:cs="Times New Roman"/>
          <w:sz w:val="28"/>
          <w:szCs w:val="28"/>
        </w:rPr>
        <w:t>пециалист администрации</w:t>
      </w:r>
      <w:r>
        <w:rPr>
          <w:rFonts w:ascii="Times New Roman" w:hAnsi="Times New Roman" w:cs="Times New Roman"/>
          <w:sz w:val="28"/>
          <w:szCs w:val="28"/>
        </w:rPr>
        <w:t xml:space="preserve"> района)</w:t>
      </w:r>
      <w:r w:rsidRPr="00074AC9">
        <w:rPr>
          <w:rFonts w:ascii="Times New Roman" w:hAnsi="Times New Roman" w:cs="Times New Roman"/>
          <w:color w:val="000000" w:themeColor="text1"/>
          <w:sz w:val="28"/>
          <w:szCs w:val="28"/>
        </w:rPr>
        <w:t>.</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Pr="00296C58">
        <w:rPr>
          <w:rFonts w:ascii="Times New Roman" w:hAnsi="Times New Roman" w:cs="Times New Roman"/>
          <w:sz w:val="28"/>
          <w:szCs w:val="28"/>
        </w:rPr>
        <w:t>.3. При информировании заявителю должны быть предоставлены полные, точные и понятные ответы на следующие вопросы:</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 xml:space="preserve">- о сроках предоставления </w:t>
      </w:r>
      <w:r>
        <w:rPr>
          <w:rFonts w:ascii="Times New Roman" w:hAnsi="Times New Roman" w:cs="Times New Roman"/>
          <w:sz w:val="28"/>
          <w:szCs w:val="28"/>
        </w:rPr>
        <w:t xml:space="preserve">муниципальной </w:t>
      </w:r>
      <w:r w:rsidRPr="00296C58">
        <w:rPr>
          <w:rFonts w:ascii="Times New Roman" w:hAnsi="Times New Roman" w:cs="Times New Roman"/>
          <w:sz w:val="28"/>
          <w:szCs w:val="28"/>
        </w:rPr>
        <w:t>услуги;</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 xml:space="preserve">- о перечне документов, необходимых для предоставления </w:t>
      </w:r>
      <w:r>
        <w:rPr>
          <w:rFonts w:ascii="Times New Roman" w:hAnsi="Times New Roman" w:cs="Times New Roman"/>
          <w:sz w:val="28"/>
          <w:szCs w:val="28"/>
        </w:rPr>
        <w:t xml:space="preserve">муниципальной </w:t>
      </w:r>
      <w:r w:rsidRPr="00296C58">
        <w:rPr>
          <w:rFonts w:ascii="Times New Roman" w:hAnsi="Times New Roman" w:cs="Times New Roman"/>
          <w:sz w:val="28"/>
          <w:szCs w:val="28"/>
        </w:rPr>
        <w:t>услуги;</w:t>
      </w:r>
    </w:p>
    <w:p w:rsidR="00BB1880" w:rsidRDefault="00BB1880" w:rsidP="00BB1880">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 xml:space="preserve">- о ходе предоставления </w:t>
      </w:r>
      <w:r>
        <w:rPr>
          <w:rFonts w:ascii="Times New Roman" w:hAnsi="Times New Roman" w:cs="Times New Roman"/>
          <w:sz w:val="28"/>
          <w:szCs w:val="28"/>
        </w:rPr>
        <w:t xml:space="preserve">муниципальной </w:t>
      </w:r>
      <w:r w:rsidRPr="00296C58">
        <w:rPr>
          <w:rFonts w:ascii="Times New Roman" w:hAnsi="Times New Roman" w:cs="Times New Roman"/>
          <w:sz w:val="28"/>
          <w:szCs w:val="28"/>
        </w:rPr>
        <w:t>услуги на момент обращения.</w:t>
      </w:r>
    </w:p>
    <w:p w:rsidR="00BB1880" w:rsidRPr="006E6553" w:rsidRDefault="00145D1E"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BB1880" w:rsidRPr="006E6553">
        <w:rPr>
          <w:rFonts w:ascii="Times New Roman" w:hAnsi="Times New Roman" w:cs="Times New Roman"/>
          <w:sz w:val="28"/>
          <w:szCs w:val="28"/>
        </w:rPr>
        <w:t>.</w:t>
      </w:r>
      <w:r>
        <w:rPr>
          <w:rFonts w:ascii="Times New Roman" w:hAnsi="Times New Roman" w:cs="Times New Roman"/>
          <w:sz w:val="28"/>
          <w:szCs w:val="28"/>
        </w:rPr>
        <w:t>3</w:t>
      </w:r>
      <w:r w:rsidR="00BB1880" w:rsidRPr="006E6553">
        <w:rPr>
          <w:rFonts w:ascii="Times New Roman" w:hAnsi="Times New Roman" w:cs="Times New Roman"/>
          <w:sz w:val="28"/>
          <w:szCs w:val="28"/>
        </w:rPr>
        <w:t xml:space="preserve">.4. Консультирование в устной форме при личном обращении осуществляется в пределах 20 минут. Время ожидания заявителя в очереди для получения консультаций о порядке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 не должно превышать 20 минут. Предварительная запись на консультацию не требуется.</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.5. Если специалист администрации</w:t>
      </w:r>
      <w:r w:rsidR="00BB1880">
        <w:rPr>
          <w:rFonts w:ascii="Times New Roman" w:hAnsi="Times New Roman" w:cs="Times New Roman"/>
          <w:sz w:val="28"/>
          <w:szCs w:val="28"/>
        </w:rPr>
        <w:t xml:space="preserve"> района </w:t>
      </w:r>
      <w:r w:rsidR="00BB1880" w:rsidRPr="006E6553">
        <w:rPr>
          <w:rFonts w:ascii="Times New Roman" w:hAnsi="Times New Roman" w:cs="Times New Roman"/>
          <w:sz w:val="28"/>
          <w:szCs w:val="28"/>
        </w:rPr>
        <w:t>не может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w:t>
      </w:r>
      <w:r w:rsidR="00BB1880">
        <w:rPr>
          <w:rFonts w:ascii="Times New Roman" w:hAnsi="Times New Roman" w:cs="Times New Roman"/>
          <w:sz w:val="28"/>
          <w:szCs w:val="28"/>
        </w:rPr>
        <w:t>ается</w:t>
      </w:r>
      <w:r w:rsidR="00BB1880" w:rsidRPr="006E6553">
        <w:rPr>
          <w:rFonts w:ascii="Times New Roman" w:hAnsi="Times New Roman" w:cs="Times New Roman"/>
          <w:sz w:val="28"/>
          <w:szCs w:val="28"/>
        </w:rPr>
        <w:t xml:space="preserve"> другое время для получения информации по вопросам порядка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 xml:space="preserve">.6. Устное консультирование </w:t>
      </w:r>
      <w:r w:rsidR="00BB1880">
        <w:rPr>
          <w:rFonts w:ascii="Times New Roman" w:hAnsi="Times New Roman" w:cs="Times New Roman"/>
          <w:sz w:val="28"/>
          <w:szCs w:val="28"/>
        </w:rPr>
        <w:t xml:space="preserve">специалистами </w:t>
      </w:r>
      <w:r w:rsidR="00BB1880" w:rsidRPr="006E6553">
        <w:rPr>
          <w:rFonts w:ascii="Times New Roman" w:hAnsi="Times New Roman" w:cs="Times New Roman"/>
          <w:sz w:val="28"/>
          <w:szCs w:val="28"/>
        </w:rPr>
        <w:t>администраци</w:t>
      </w:r>
      <w:r w:rsidR="00BB1880">
        <w:rPr>
          <w:rFonts w:ascii="Times New Roman" w:hAnsi="Times New Roman" w:cs="Times New Roman"/>
          <w:sz w:val="28"/>
          <w:szCs w:val="28"/>
        </w:rPr>
        <w:t xml:space="preserve">и района осуществляется </w:t>
      </w:r>
      <w:r w:rsidR="00BB1880" w:rsidRPr="006E6553">
        <w:rPr>
          <w:rFonts w:ascii="Times New Roman" w:hAnsi="Times New Roman" w:cs="Times New Roman"/>
          <w:sz w:val="28"/>
          <w:szCs w:val="28"/>
        </w:rPr>
        <w:t xml:space="preserve">посредством телефонной связи по номерам и в соответствии с графиком, указанным в </w:t>
      </w:r>
      <w:hyperlink w:anchor="P63">
        <w:r w:rsidR="00BB1880" w:rsidRPr="006E6553">
          <w:rPr>
            <w:rFonts w:ascii="Times New Roman" w:hAnsi="Times New Roman" w:cs="Times New Roman"/>
            <w:color w:val="000000" w:themeColor="text1"/>
            <w:sz w:val="28"/>
            <w:szCs w:val="28"/>
          </w:rPr>
          <w:t>подпункт</w:t>
        </w:r>
        <w:r w:rsidR="006D298A">
          <w:rPr>
            <w:rFonts w:ascii="Times New Roman" w:hAnsi="Times New Roman" w:cs="Times New Roman"/>
            <w:color w:val="000000" w:themeColor="text1"/>
            <w:sz w:val="28"/>
            <w:szCs w:val="28"/>
          </w:rPr>
          <w:t>е</w:t>
        </w:r>
        <w:r w:rsidR="00BB1880" w:rsidRPr="006E6553">
          <w:rPr>
            <w:rFonts w:ascii="Times New Roman" w:hAnsi="Times New Roman" w:cs="Times New Roman"/>
            <w:color w:val="000000" w:themeColor="text1"/>
            <w:sz w:val="28"/>
            <w:szCs w:val="28"/>
          </w:rPr>
          <w:t xml:space="preserve"> 2.</w:t>
        </w:r>
        <w:r w:rsidR="006D298A">
          <w:rPr>
            <w:rFonts w:ascii="Times New Roman" w:hAnsi="Times New Roman" w:cs="Times New Roman"/>
            <w:color w:val="000000" w:themeColor="text1"/>
            <w:sz w:val="28"/>
            <w:szCs w:val="28"/>
          </w:rPr>
          <w:t>2</w:t>
        </w:r>
        <w:r w:rsidR="00BB1880" w:rsidRPr="006E6553">
          <w:rPr>
            <w:rFonts w:ascii="Times New Roman" w:hAnsi="Times New Roman" w:cs="Times New Roman"/>
            <w:color w:val="000000" w:themeColor="text1"/>
            <w:sz w:val="28"/>
            <w:szCs w:val="28"/>
          </w:rPr>
          <w:t>.</w:t>
        </w:r>
        <w:r w:rsidR="006D298A">
          <w:rPr>
            <w:rFonts w:ascii="Times New Roman" w:hAnsi="Times New Roman" w:cs="Times New Roman"/>
            <w:color w:val="000000" w:themeColor="text1"/>
            <w:sz w:val="28"/>
            <w:szCs w:val="28"/>
          </w:rPr>
          <w:t>2</w:t>
        </w:r>
        <w:r w:rsidR="00BB1880">
          <w:rPr>
            <w:rFonts w:ascii="Times New Roman" w:hAnsi="Times New Roman" w:cs="Times New Roman"/>
            <w:color w:val="000000" w:themeColor="text1"/>
            <w:sz w:val="28"/>
            <w:szCs w:val="28"/>
          </w:rPr>
          <w:t xml:space="preserve"> </w:t>
        </w:r>
        <w:r w:rsidR="00BB1880" w:rsidRPr="006E6553">
          <w:rPr>
            <w:rFonts w:ascii="Times New Roman" w:hAnsi="Times New Roman" w:cs="Times New Roman"/>
            <w:color w:val="000000" w:themeColor="text1"/>
            <w:sz w:val="28"/>
            <w:szCs w:val="28"/>
          </w:rPr>
          <w:t>пункта 2.</w:t>
        </w:r>
        <w:r w:rsidR="006D298A">
          <w:rPr>
            <w:rFonts w:ascii="Times New Roman" w:hAnsi="Times New Roman" w:cs="Times New Roman"/>
            <w:color w:val="000000" w:themeColor="text1"/>
            <w:sz w:val="28"/>
            <w:szCs w:val="28"/>
          </w:rPr>
          <w:t>2</w:t>
        </w:r>
      </w:hyperlink>
      <w:r w:rsidR="00BB1880" w:rsidRPr="006E6553">
        <w:rPr>
          <w:rFonts w:ascii="Times New Roman" w:hAnsi="Times New Roman" w:cs="Times New Roman"/>
          <w:sz w:val="28"/>
          <w:szCs w:val="28"/>
        </w:rPr>
        <w:t xml:space="preserve"> настоящего а</w:t>
      </w:r>
      <w:r w:rsidR="00BB1880">
        <w:rPr>
          <w:rFonts w:ascii="Times New Roman" w:hAnsi="Times New Roman" w:cs="Times New Roman"/>
          <w:sz w:val="28"/>
          <w:szCs w:val="28"/>
        </w:rPr>
        <w:t>дминистративного регламента.</w:t>
      </w:r>
    </w:p>
    <w:p w:rsidR="00BB1880"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BB1880" w:rsidRPr="006E6553">
        <w:rPr>
          <w:rFonts w:ascii="Times New Roman" w:hAnsi="Times New Roman" w:cs="Times New Roman"/>
          <w:sz w:val="28"/>
          <w:szCs w:val="28"/>
        </w:rPr>
        <w:t>.</w:t>
      </w:r>
      <w:r>
        <w:rPr>
          <w:rFonts w:ascii="Times New Roman" w:hAnsi="Times New Roman" w:cs="Times New Roman"/>
          <w:sz w:val="28"/>
          <w:szCs w:val="28"/>
        </w:rPr>
        <w:t>3</w:t>
      </w:r>
      <w:r w:rsidR="00BB1880" w:rsidRPr="006E6553">
        <w:rPr>
          <w:rFonts w:ascii="Times New Roman" w:hAnsi="Times New Roman" w:cs="Times New Roman"/>
          <w:sz w:val="28"/>
          <w:szCs w:val="28"/>
        </w:rPr>
        <w:t xml:space="preserve">.7. Консультирование по телефону осуществляется в пределах </w:t>
      </w:r>
      <w:r w:rsidR="00BB1880" w:rsidRPr="00C1475A">
        <w:rPr>
          <w:rFonts w:ascii="Times New Roman" w:hAnsi="Times New Roman" w:cs="Times New Roman"/>
          <w:color w:val="000000" w:themeColor="text1"/>
          <w:sz w:val="28"/>
          <w:szCs w:val="28"/>
        </w:rPr>
        <w:t>5</w:t>
      </w:r>
      <w:r w:rsidR="00BB1880">
        <w:rPr>
          <w:rFonts w:ascii="Times New Roman" w:hAnsi="Times New Roman" w:cs="Times New Roman"/>
          <w:color w:val="000000" w:themeColor="text1"/>
          <w:sz w:val="28"/>
          <w:szCs w:val="28"/>
        </w:rPr>
        <w:t xml:space="preserve"> </w:t>
      </w:r>
      <w:r w:rsidR="00BB1880" w:rsidRPr="003A732C">
        <w:rPr>
          <w:rFonts w:ascii="Times New Roman" w:hAnsi="Times New Roman" w:cs="Times New Roman"/>
          <w:sz w:val="28"/>
          <w:szCs w:val="28"/>
        </w:rPr>
        <w:t>минут. При консультировании специалист администрации район</w:t>
      </w:r>
      <w:r w:rsidR="00BB1880">
        <w:rPr>
          <w:rFonts w:ascii="Times New Roman" w:hAnsi="Times New Roman" w:cs="Times New Roman"/>
          <w:sz w:val="28"/>
          <w:szCs w:val="28"/>
        </w:rPr>
        <w:t xml:space="preserve">а </w:t>
      </w:r>
      <w:r w:rsidR="00BB1880" w:rsidRPr="006E6553">
        <w:rPr>
          <w:rFonts w:ascii="Times New Roman" w:hAnsi="Times New Roman" w:cs="Times New Roman"/>
          <w:sz w:val="28"/>
          <w:szCs w:val="28"/>
        </w:rPr>
        <w:t xml:space="preserve">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w:t>
      </w:r>
    </w:p>
    <w:p w:rsidR="00BB1880" w:rsidRPr="0059411C" w:rsidRDefault="0059411C" w:rsidP="00BB1880">
      <w:pPr>
        <w:pStyle w:val="ConsPlusNormal"/>
        <w:spacing w:before="220"/>
        <w:ind w:firstLine="540"/>
        <w:jc w:val="both"/>
        <w:rPr>
          <w:rFonts w:ascii="Times New Roman" w:hAnsi="Times New Roman" w:cs="Times New Roman"/>
          <w:sz w:val="28"/>
          <w:szCs w:val="28"/>
        </w:rPr>
      </w:pPr>
      <w:r w:rsidRPr="0059411C">
        <w:rPr>
          <w:rFonts w:ascii="Times New Roman" w:hAnsi="Times New Roman" w:cs="Times New Roman"/>
          <w:sz w:val="28"/>
          <w:szCs w:val="28"/>
        </w:rPr>
        <w:t>1.3</w:t>
      </w:r>
      <w:r w:rsidR="00BB1880" w:rsidRPr="0059411C">
        <w:rPr>
          <w:rFonts w:ascii="Times New Roman" w:hAnsi="Times New Roman" w:cs="Times New Roman"/>
          <w:sz w:val="28"/>
          <w:szCs w:val="28"/>
        </w:rPr>
        <w:t>.8. При невозможности самостоятельно ответить на поставленные вопросы специалист администрации района,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w:t>
      </w:r>
      <w:r w:rsidR="00BB1880">
        <w:rPr>
          <w:rFonts w:ascii="Times New Roman" w:hAnsi="Times New Roman" w:cs="Times New Roman"/>
          <w:sz w:val="28"/>
          <w:szCs w:val="28"/>
        </w:rPr>
        <w:t>9</w:t>
      </w:r>
      <w:r w:rsidR="00BB1880" w:rsidRPr="006E6553">
        <w:rPr>
          <w:rFonts w:ascii="Times New Roman" w:hAnsi="Times New Roman" w:cs="Times New Roman"/>
          <w:sz w:val="28"/>
          <w:szCs w:val="28"/>
        </w:rPr>
        <w:t xml:space="preserve">. При ответах на телефонные звонки и устные обращения </w:t>
      </w:r>
      <w:r w:rsidR="00BB1880" w:rsidRPr="006E6553">
        <w:rPr>
          <w:rFonts w:ascii="Times New Roman" w:hAnsi="Times New Roman" w:cs="Times New Roman"/>
          <w:sz w:val="28"/>
          <w:szCs w:val="28"/>
        </w:rPr>
        <w:lastRenderedPageBreak/>
        <w:t>специалист</w:t>
      </w:r>
      <w:r w:rsidR="002E3FD6">
        <w:rPr>
          <w:rFonts w:ascii="Times New Roman" w:hAnsi="Times New Roman" w:cs="Times New Roman"/>
          <w:sz w:val="28"/>
          <w:szCs w:val="28"/>
        </w:rPr>
        <w:t xml:space="preserve"> администрации</w:t>
      </w:r>
      <w:r w:rsidR="00BB1880">
        <w:rPr>
          <w:rFonts w:ascii="Times New Roman" w:hAnsi="Times New Roman" w:cs="Times New Roman"/>
          <w:sz w:val="28"/>
          <w:szCs w:val="28"/>
        </w:rPr>
        <w:t xml:space="preserve"> района </w:t>
      </w:r>
      <w:r w:rsidR="00BB1880" w:rsidRPr="006E6553">
        <w:rPr>
          <w:rFonts w:ascii="Times New Roman" w:hAnsi="Times New Roman" w:cs="Times New Roman"/>
          <w:sz w:val="28"/>
          <w:szCs w:val="28"/>
        </w:rPr>
        <w:t>до</w:t>
      </w:r>
      <w:r w:rsidR="002E3FD6">
        <w:rPr>
          <w:rFonts w:ascii="Times New Roman" w:hAnsi="Times New Roman" w:cs="Times New Roman"/>
          <w:sz w:val="28"/>
          <w:szCs w:val="28"/>
        </w:rPr>
        <w:t>лжен использовать обращение на «Вы»</w:t>
      </w:r>
      <w:r w:rsidR="00BB1880" w:rsidRPr="006E6553">
        <w:rPr>
          <w:rFonts w:ascii="Times New Roman" w:hAnsi="Times New Roman" w:cs="Times New Roman"/>
          <w:sz w:val="28"/>
          <w:szCs w:val="28"/>
        </w:rPr>
        <w:t xml:space="preserve">, в вежливой (корректной) форме информировать заявителей по вопросам порядка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 дать разъяснения в понятной форме, исключая возможность ошибочного или двоякого толкования.</w:t>
      </w:r>
    </w:p>
    <w:p w:rsidR="00BB1880"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BB1880" w:rsidRPr="006E6553">
        <w:rPr>
          <w:rFonts w:ascii="Times New Roman" w:hAnsi="Times New Roman" w:cs="Times New Roman"/>
          <w:sz w:val="28"/>
          <w:szCs w:val="28"/>
        </w:rPr>
        <w:t>.</w:t>
      </w:r>
      <w:r>
        <w:rPr>
          <w:rFonts w:ascii="Times New Roman" w:hAnsi="Times New Roman" w:cs="Times New Roman"/>
          <w:sz w:val="28"/>
          <w:szCs w:val="28"/>
        </w:rPr>
        <w:t>3</w:t>
      </w:r>
      <w:r w:rsidR="00BB1880" w:rsidRPr="006E6553">
        <w:rPr>
          <w:rFonts w:ascii="Times New Roman" w:hAnsi="Times New Roman" w:cs="Times New Roman"/>
          <w:sz w:val="28"/>
          <w:szCs w:val="28"/>
        </w:rPr>
        <w:t>.</w:t>
      </w:r>
      <w:r w:rsidR="00BB1880">
        <w:rPr>
          <w:rFonts w:ascii="Times New Roman" w:hAnsi="Times New Roman" w:cs="Times New Roman"/>
          <w:sz w:val="28"/>
          <w:szCs w:val="28"/>
        </w:rPr>
        <w:t>10</w:t>
      </w:r>
      <w:r w:rsidR="00BB1880" w:rsidRPr="006E6553">
        <w:rPr>
          <w:rFonts w:ascii="Times New Roman" w:hAnsi="Times New Roman" w:cs="Times New Roman"/>
          <w:sz w:val="28"/>
          <w:szCs w:val="28"/>
        </w:rPr>
        <w:t xml:space="preserve">. Рассмотрение письменных обращений физических лиц по вопросам информирования осуществляется в соответствии с Федеральным </w:t>
      </w:r>
      <w:hyperlink r:id="rId14">
        <w:r w:rsidR="00BB1880" w:rsidRPr="006E6553">
          <w:rPr>
            <w:rFonts w:ascii="Times New Roman" w:hAnsi="Times New Roman" w:cs="Times New Roman"/>
            <w:color w:val="000000" w:themeColor="text1"/>
            <w:sz w:val="28"/>
            <w:szCs w:val="28"/>
          </w:rPr>
          <w:t>законом</w:t>
        </w:r>
      </w:hyperlink>
      <w:r w:rsidR="00BB1880" w:rsidRPr="006E6553">
        <w:rPr>
          <w:rFonts w:ascii="Times New Roman" w:hAnsi="Times New Roman" w:cs="Times New Roman"/>
          <w:sz w:val="28"/>
          <w:szCs w:val="28"/>
        </w:rPr>
        <w:t xml:space="preserve"> от 02.05.2006 </w:t>
      </w:r>
      <w:r w:rsidR="00BB1880">
        <w:rPr>
          <w:rFonts w:ascii="Times New Roman" w:hAnsi="Times New Roman" w:cs="Times New Roman"/>
          <w:sz w:val="28"/>
          <w:szCs w:val="28"/>
        </w:rPr>
        <w:t>№</w:t>
      </w:r>
      <w:r w:rsidR="002E3FD6">
        <w:rPr>
          <w:rFonts w:ascii="Times New Roman" w:hAnsi="Times New Roman" w:cs="Times New Roman"/>
          <w:sz w:val="28"/>
          <w:szCs w:val="28"/>
        </w:rPr>
        <w:t xml:space="preserve"> 59-ФЗ «</w:t>
      </w:r>
      <w:r w:rsidR="00BB1880" w:rsidRPr="006E6553">
        <w:rPr>
          <w:rFonts w:ascii="Times New Roman" w:hAnsi="Times New Roman" w:cs="Times New Roman"/>
          <w:sz w:val="28"/>
          <w:szCs w:val="28"/>
        </w:rPr>
        <w:t>О порядке рассмотрения обращен</w:t>
      </w:r>
      <w:r w:rsidR="002E3FD6">
        <w:rPr>
          <w:rFonts w:ascii="Times New Roman" w:hAnsi="Times New Roman" w:cs="Times New Roman"/>
          <w:sz w:val="28"/>
          <w:szCs w:val="28"/>
        </w:rPr>
        <w:t>ий граждан Российской Федерации»</w:t>
      </w:r>
      <w:r w:rsidR="00BB1880" w:rsidRPr="006E6553">
        <w:rPr>
          <w:rFonts w:ascii="Times New Roman" w:hAnsi="Times New Roman" w:cs="Times New Roman"/>
          <w:sz w:val="28"/>
          <w:szCs w:val="28"/>
        </w:rPr>
        <w:t>.</w:t>
      </w:r>
    </w:p>
    <w:p w:rsidR="00BB1880" w:rsidRPr="0059411C" w:rsidRDefault="0059411C" w:rsidP="00BB1880">
      <w:pPr>
        <w:pStyle w:val="ConsPlusNormal"/>
        <w:spacing w:before="220"/>
        <w:ind w:firstLine="540"/>
        <w:jc w:val="both"/>
        <w:rPr>
          <w:rFonts w:ascii="Times New Roman" w:hAnsi="Times New Roman" w:cs="Times New Roman"/>
          <w:sz w:val="28"/>
          <w:szCs w:val="28"/>
        </w:rPr>
      </w:pPr>
      <w:r w:rsidRPr="0059411C">
        <w:rPr>
          <w:rFonts w:ascii="Times New Roman" w:hAnsi="Times New Roman" w:cs="Times New Roman"/>
          <w:sz w:val="28"/>
          <w:szCs w:val="28"/>
        </w:rPr>
        <w:t>1.3</w:t>
      </w:r>
      <w:r w:rsidR="00BB1880" w:rsidRPr="0059411C">
        <w:rPr>
          <w:rFonts w:ascii="Times New Roman" w:hAnsi="Times New Roman" w:cs="Times New Roman"/>
          <w:sz w:val="28"/>
          <w:szCs w:val="28"/>
        </w:rPr>
        <w:t>.11.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.1</w:t>
      </w:r>
      <w:r w:rsidR="00BB1880">
        <w:rPr>
          <w:rFonts w:ascii="Times New Roman" w:hAnsi="Times New Roman" w:cs="Times New Roman"/>
          <w:sz w:val="28"/>
          <w:szCs w:val="28"/>
        </w:rPr>
        <w:t>2</w:t>
      </w:r>
      <w:r w:rsidR="00BB1880" w:rsidRPr="006E6553">
        <w:rPr>
          <w:rFonts w:ascii="Times New Roman" w:hAnsi="Times New Roman" w:cs="Times New Roman"/>
          <w:sz w:val="28"/>
          <w:szCs w:val="28"/>
        </w:rPr>
        <w:t xml:space="preserve">. </w:t>
      </w:r>
      <w:r w:rsidR="00BB1880" w:rsidRPr="00074AC9">
        <w:rPr>
          <w:rFonts w:ascii="Times New Roman" w:hAnsi="Times New Roman" w:cs="Times New Roman"/>
          <w:color w:val="000000" w:themeColor="text1"/>
          <w:sz w:val="28"/>
          <w:szCs w:val="28"/>
        </w:rPr>
        <w:t>В п</w:t>
      </w:r>
      <w:r w:rsidR="00BB1880">
        <w:rPr>
          <w:rFonts w:ascii="Times New Roman" w:hAnsi="Times New Roman" w:cs="Times New Roman"/>
          <w:color w:val="000000" w:themeColor="text1"/>
          <w:sz w:val="28"/>
          <w:szCs w:val="28"/>
        </w:rPr>
        <w:t xml:space="preserve">омещениях администрации района </w:t>
      </w:r>
      <w:r w:rsidR="00BB1880" w:rsidRPr="00074AC9">
        <w:rPr>
          <w:rFonts w:ascii="Times New Roman" w:hAnsi="Times New Roman" w:cs="Times New Roman"/>
          <w:color w:val="000000" w:themeColor="text1"/>
          <w:sz w:val="28"/>
          <w:szCs w:val="28"/>
        </w:rPr>
        <w:t>на информационных стендах в местах предоста</w:t>
      </w:r>
      <w:r w:rsidR="00472148">
        <w:rPr>
          <w:rFonts w:ascii="Times New Roman" w:hAnsi="Times New Roman" w:cs="Times New Roman"/>
          <w:color w:val="000000" w:themeColor="text1"/>
          <w:sz w:val="28"/>
          <w:szCs w:val="28"/>
        </w:rPr>
        <w:t xml:space="preserve">вления муниципальной услуги </w:t>
      </w:r>
      <w:r w:rsidR="00BB1880" w:rsidRPr="006E6553">
        <w:rPr>
          <w:rFonts w:ascii="Times New Roman" w:hAnsi="Times New Roman" w:cs="Times New Roman"/>
          <w:sz w:val="28"/>
          <w:szCs w:val="28"/>
        </w:rPr>
        <w:t>размещается следующая информация:</w:t>
      </w:r>
    </w:p>
    <w:p w:rsidR="00BB1880" w:rsidRPr="00B6742D" w:rsidRDefault="00BB1880" w:rsidP="00BB1880">
      <w:pPr>
        <w:pStyle w:val="ConsPlusNormal"/>
        <w:spacing w:before="220"/>
        <w:ind w:firstLine="540"/>
        <w:jc w:val="both"/>
        <w:rPr>
          <w:rFonts w:ascii="Times New Roman" w:hAnsi="Times New Roman" w:cs="Times New Roman"/>
          <w:color w:val="000000" w:themeColor="text1"/>
          <w:sz w:val="28"/>
          <w:szCs w:val="28"/>
        </w:rPr>
      </w:pPr>
      <w:r w:rsidRPr="00B6742D">
        <w:rPr>
          <w:rFonts w:ascii="Times New Roman" w:hAnsi="Times New Roman" w:cs="Times New Roman"/>
          <w:color w:val="000000" w:themeColor="text1"/>
          <w:sz w:val="28"/>
          <w:szCs w:val="28"/>
        </w:rPr>
        <w:t xml:space="preserve">- бланки </w:t>
      </w:r>
      <w:r w:rsidRPr="0059411C">
        <w:rPr>
          <w:rFonts w:ascii="Times New Roman" w:hAnsi="Times New Roman" w:cs="Times New Roman"/>
          <w:sz w:val="28"/>
          <w:szCs w:val="28"/>
        </w:rPr>
        <w:t>заявлений</w:t>
      </w:r>
      <w:r w:rsidR="002E3FD6">
        <w:rPr>
          <w:rFonts w:ascii="Times New Roman" w:hAnsi="Times New Roman" w:cs="Times New Roman"/>
          <w:color w:val="000000" w:themeColor="text1"/>
          <w:sz w:val="28"/>
          <w:szCs w:val="28"/>
        </w:rPr>
        <w:t xml:space="preserve"> и образцы их заполнения;</w:t>
      </w:r>
    </w:p>
    <w:p w:rsidR="00BB1880" w:rsidRPr="006E6553" w:rsidRDefault="00BB1880" w:rsidP="00BB1880">
      <w:pPr>
        <w:pStyle w:val="ConsPlusNormal"/>
        <w:spacing w:before="220"/>
        <w:ind w:firstLine="540"/>
        <w:jc w:val="both"/>
        <w:rPr>
          <w:rFonts w:ascii="Times New Roman" w:hAnsi="Times New Roman" w:cs="Times New Roman"/>
          <w:sz w:val="28"/>
          <w:szCs w:val="28"/>
        </w:rPr>
      </w:pPr>
      <w:r w:rsidRPr="006E6553">
        <w:rPr>
          <w:rFonts w:ascii="Times New Roman" w:hAnsi="Times New Roman" w:cs="Times New Roman"/>
          <w:sz w:val="28"/>
          <w:szCs w:val="28"/>
        </w:rPr>
        <w:t xml:space="preserve">- перечень документов, необходимых для предоставления </w:t>
      </w:r>
      <w:r w:rsidR="002E3FD6">
        <w:rPr>
          <w:rFonts w:ascii="Times New Roman" w:hAnsi="Times New Roman" w:cs="Times New Roman"/>
          <w:sz w:val="28"/>
          <w:szCs w:val="28"/>
        </w:rPr>
        <w:t>муниципальной услуги;</w:t>
      </w:r>
    </w:p>
    <w:p w:rsidR="00BB1880" w:rsidRPr="00D51710" w:rsidRDefault="00BB1880" w:rsidP="00BB1880">
      <w:pPr>
        <w:pStyle w:val="ConsPlusNormal"/>
        <w:spacing w:before="220"/>
        <w:ind w:firstLine="540"/>
        <w:jc w:val="both"/>
        <w:rPr>
          <w:rFonts w:ascii="Times New Roman" w:hAnsi="Times New Roman" w:cs="Times New Roman"/>
          <w:sz w:val="28"/>
          <w:szCs w:val="28"/>
        </w:rPr>
      </w:pPr>
      <w:r w:rsidRPr="00D51710">
        <w:rPr>
          <w:rFonts w:ascii="Times New Roman" w:hAnsi="Times New Roman" w:cs="Times New Roman"/>
          <w:sz w:val="28"/>
          <w:szCs w:val="28"/>
        </w:rPr>
        <w:t xml:space="preserve">- информация о местонахождении, номерах телефонов, адресах электронной почты, адресе раздела </w:t>
      </w:r>
      <w:r w:rsidR="0010142A" w:rsidRPr="00505CDE">
        <w:rPr>
          <w:rFonts w:ascii="Times New Roman" w:hAnsi="Times New Roman" w:cs="Times New Roman"/>
          <w:sz w:val="28"/>
          <w:szCs w:val="28"/>
        </w:rPr>
        <w:t>администрации Центрального района</w:t>
      </w:r>
      <w:r w:rsidR="002E3FD6" w:rsidRPr="00505CDE">
        <w:rPr>
          <w:rFonts w:ascii="Times New Roman" w:hAnsi="Times New Roman" w:cs="Times New Roman"/>
          <w:sz w:val="28"/>
          <w:szCs w:val="28"/>
        </w:rPr>
        <w:t>,</w:t>
      </w:r>
      <w:r w:rsidR="0010142A" w:rsidRPr="00505CDE">
        <w:rPr>
          <w:rFonts w:ascii="Times New Roman" w:hAnsi="Times New Roman" w:cs="Times New Roman"/>
          <w:sz w:val="28"/>
          <w:szCs w:val="28"/>
        </w:rPr>
        <w:t xml:space="preserve"> администрации Комсомольского района</w:t>
      </w:r>
      <w:r w:rsidR="0010142A" w:rsidRPr="004B3AAA">
        <w:rPr>
          <w:rFonts w:ascii="Times New Roman" w:hAnsi="Times New Roman" w:cs="Times New Roman"/>
          <w:sz w:val="28"/>
          <w:szCs w:val="28"/>
        </w:rPr>
        <w:t xml:space="preserve"> </w:t>
      </w:r>
      <w:r w:rsidRPr="00D51710">
        <w:rPr>
          <w:rFonts w:ascii="Times New Roman" w:hAnsi="Times New Roman" w:cs="Times New Roman"/>
          <w:sz w:val="28"/>
          <w:szCs w:val="28"/>
        </w:rPr>
        <w:t xml:space="preserve">на официальном </w:t>
      </w:r>
      <w:r w:rsidR="0048693C" w:rsidRPr="0054463B">
        <w:rPr>
          <w:rFonts w:ascii="Times New Roman" w:hAnsi="Times New Roman" w:cs="Times New Roman"/>
          <w:color w:val="000000" w:themeColor="text1"/>
          <w:sz w:val="28"/>
          <w:szCs w:val="28"/>
        </w:rPr>
        <w:t>сайте</w:t>
      </w:r>
      <w:r w:rsidR="00D51710" w:rsidRPr="00D51710">
        <w:rPr>
          <w:rFonts w:ascii="Times New Roman" w:hAnsi="Times New Roman" w:cs="Times New Roman"/>
          <w:sz w:val="28"/>
          <w:szCs w:val="28"/>
        </w:rPr>
        <w:t xml:space="preserve"> администрации </w:t>
      </w:r>
      <w:r w:rsidR="0048693C" w:rsidRPr="0054463B">
        <w:rPr>
          <w:rFonts w:ascii="Times New Roman" w:hAnsi="Times New Roman" w:cs="Times New Roman"/>
          <w:color w:val="000000" w:themeColor="text1"/>
          <w:sz w:val="28"/>
          <w:szCs w:val="28"/>
        </w:rPr>
        <w:t>городского округа</w:t>
      </w:r>
      <w:r w:rsidR="00D51710" w:rsidRPr="0048693C">
        <w:rPr>
          <w:rFonts w:ascii="Times New Roman" w:hAnsi="Times New Roman" w:cs="Times New Roman"/>
          <w:color w:val="FF0000"/>
          <w:sz w:val="28"/>
          <w:szCs w:val="28"/>
        </w:rPr>
        <w:t xml:space="preserve"> </w:t>
      </w:r>
      <w:r w:rsidR="00D51710" w:rsidRPr="00D51710">
        <w:rPr>
          <w:rFonts w:ascii="Times New Roman" w:hAnsi="Times New Roman" w:cs="Times New Roman"/>
          <w:sz w:val="28"/>
          <w:szCs w:val="28"/>
        </w:rPr>
        <w:t>Тольятти.</w:t>
      </w:r>
    </w:p>
    <w:p w:rsidR="00BB1880" w:rsidRPr="004733B9" w:rsidRDefault="0059411C" w:rsidP="00BB1880">
      <w:pPr>
        <w:pStyle w:val="ConsPlusNormal"/>
        <w:spacing w:before="220"/>
        <w:ind w:firstLine="540"/>
        <w:jc w:val="both"/>
        <w:rPr>
          <w:rFonts w:ascii="Times New Roman" w:hAnsi="Times New Roman" w:cs="Times New Roman"/>
          <w:color w:val="FF0000"/>
          <w:sz w:val="28"/>
          <w:szCs w:val="28"/>
        </w:rPr>
      </w:pPr>
      <w:r>
        <w:rPr>
          <w:rFonts w:ascii="Times New Roman" w:hAnsi="Times New Roman" w:cs="Times New Roman"/>
          <w:sz w:val="28"/>
          <w:szCs w:val="28"/>
        </w:rPr>
        <w:t>1.3</w:t>
      </w:r>
      <w:r w:rsidR="00BB1880">
        <w:rPr>
          <w:rFonts w:ascii="Times New Roman" w:hAnsi="Times New Roman" w:cs="Times New Roman"/>
          <w:sz w:val="28"/>
          <w:szCs w:val="28"/>
        </w:rPr>
        <w:t>.13</w:t>
      </w:r>
      <w:r w:rsidR="00BB1880" w:rsidRPr="006E6553">
        <w:rPr>
          <w:rFonts w:ascii="Times New Roman" w:hAnsi="Times New Roman" w:cs="Times New Roman"/>
          <w:sz w:val="28"/>
          <w:szCs w:val="28"/>
        </w:rPr>
        <w:t xml:space="preserve">. Подготовку информации о порядке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 xml:space="preserve">услуги, подлежащую размещению </w:t>
      </w:r>
      <w:r w:rsidR="00BB1880">
        <w:rPr>
          <w:rFonts w:ascii="Times New Roman" w:hAnsi="Times New Roman" w:cs="Times New Roman"/>
          <w:sz w:val="28"/>
          <w:szCs w:val="28"/>
        </w:rPr>
        <w:t xml:space="preserve">в </w:t>
      </w:r>
      <w:r w:rsidR="00BB1880" w:rsidRPr="00074AC9">
        <w:rPr>
          <w:rFonts w:ascii="Times New Roman" w:hAnsi="Times New Roman" w:cs="Times New Roman"/>
          <w:color w:val="000000" w:themeColor="text1"/>
          <w:sz w:val="28"/>
          <w:szCs w:val="28"/>
        </w:rPr>
        <w:t>п</w:t>
      </w:r>
      <w:r w:rsidR="00BB1880">
        <w:rPr>
          <w:rFonts w:ascii="Times New Roman" w:hAnsi="Times New Roman" w:cs="Times New Roman"/>
          <w:color w:val="000000" w:themeColor="text1"/>
          <w:sz w:val="28"/>
          <w:szCs w:val="28"/>
        </w:rPr>
        <w:t xml:space="preserve">омещениях администрации района, </w:t>
      </w:r>
      <w:r w:rsidR="00BB1880" w:rsidRPr="00074AC9">
        <w:rPr>
          <w:rFonts w:ascii="Times New Roman" w:hAnsi="Times New Roman" w:cs="Times New Roman"/>
          <w:color w:val="000000" w:themeColor="text1"/>
          <w:sz w:val="28"/>
          <w:szCs w:val="28"/>
        </w:rPr>
        <w:t>на информационных стендах в местах предоставления муниципальной услуги, в инф</w:t>
      </w:r>
      <w:r w:rsidR="002E3FD6">
        <w:rPr>
          <w:rFonts w:ascii="Times New Roman" w:hAnsi="Times New Roman" w:cs="Times New Roman"/>
          <w:color w:val="000000" w:themeColor="text1"/>
          <w:sz w:val="28"/>
          <w:szCs w:val="28"/>
        </w:rPr>
        <w:t xml:space="preserve">ормационно-телекоммуникационной </w:t>
      </w:r>
      <w:r w:rsidR="00BB1880" w:rsidRPr="00074AC9">
        <w:rPr>
          <w:rFonts w:ascii="Times New Roman" w:hAnsi="Times New Roman" w:cs="Times New Roman"/>
          <w:color w:val="000000" w:themeColor="text1"/>
          <w:sz w:val="28"/>
          <w:szCs w:val="28"/>
        </w:rPr>
        <w:t>сети</w:t>
      </w:r>
      <w:r w:rsidR="006E32B9">
        <w:rPr>
          <w:rFonts w:ascii="Times New Roman" w:hAnsi="Times New Roman" w:cs="Times New Roman"/>
          <w:color w:val="000000" w:themeColor="text1"/>
          <w:sz w:val="28"/>
          <w:szCs w:val="28"/>
        </w:rPr>
        <w:t xml:space="preserve"> </w:t>
      </w:r>
      <w:r w:rsidR="002E3FD6">
        <w:rPr>
          <w:rFonts w:ascii="Times New Roman" w:hAnsi="Times New Roman" w:cs="Times New Roman"/>
          <w:color w:val="000000" w:themeColor="text1"/>
          <w:sz w:val="28"/>
          <w:szCs w:val="28"/>
        </w:rPr>
        <w:t>«</w:t>
      </w:r>
      <w:r w:rsidR="006E32B9">
        <w:rPr>
          <w:rFonts w:ascii="Times New Roman" w:hAnsi="Times New Roman" w:cs="Times New Roman"/>
          <w:color w:val="000000" w:themeColor="text1"/>
          <w:sz w:val="28"/>
          <w:szCs w:val="28"/>
        </w:rPr>
        <w:t>Интернет</w:t>
      </w:r>
      <w:r w:rsidR="00AE3477">
        <w:rPr>
          <w:rFonts w:ascii="Times New Roman" w:hAnsi="Times New Roman" w:cs="Times New Roman"/>
          <w:color w:val="000000" w:themeColor="text1"/>
          <w:sz w:val="28"/>
          <w:szCs w:val="28"/>
        </w:rPr>
        <w:t>»</w:t>
      </w:r>
      <w:r w:rsidR="006E32B9">
        <w:rPr>
          <w:rFonts w:ascii="Times New Roman" w:hAnsi="Times New Roman" w:cs="Times New Roman"/>
          <w:color w:val="000000" w:themeColor="text1"/>
          <w:sz w:val="28"/>
          <w:szCs w:val="28"/>
        </w:rPr>
        <w:t xml:space="preserve"> на официальном сайте</w:t>
      </w:r>
      <w:r w:rsidR="00BB1880" w:rsidRPr="00074AC9">
        <w:rPr>
          <w:rFonts w:ascii="Times New Roman" w:hAnsi="Times New Roman" w:cs="Times New Roman"/>
          <w:color w:val="000000" w:themeColor="text1"/>
          <w:sz w:val="28"/>
          <w:szCs w:val="28"/>
        </w:rPr>
        <w:t xml:space="preserve"> администрации </w:t>
      </w:r>
      <w:r w:rsidR="0048693C" w:rsidRPr="0054463B">
        <w:rPr>
          <w:rFonts w:ascii="Times New Roman" w:hAnsi="Times New Roman" w:cs="Times New Roman"/>
          <w:color w:val="000000" w:themeColor="text1"/>
          <w:sz w:val="28"/>
          <w:szCs w:val="28"/>
        </w:rPr>
        <w:t>городского округа</w:t>
      </w:r>
      <w:r w:rsidR="0048693C" w:rsidRPr="0048693C">
        <w:rPr>
          <w:rFonts w:ascii="Times New Roman" w:hAnsi="Times New Roman" w:cs="Times New Roman"/>
          <w:color w:val="FF0000"/>
          <w:sz w:val="28"/>
          <w:szCs w:val="28"/>
        </w:rPr>
        <w:t xml:space="preserve"> </w:t>
      </w:r>
      <w:r w:rsidR="00BB1880">
        <w:rPr>
          <w:rFonts w:ascii="Times New Roman" w:hAnsi="Times New Roman" w:cs="Times New Roman"/>
          <w:color w:val="000000" w:themeColor="text1"/>
          <w:sz w:val="28"/>
          <w:szCs w:val="28"/>
        </w:rPr>
        <w:t xml:space="preserve">Тольятти, </w:t>
      </w:r>
      <w:r w:rsidR="00BB1880" w:rsidRPr="00887E45">
        <w:rPr>
          <w:rFonts w:ascii="Times New Roman" w:hAnsi="Times New Roman" w:cs="Times New Roman"/>
          <w:sz w:val="28"/>
          <w:szCs w:val="28"/>
        </w:rPr>
        <w:t xml:space="preserve">ЕПГУ и (или) РПГУ </w:t>
      </w:r>
      <w:r w:rsidR="00BB1880" w:rsidRPr="006E6553">
        <w:rPr>
          <w:rFonts w:ascii="Times New Roman" w:hAnsi="Times New Roman" w:cs="Times New Roman"/>
          <w:sz w:val="28"/>
          <w:szCs w:val="28"/>
        </w:rPr>
        <w:t>осуществл</w:t>
      </w:r>
      <w:r w:rsidR="00BB1880">
        <w:rPr>
          <w:rFonts w:ascii="Times New Roman" w:hAnsi="Times New Roman" w:cs="Times New Roman"/>
          <w:sz w:val="28"/>
          <w:szCs w:val="28"/>
        </w:rPr>
        <w:t>яют специалист</w:t>
      </w:r>
      <w:r w:rsidR="00BB1880">
        <w:rPr>
          <w:rFonts w:ascii="Times New Roman" w:hAnsi="Times New Roman" w:cs="Times New Roman"/>
          <w:color w:val="000000" w:themeColor="text1"/>
          <w:sz w:val="28"/>
          <w:szCs w:val="28"/>
        </w:rPr>
        <w:t>ы администрации</w:t>
      </w:r>
      <w:r w:rsidR="00BB1880" w:rsidRPr="00074AC9">
        <w:rPr>
          <w:rFonts w:ascii="Times New Roman" w:hAnsi="Times New Roman" w:cs="Times New Roman"/>
          <w:color w:val="000000" w:themeColor="text1"/>
          <w:sz w:val="28"/>
          <w:szCs w:val="28"/>
        </w:rPr>
        <w:t xml:space="preserve"> район</w:t>
      </w:r>
      <w:r w:rsidR="00BB1880">
        <w:rPr>
          <w:rFonts w:ascii="Times New Roman" w:hAnsi="Times New Roman" w:cs="Times New Roman"/>
          <w:color w:val="000000" w:themeColor="text1"/>
          <w:sz w:val="28"/>
          <w:szCs w:val="28"/>
        </w:rPr>
        <w:t>а</w:t>
      </w:r>
      <w:r w:rsidR="00BB1880" w:rsidRPr="00074AC9">
        <w:rPr>
          <w:rFonts w:ascii="Times New Roman" w:hAnsi="Times New Roman" w:cs="Times New Roman"/>
          <w:color w:val="000000" w:themeColor="text1"/>
          <w:sz w:val="28"/>
          <w:szCs w:val="28"/>
        </w:rPr>
        <w:t>.</w:t>
      </w:r>
    </w:p>
    <w:p w:rsidR="00BB1880" w:rsidRDefault="006E32B9"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.1</w:t>
      </w:r>
      <w:r w:rsidR="00BB1880">
        <w:rPr>
          <w:rFonts w:ascii="Times New Roman" w:hAnsi="Times New Roman" w:cs="Times New Roman"/>
          <w:sz w:val="28"/>
          <w:szCs w:val="28"/>
        </w:rPr>
        <w:t>4</w:t>
      </w:r>
      <w:r w:rsidR="00BB1880" w:rsidRPr="006E6553">
        <w:rPr>
          <w:rFonts w:ascii="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BB1880" w:rsidRDefault="007753D3"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F115F5">
        <w:rPr>
          <w:rFonts w:ascii="Times New Roman" w:hAnsi="Times New Roman" w:cs="Times New Roman"/>
          <w:sz w:val="28"/>
          <w:szCs w:val="28"/>
        </w:rPr>
        <w:t>.1</w:t>
      </w:r>
      <w:r w:rsidR="00BB1880">
        <w:rPr>
          <w:rFonts w:ascii="Times New Roman" w:hAnsi="Times New Roman" w:cs="Times New Roman"/>
          <w:sz w:val="28"/>
          <w:szCs w:val="28"/>
        </w:rPr>
        <w:t>5</w:t>
      </w:r>
      <w:r w:rsidR="00BB1880" w:rsidRPr="00F115F5">
        <w:rPr>
          <w:rFonts w:ascii="Times New Roman" w:hAnsi="Times New Roman" w:cs="Times New Roman"/>
          <w:sz w:val="28"/>
          <w:szCs w:val="28"/>
        </w:rPr>
        <w:t>. Ответственность за обновление и актуализацию информации о предоставлении муниципальной услуги несет администрация</w:t>
      </w:r>
      <w:r w:rsidR="00BB1880">
        <w:rPr>
          <w:rFonts w:ascii="Times New Roman" w:hAnsi="Times New Roman" w:cs="Times New Roman"/>
          <w:sz w:val="28"/>
          <w:szCs w:val="28"/>
        </w:rPr>
        <w:t xml:space="preserve"> района</w:t>
      </w:r>
      <w:r w:rsidR="00BB1880" w:rsidRPr="00F115F5">
        <w:rPr>
          <w:rFonts w:ascii="Times New Roman" w:hAnsi="Times New Roman" w:cs="Times New Roman"/>
          <w:sz w:val="28"/>
          <w:szCs w:val="28"/>
        </w:rPr>
        <w:t xml:space="preserve">, ответственность за своевременное размещение актуальной информации несет </w:t>
      </w:r>
      <w:r w:rsidR="00BB1880" w:rsidRPr="003A732C">
        <w:rPr>
          <w:rFonts w:ascii="Times New Roman" w:hAnsi="Times New Roman" w:cs="Times New Roman"/>
          <w:sz w:val="28"/>
          <w:szCs w:val="28"/>
        </w:rPr>
        <w:t>администрация района.</w:t>
      </w:r>
    </w:p>
    <w:p w:rsidR="00BB1880" w:rsidRPr="00901F8C" w:rsidRDefault="007753D3" w:rsidP="00BB1880">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B18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00BB1880">
        <w:rPr>
          <w:rFonts w:ascii="Times New Roman" w:hAnsi="Times New Roman" w:cs="Times New Roman"/>
          <w:color w:val="000000" w:themeColor="text1"/>
          <w:sz w:val="28"/>
          <w:szCs w:val="28"/>
        </w:rPr>
        <w:t>.16</w:t>
      </w:r>
      <w:r w:rsidR="00BB1880" w:rsidRPr="00901F8C">
        <w:rPr>
          <w:rFonts w:ascii="Times New Roman" w:hAnsi="Times New Roman" w:cs="Times New Roman"/>
          <w:color w:val="000000" w:themeColor="text1"/>
          <w:sz w:val="28"/>
          <w:szCs w:val="28"/>
        </w:rPr>
        <w:t xml:space="preserve">. Администрация района обеспечивает направление в личный </w:t>
      </w:r>
      <w:r w:rsidR="00BB1880" w:rsidRPr="00901F8C">
        <w:rPr>
          <w:rFonts w:ascii="Times New Roman" w:hAnsi="Times New Roman" w:cs="Times New Roman"/>
          <w:color w:val="000000" w:themeColor="text1"/>
          <w:sz w:val="28"/>
          <w:szCs w:val="28"/>
        </w:rPr>
        <w:lastRenderedPageBreak/>
        <w:t xml:space="preserve">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w:t>
      </w:r>
      <w:r>
        <w:rPr>
          <w:rFonts w:ascii="Times New Roman" w:hAnsi="Times New Roman" w:cs="Times New Roman"/>
          <w:color w:val="000000" w:themeColor="text1"/>
          <w:sz w:val="28"/>
          <w:szCs w:val="28"/>
        </w:rPr>
        <w:t>выполнения</w:t>
      </w:r>
      <w:r w:rsidR="00BB1880" w:rsidRPr="00901F8C">
        <w:rPr>
          <w:rFonts w:ascii="Times New Roman" w:hAnsi="Times New Roman" w:cs="Times New Roman"/>
          <w:color w:val="000000" w:themeColor="text1"/>
          <w:sz w:val="28"/>
          <w:szCs w:val="28"/>
        </w:rPr>
        <w:t xml:space="preserve"> запроса </w:t>
      </w:r>
      <w:r w:rsidR="00BB1880" w:rsidRPr="00E650E3">
        <w:rPr>
          <w:rFonts w:ascii="Times New Roman" w:hAnsi="Times New Roman" w:cs="Times New Roman"/>
          <w:color w:val="000000" w:themeColor="text1"/>
          <w:sz w:val="28"/>
          <w:szCs w:val="28"/>
        </w:rPr>
        <w:t>заявителя</w:t>
      </w:r>
      <w:r w:rsidR="00BB1880">
        <w:rPr>
          <w:rFonts w:ascii="Times New Roman" w:hAnsi="Times New Roman" w:cs="Times New Roman"/>
          <w:color w:val="000000" w:themeColor="text1"/>
          <w:sz w:val="28"/>
          <w:szCs w:val="28"/>
        </w:rPr>
        <w:t xml:space="preserve"> </w:t>
      </w:r>
      <w:r w:rsidR="00BB1880" w:rsidRPr="00901F8C">
        <w:rPr>
          <w:rFonts w:ascii="Times New Roman" w:hAnsi="Times New Roman" w:cs="Times New Roman"/>
          <w:color w:val="000000" w:themeColor="text1"/>
          <w:sz w:val="28"/>
          <w:szCs w:val="28"/>
        </w:rPr>
        <w:t>о предоставлении муниципальной услуги, а также результатов предоставления муниципальной услуги.</w:t>
      </w:r>
    </w:p>
    <w:p w:rsidR="008A1DC1" w:rsidRPr="004B3AAA" w:rsidRDefault="008A1DC1" w:rsidP="008A1DC1">
      <w:pPr>
        <w:pStyle w:val="ConsPlusNormal"/>
        <w:spacing w:before="220"/>
        <w:ind w:firstLine="540"/>
        <w:jc w:val="both"/>
        <w:rPr>
          <w:rFonts w:ascii="Times New Roman" w:hAnsi="Times New Roman" w:cs="Times New Roman"/>
          <w:sz w:val="28"/>
          <w:szCs w:val="28"/>
        </w:rPr>
      </w:pPr>
    </w:p>
    <w:p w:rsidR="008A1DC1" w:rsidRPr="004B3AAA" w:rsidRDefault="008A1DC1" w:rsidP="008A1DC1">
      <w:pPr>
        <w:pStyle w:val="ConsPlusTitle"/>
        <w:jc w:val="center"/>
        <w:outlineLvl w:val="1"/>
        <w:rPr>
          <w:rFonts w:ascii="Times New Roman" w:eastAsia="Arial Unicode MS" w:hAnsi="Times New Roman" w:cs="Times New Roman"/>
          <w:sz w:val="28"/>
          <w:szCs w:val="28"/>
        </w:rPr>
      </w:pPr>
      <w:r w:rsidRPr="004B3AAA">
        <w:rPr>
          <w:rFonts w:ascii="Times New Roman" w:eastAsia="Arial Unicode MS" w:hAnsi="Times New Roman" w:cs="Times New Roman"/>
          <w:sz w:val="28"/>
          <w:szCs w:val="28"/>
        </w:rPr>
        <w:t xml:space="preserve">II. </w:t>
      </w:r>
      <w:r w:rsidR="002C0447" w:rsidRPr="004B3AAA">
        <w:rPr>
          <w:rFonts w:ascii="Times New Roman" w:eastAsia="Arial Unicode MS" w:hAnsi="Times New Roman" w:cs="Times New Roman"/>
          <w:sz w:val="28"/>
          <w:szCs w:val="28"/>
        </w:rPr>
        <w:t>СТАНДАРТ ПРЕДОСТАВЛЕНИЯ МУНИЦИПАЛЬНОЙ УСЛУГИ</w:t>
      </w:r>
    </w:p>
    <w:p w:rsidR="008A1DC1" w:rsidRPr="004B3AAA" w:rsidRDefault="008A1DC1" w:rsidP="008A1DC1">
      <w:pPr>
        <w:pStyle w:val="ConsPlusTitle"/>
        <w:jc w:val="center"/>
        <w:outlineLvl w:val="1"/>
        <w:rPr>
          <w:rFonts w:ascii="Times New Roman" w:eastAsia="Arial Unicode MS" w:hAnsi="Times New Roman" w:cs="Times New Roman"/>
          <w:sz w:val="28"/>
          <w:szCs w:val="28"/>
        </w:rPr>
      </w:pPr>
    </w:p>
    <w:p w:rsidR="008A1DC1" w:rsidRPr="004B3AAA" w:rsidRDefault="008A1DC1" w:rsidP="008A1DC1">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2.1. Наименование муниципальной услуги </w:t>
      </w:r>
      <w:r w:rsidR="00070514" w:rsidRPr="004B3AAA">
        <w:rPr>
          <w:rFonts w:ascii="Times New Roman" w:hAnsi="Times New Roman" w:cs="Times New Roman"/>
          <w:sz w:val="28"/>
          <w:szCs w:val="28"/>
        </w:rPr>
        <w:t>–</w:t>
      </w:r>
      <w:r w:rsidR="001146F8">
        <w:rPr>
          <w:rFonts w:ascii="Times New Roman" w:hAnsi="Times New Roman" w:cs="Times New Roman"/>
          <w:sz w:val="28"/>
          <w:szCs w:val="28"/>
        </w:rPr>
        <w:t xml:space="preserve"> </w:t>
      </w:r>
      <w:r w:rsidR="00070514" w:rsidRPr="004B3AAA">
        <w:rPr>
          <w:rFonts w:ascii="Times New Roman" w:hAnsi="Times New Roman" w:cs="Times New Roman"/>
          <w:sz w:val="28"/>
          <w:szCs w:val="28"/>
        </w:rPr>
        <w:t>«</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выписок из </w:t>
      </w:r>
      <w:proofErr w:type="spellStart"/>
      <w:r w:rsidRPr="004B3AAA">
        <w:rPr>
          <w:rFonts w:ascii="Times New Roman" w:hAnsi="Times New Roman" w:cs="Times New Roman"/>
          <w:sz w:val="28"/>
          <w:szCs w:val="28"/>
        </w:rPr>
        <w:t>похозяйственных</w:t>
      </w:r>
      <w:proofErr w:type="spellEnd"/>
      <w:r w:rsidRPr="004B3AAA">
        <w:rPr>
          <w:rFonts w:ascii="Times New Roman" w:hAnsi="Times New Roman" w:cs="Times New Roman"/>
          <w:sz w:val="28"/>
          <w:szCs w:val="28"/>
        </w:rPr>
        <w:t xml:space="preserve"> книг</w:t>
      </w:r>
      <w:r w:rsidR="00070514" w:rsidRPr="004B3AAA">
        <w:rPr>
          <w:rFonts w:ascii="Times New Roman" w:hAnsi="Times New Roman" w:cs="Times New Roman"/>
          <w:sz w:val="28"/>
          <w:szCs w:val="28"/>
        </w:rPr>
        <w:t>»</w:t>
      </w:r>
      <w:r w:rsidRPr="004B3AAA">
        <w:rPr>
          <w:rFonts w:ascii="Times New Roman" w:hAnsi="Times New Roman" w:cs="Times New Roman"/>
          <w:sz w:val="28"/>
          <w:szCs w:val="28"/>
        </w:rPr>
        <w:t>.</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Муниципальная услуга оказывается в отношении личных подсобных хозяйств, расположенных на территории городского округа Тольятти.</w:t>
      </w:r>
    </w:p>
    <w:p w:rsidR="008A1DC1" w:rsidRPr="004B3AAA" w:rsidRDefault="00745ACC"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8A1DC1" w:rsidRPr="004B3AAA">
        <w:rPr>
          <w:rFonts w:ascii="Times New Roman" w:hAnsi="Times New Roman" w:cs="Times New Roman"/>
          <w:sz w:val="28"/>
          <w:szCs w:val="28"/>
        </w:rPr>
        <w:t>. Наименование органа, предоставляющего муниципальную услугу.</w:t>
      </w:r>
    </w:p>
    <w:p w:rsidR="008A1DC1" w:rsidRPr="004B3AAA" w:rsidRDefault="00745ACC"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8A1DC1" w:rsidRPr="004B3AAA">
        <w:rPr>
          <w:rFonts w:ascii="Times New Roman" w:hAnsi="Times New Roman" w:cs="Times New Roman"/>
          <w:sz w:val="28"/>
          <w:szCs w:val="28"/>
        </w:rPr>
        <w:t>.1. Орган, предоставляющий муниципальную услугу - администрация город</w:t>
      </w:r>
      <w:r w:rsidR="00DF67F1" w:rsidRPr="004B3AAA">
        <w:rPr>
          <w:rFonts w:ascii="Times New Roman" w:hAnsi="Times New Roman" w:cs="Times New Roman"/>
          <w:sz w:val="28"/>
          <w:szCs w:val="28"/>
        </w:rPr>
        <w:t>ского округа Тольятти (далее - а</w:t>
      </w:r>
      <w:r w:rsidR="008A1DC1" w:rsidRPr="004B3AAA">
        <w:rPr>
          <w:rFonts w:ascii="Times New Roman" w:hAnsi="Times New Roman" w:cs="Times New Roman"/>
          <w:sz w:val="28"/>
          <w:szCs w:val="28"/>
        </w:rPr>
        <w:t>дминистрация г.о. Тольятти).</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Администрация </w:t>
      </w:r>
      <w:proofErr w:type="spellStart"/>
      <w:r w:rsidRPr="004B3AAA">
        <w:rPr>
          <w:rFonts w:ascii="Times New Roman" w:hAnsi="Times New Roman" w:cs="Times New Roman"/>
          <w:sz w:val="28"/>
          <w:szCs w:val="28"/>
        </w:rPr>
        <w:t>г.о</w:t>
      </w:r>
      <w:proofErr w:type="spellEnd"/>
      <w:r w:rsidRPr="004B3AAA">
        <w:rPr>
          <w:rFonts w:ascii="Times New Roman" w:hAnsi="Times New Roman" w:cs="Times New Roman"/>
          <w:sz w:val="28"/>
          <w:szCs w:val="28"/>
        </w:rPr>
        <w:t>. Тольятти расположена по адресу: 445011, город Тольятти, площадь Свободы, дом 4.</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официаль</w:t>
      </w:r>
      <w:r w:rsidR="00745ACC">
        <w:rPr>
          <w:rFonts w:ascii="Times New Roman" w:hAnsi="Times New Roman" w:cs="Times New Roman"/>
          <w:sz w:val="28"/>
          <w:szCs w:val="28"/>
        </w:rPr>
        <w:t>ного сайта</w:t>
      </w:r>
      <w:r w:rsidRPr="004B3AAA">
        <w:rPr>
          <w:rFonts w:ascii="Times New Roman" w:hAnsi="Times New Roman" w:cs="Times New Roman"/>
          <w:sz w:val="28"/>
          <w:szCs w:val="28"/>
        </w:rPr>
        <w:t xml:space="preserve"> администрации </w:t>
      </w:r>
      <w:proofErr w:type="spellStart"/>
      <w:r w:rsidRPr="004B3AAA">
        <w:rPr>
          <w:rFonts w:ascii="Times New Roman" w:hAnsi="Times New Roman" w:cs="Times New Roman"/>
          <w:sz w:val="28"/>
          <w:szCs w:val="28"/>
        </w:rPr>
        <w:t>г</w:t>
      </w:r>
      <w:r w:rsidR="000D01D6">
        <w:rPr>
          <w:rFonts w:ascii="Times New Roman" w:hAnsi="Times New Roman" w:cs="Times New Roman"/>
          <w:sz w:val="28"/>
          <w:szCs w:val="28"/>
        </w:rPr>
        <w:t>.</w:t>
      </w:r>
      <w:r w:rsidRPr="004B3AAA">
        <w:rPr>
          <w:rFonts w:ascii="Times New Roman" w:hAnsi="Times New Roman" w:cs="Times New Roman"/>
          <w:sz w:val="28"/>
          <w:szCs w:val="28"/>
        </w:rPr>
        <w:t>о</w:t>
      </w:r>
      <w:proofErr w:type="spellEnd"/>
      <w:r w:rsidR="000D01D6">
        <w:rPr>
          <w:rFonts w:ascii="Times New Roman" w:hAnsi="Times New Roman" w:cs="Times New Roman"/>
          <w:sz w:val="28"/>
          <w:szCs w:val="28"/>
        </w:rPr>
        <w:t>.</w:t>
      </w:r>
      <w:r w:rsidRPr="004B3AAA">
        <w:rPr>
          <w:rFonts w:ascii="Times New Roman" w:hAnsi="Times New Roman" w:cs="Times New Roman"/>
          <w:sz w:val="28"/>
          <w:szCs w:val="28"/>
        </w:rPr>
        <w:t xml:space="preserve"> Тольятти в информационно-телекоммуникационной </w:t>
      </w:r>
      <w:r w:rsidR="00AE3477">
        <w:rPr>
          <w:rFonts w:ascii="Times New Roman" w:hAnsi="Times New Roman" w:cs="Times New Roman"/>
          <w:sz w:val="28"/>
          <w:szCs w:val="28"/>
        </w:rPr>
        <w:t xml:space="preserve">«сети </w:t>
      </w:r>
      <w:r w:rsidRPr="004B3AAA">
        <w:rPr>
          <w:rFonts w:ascii="Times New Roman" w:hAnsi="Times New Roman" w:cs="Times New Roman"/>
          <w:sz w:val="28"/>
          <w:szCs w:val="28"/>
        </w:rPr>
        <w:t>Интернет</w:t>
      </w:r>
      <w:r w:rsidR="00F65B30">
        <w:rPr>
          <w:rFonts w:ascii="Times New Roman" w:hAnsi="Times New Roman" w:cs="Times New Roman"/>
          <w:sz w:val="28"/>
          <w:szCs w:val="28"/>
        </w:rPr>
        <w:t>»</w:t>
      </w:r>
      <w:r w:rsidRPr="004B3AAA">
        <w:rPr>
          <w:rFonts w:ascii="Times New Roman" w:hAnsi="Times New Roman" w:cs="Times New Roman"/>
          <w:sz w:val="28"/>
          <w:szCs w:val="28"/>
        </w:rPr>
        <w:t xml:space="preserve">: portal.tgl.ru, </w:t>
      </w:r>
      <w:proofErr w:type="spellStart"/>
      <w:r w:rsidRPr="004B3AAA">
        <w:rPr>
          <w:rFonts w:ascii="Times New Roman" w:hAnsi="Times New Roman" w:cs="Times New Roman"/>
          <w:sz w:val="28"/>
          <w:szCs w:val="28"/>
        </w:rPr>
        <w:t>тольятти.рф</w:t>
      </w:r>
      <w:proofErr w:type="spellEnd"/>
      <w:r w:rsidRPr="004B3AAA">
        <w:rPr>
          <w:rFonts w:ascii="Times New Roman" w:hAnsi="Times New Roman" w:cs="Times New Roman"/>
          <w:sz w:val="28"/>
          <w:szCs w:val="28"/>
        </w:rPr>
        <w:t>.</w:t>
      </w:r>
    </w:p>
    <w:p w:rsidR="00DB4743" w:rsidRPr="004B3AAA" w:rsidRDefault="00745ACC" w:rsidP="008A1DC1">
      <w:pPr>
        <w:pStyle w:val="ConsPlusNormal"/>
        <w:spacing w:before="220"/>
        <w:ind w:firstLine="540"/>
        <w:jc w:val="both"/>
        <w:rPr>
          <w:rFonts w:ascii="Times New Roman" w:hAnsi="Times New Roman" w:cs="Times New Roman"/>
          <w:sz w:val="28"/>
          <w:szCs w:val="28"/>
        </w:rPr>
      </w:pPr>
      <w:bookmarkStart w:id="1" w:name="P63"/>
      <w:bookmarkEnd w:id="1"/>
      <w:r>
        <w:rPr>
          <w:rFonts w:ascii="Times New Roman" w:hAnsi="Times New Roman" w:cs="Times New Roman"/>
          <w:sz w:val="28"/>
          <w:szCs w:val="28"/>
        </w:rPr>
        <w:t>2.2.2</w:t>
      </w:r>
      <w:r w:rsidR="008A1DC1" w:rsidRPr="004B3AAA">
        <w:rPr>
          <w:rFonts w:ascii="Times New Roman" w:hAnsi="Times New Roman" w:cs="Times New Roman"/>
          <w:sz w:val="28"/>
          <w:szCs w:val="28"/>
        </w:rPr>
        <w:t>. Орган администрации</w:t>
      </w:r>
      <w:r w:rsidR="001146F8">
        <w:rPr>
          <w:rFonts w:ascii="Times New Roman" w:hAnsi="Times New Roman" w:cs="Times New Roman"/>
          <w:sz w:val="28"/>
          <w:szCs w:val="28"/>
        </w:rPr>
        <w:t xml:space="preserve"> </w:t>
      </w:r>
      <w:proofErr w:type="spellStart"/>
      <w:r w:rsidR="003D4141" w:rsidRPr="004B3AAA">
        <w:rPr>
          <w:rFonts w:ascii="Times New Roman" w:hAnsi="Times New Roman" w:cs="Times New Roman"/>
          <w:sz w:val="28"/>
          <w:szCs w:val="28"/>
        </w:rPr>
        <w:t>г</w:t>
      </w:r>
      <w:r w:rsidR="003D4141">
        <w:rPr>
          <w:rFonts w:ascii="Times New Roman" w:hAnsi="Times New Roman" w:cs="Times New Roman"/>
          <w:sz w:val="28"/>
          <w:szCs w:val="28"/>
        </w:rPr>
        <w:t>.</w:t>
      </w:r>
      <w:r w:rsidR="003D4141" w:rsidRPr="004B3AAA">
        <w:rPr>
          <w:rFonts w:ascii="Times New Roman" w:hAnsi="Times New Roman" w:cs="Times New Roman"/>
          <w:sz w:val="28"/>
          <w:szCs w:val="28"/>
        </w:rPr>
        <w:t>о</w:t>
      </w:r>
      <w:proofErr w:type="spellEnd"/>
      <w:r w:rsidR="003D4141">
        <w:rPr>
          <w:rFonts w:ascii="Times New Roman" w:hAnsi="Times New Roman" w:cs="Times New Roman"/>
          <w:sz w:val="28"/>
          <w:szCs w:val="28"/>
        </w:rPr>
        <w:t xml:space="preserve">. </w:t>
      </w:r>
      <w:r w:rsidR="003D4141" w:rsidRPr="004B3AAA">
        <w:rPr>
          <w:rFonts w:ascii="Times New Roman" w:hAnsi="Times New Roman" w:cs="Times New Roman"/>
          <w:sz w:val="28"/>
          <w:szCs w:val="28"/>
        </w:rPr>
        <w:t>Тольятти</w:t>
      </w:r>
      <w:r w:rsidR="008A1DC1" w:rsidRPr="004B3AAA">
        <w:rPr>
          <w:rFonts w:ascii="Times New Roman" w:hAnsi="Times New Roman" w:cs="Times New Roman"/>
          <w:sz w:val="28"/>
          <w:szCs w:val="28"/>
        </w:rPr>
        <w:t>, обеспечивающий предоставление муниципальной услуги</w:t>
      </w:r>
      <w:r w:rsidR="00DB4743" w:rsidRPr="004B3AAA">
        <w:rPr>
          <w:rFonts w:ascii="Times New Roman" w:hAnsi="Times New Roman" w:cs="Times New Roman"/>
          <w:sz w:val="28"/>
          <w:szCs w:val="28"/>
        </w:rPr>
        <w:t>:</w:t>
      </w:r>
    </w:p>
    <w:p w:rsidR="003D4141" w:rsidRDefault="00DB4743"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w:t>
      </w:r>
      <w:r w:rsidR="001146F8">
        <w:rPr>
          <w:rFonts w:ascii="Times New Roman" w:hAnsi="Times New Roman" w:cs="Times New Roman"/>
          <w:sz w:val="28"/>
          <w:szCs w:val="28"/>
        </w:rPr>
        <w:t xml:space="preserve"> </w:t>
      </w:r>
      <w:r w:rsidRPr="004B3AAA">
        <w:rPr>
          <w:rFonts w:ascii="Times New Roman" w:hAnsi="Times New Roman" w:cs="Times New Roman"/>
          <w:sz w:val="28"/>
          <w:szCs w:val="28"/>
        </w:rPr>
        <w:t>администрация</w:t>
      </w:r>
      <w:r w:rsidR="008A1DC1" w:rsidRPr="004B3AAA">
        <w:rPr>
          <w:rFonts w:ascii="Times New Roman" w:hAnsi="Times New Roman" w:cs="Times New Roman"/>
          <w:sz w:val="28"/>
          <w:szCs w:val="28"/>
        </w:rPr>
        <w:t xml:space="preserve"> Центрального </w:t>
      </w:r>
      <w:r w:rsidR="005379DD" w:rsidRPr="004B3AAA">
        <w:rPr>
          <w:rFonts w:ascii="Times New Roman" w:hAnsi="Times New Roman" w:cs="Times New Roman"/>
          <w:sz w:val="28"/>
          <w:szCs w:val="28"/>
        </w:rPr>
        <w:t xml:space="preserve">района </w:t>
      </w:r>
      <w:r w:rsidRPr="004B3AAA">
        <w:rPr>
          <w:rFonts w:ascii="Times New Roman" w:hAnsi="Times New Roman" w:cs="Times New Roman"/>
          <w:sz w:val="28"/>
          <w:szCs w:val="28"/>
        </w:rPr>
        <w:t>администрации г</w:t>
      </w:r>
      <w:r w:rsidR="003D4141">
        <w:rPr>
          <w:rFonts w:ascii="Times New Roman" w:hAnsi="Times New Roman" w:cs="Times New Roman"/>
          <w:sz w:val="28"/>
          <w:szCs w:val="28"/>
        </w:rPr>
        <w:t>.</w:t>
      </w:r>
      <w:r w:rsidRPr="004B3AAA">
        <w:rPr>
          <w:rFonts w:ascii="Times New Roman" w:hAnsi="Times New Roman" w:cs="Times New Roman"/>
          <w:sz w:val="28"/>
          <w:szCs w:val="28"/>
        </w:rPr>
        <w:t>о</w:t>
      </w:r>
      <w:r w:rsidR="003D4141">
        <w:rPr>
          <w:rFonts w:ascii="Times New Roman" w:hAnsi="Times New Roman" w:cs="Times New Roman"/>
          <w:sz w:val="28"/>
          <w:szCs w:val="28"/>
        </w:rPr>
        <w:t xml:space="preserve">. </w:t>
      </w:r>
      <w:r w:rsidRPr="004B3AAA">
        <w:rPr>
          <w:rFonts w:ascii="Times New Roman" w:hAnsi="Times New Roman" w:cs="Times New Roman"/>
          <w:sz w:val="28"/>
          <w:szCs w:val="28"/>
        </w:rPr>
        <w:t>Тольятти, в лице уполномоченного структурного подразделения</w:t>
      </w:r>
      <w:r w:rsidR="003D4141">
        <w:rPr>
          <w:rFonts w:ascii="Times New Roman" w:hAnsi="Times New Roman" w:cs="Times New Roman"/>
          <w:sz w:val="28"/>
          <w:szCs w:val="28"/>
        </w:rPr>
        <w:t>:</w:t>
      </w:r>
    </w:p>
    <w:p w:rsidR="00DB4743" w:rsidRPr="004B3AAA" w:rsidRDefault="003D4141"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DB4743" w:rsidRPr="004B3AAA">
        <w:rPr>
          <w:rFonts w:ascii="Times New Roman" w:hAnsi="Times New Roman" w:cs="Times New Roman"/>
          <w:sz w:val="28"/>
          <w:szCs w:val="28"/>
        </w:rPr>
        <w:t xml:space="preserve"> отдела по работе с населением (далее -  отдел по работе с населением Центрального района)</w:t>
      </w:r>
      <w:r w:rsidR="00070514" w:rsidRPr="004B3AAA">
        <w:rPr>
          <w:rFonts w:ascii="Times New Roman" w:hAnsi="Times New Roman" w:cs="Times New Roman"/>
          <w:sz w:val="28"/>
          <w:szCs w:val="28"/>
        </w:rPr>
        <w:t>;</w:t>
      </w:r>
    </w:p>
    <w:p w:rsidR="00DB4743" w:rsidRPr="004B3AAA" w:rsidRDefault="00DB4743"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администрация </w:t>
      </w:r>
      <w:r w:rsidR="008A1DC1" w:rsidRPr="004B3AAA">
        <w:rPr>
          <w:rFonts w:ascii="Times New Roman" w:hAnsi="Times New Roman" w:cs="Times New Roman"/>
          <w:sz w:val="28"/>
          <w:szCs w:val="28"/>
        </w:rPr>
        <w:t>Комсомольского район</w:t>
      </w:r>
      <w:r w:rsidRPr="004B3AAA">
        <w:rPr>
          <w:rFonts w:ascii="Times New Roman" w:hAnsi="Times New Roman" w:cs="Times New Roman"/>
          <w:sz w:val="28"/>
          <w:szCs w:val="28"/>
        </w:rPr>
        <w:t>а</w:t>
      </w:r>
      <w:r w:rsidR="008A1DC1" w:rsidRPr="004B3AAA">
        <w:rPr>
          <w:rFonts w:ascii="Times New Roman" w:hAnsi="Times New Roman" w:cs="Times New Roman"/>
          <w:sz w:val="28"/>
          <w:szCs w:val="28"/>
        </w:rPr>
        <w:t xml:space="preserve"> администрации г</w:t>
      </w:r>
      <w:r w:rsidR="003D4141">
        <w:rPr>
          <w:rFonts w:ascii="Times New Roman" w:hAnsi="Times New Roman" w:cs="Times New Roman"/>
          <w:sz w:val="28"/>
          <w:szCs w:val="28"/>
        </w:rPr>
        <w:t>.</w:t>
      </w:r>
      <w:r w:rsidR="008A1DC1" w:rsidRPr="004B3AAA">
        <w:rPr>
          <w:rFonts w:ascii="Times New Roman" w:hAnsi="Times New Roman" w:cs="Times New Roman"/>
          <w:sz w:val="28"/>
          <w:szCs w:val="28"/>
        </w:rPr>
        <w:t>о</w:t>
      </w:r>
      <w:r w:rsidR="003D4141">
        <w:rPr>
          <w:rFonts w:ascii="Times New Roman" w:hAnsi="Times New Roman" w:cs="Times New Roman"/>
          <w:sz w:val="28"/>
          <w:szCs w:val="28"/>
        </w:rPr>
        <w:t xml:space="preserve">. </w:t>
      </w:r>
      <w:r w:rsidR="008A1DC1" w:rsidRPr="004B3AAA">
        <w:rPr>
          <w:rFonts w:ascii="Times New Roman" w:hAnsi="Times New Roman" w:cs="Times New Roman"/>
          <w:sz w:val="28"/>
          <w:szCs w:val="28"/>
        </w:rPr>
        <w:t>Тольятти в лице уполномоченных структурных подразделений:</w:t>
      </w:r>
    </w:p>
    <w:p w:rsidR="00616477" w:rsidRPr="004B3AAA" w:rsidRDefault="00DB4743"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616477" w:rsidRPr="004B3AAA">
        <w:rPr>
          <w:rFonts w:ascii="Times New Roman" w:hAnsi="Times New Roman" w:cs="Times New Roman"/>
          <w:sz w:val="28"/>
          <w:szCs w:val="28"/>
        </w:rPr>
        <w:t>отдел</w:t>
      </w:r>
      <w:r w:rsidRPr="004B3AAA">
        <w:rPr>
          <w:rFonts w:ascii="Times New Roman" w:hAnsi="Times New Roman" w:cs="Times New Roman"/>
          <w:sz w:val="28"/>
          <w:szCs w:val="28"/>
        </w:rPr>
        <w:t>а</w:t>
      </w:r>
      <w:r w:rsidR="00616477" w:rsidRPr="004B3AAA">
        <w:rPr>
          <w:rFonts w:ascii="Times New Roman" w:hAnsi="Times New Roman" w:cs="Times New Roman"/>
          <w:sz w:val="28"/>
          <w:szCs w:val="28"/>
        </w:rPr>
        <w:t xml:space="preserve"> </w:t>
      </w:r>
      <w:r w:rsidR="009E268C">
        <w:rPr>
          <w:rFonts w:ascii="Times New Roman" w:hAnsi="Times New Roman" w:cs="Times New Roman"/>
          <w:sz w:val="28"/>
          <w:szCs w:val="28"/>
        </w:rPr>
        <w:t>территориального мониторинга Управления ЖКХ</w:t>
      </w:r>
      <w:r w:rsidR="00616477" w:rsidRPr="004B3AAA">
        <w:rPr>
          <w:rFonts w:ascii="Times New Roman" w:hAnsi="Times New Roman" w:cs="Times New Roman"/>
          <w:sz w:val="28"/>
          <w:szCs w:val="28"/>
        </w:rPr>
        <w:t xml:space="preserve"> (далее – отдел </w:t>
      </w:r>
      <w:r w:rsidR="009E268C">
        <w:rPr>
          <w:rFonts w:ascii="Times New Roman" w:hAnsi="Times New Roman" w:cs="Times New Roman"/>
          <w:sz w:val="28"/>
          <w:szCs w:val="28"/>
        </w:rPr>
        <w:t>территориального мониторинга</w:t>
      </w:r>
      <w:r w:rsidR="00616477" w:rsidRPr="004B3AAA">
        <w:rPr>
          <w:rFonts w:ascii="Times New Roman" w:hAnsi="Times New Roman" w:cs="Times New Roman"/>
          <w:sz w:val="28"/>
          <w:szCs w:val="28"/>
        </w:rPr>
        <w:t>)</w:t>
      </w:r>
      <w:r w:rsidR="00EE6B4F">
        <w:rPr>
          <w:rFonts w:ascii="Times New Roman" w:hAnsi="Times New Roman" w:cs="Times New Roman"/>
          <w:sz w:val="28"/>
          <w:szCs w:val="28"/>
        </w:rPr>
        <w:t>;</w:t>
      </w:r>
    </w:p>
    <w:p w:rsidR="008A1DC1" w:rsidRPr="004B3AAA" w:rsidRDefault="00616477"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8A1DC1" w:rsidRPr="004B3AAA">
        <w:rPr>
          <w:rFonts w:ascii="Times New Roman" w:hAnsi="Times New Roman" w:cs="Times New Roman"/>
          <w:sz w:val="28"/>
          <w:szCs w:val="28"/>
        </w:rPr>
        <w:t>сектор</w:t>
      </w:r>
      <w:r w:rsidR="00DB4743" w:rsidRPr="004B3AAA">
        <w:rPr>
          <w:rFonts w:ascii="Times New Roman" w:hAnsi="Times New Roman" w:cs="Times New Roman"/>
          <w:sz w:val="28"/>
          <w:szCs w:val="28"/>
        </w:rPr>
        <w:t>а</w:t>
      </w:r>
      <w:r w:rsidR="008A1DC1" w:rsidRPr="004B3AAA">
        <w:rPr>
          <w:rFonts w:ascii="Times New Roman" w:hAnsi="Times New Roman" w:cs="Times New Roman"/>
          <w:sz w:val="28"/>
          <w:szCs w:val="28"/>
        </w:rPr>
        <w:t xml:space="preserve"> по работе на территории микрорайона Поволжский </w:t>
      </w:r>
      <w:r w:rsidR="009E268C">
        <w:rPr>
          <w:rFonts w:ascii="Times New Roman" w:hAnsi="Times New Roman" w:cs="Times New Roman"/>
          <w:sz w:val="28"/>
          <w:szCs w:val="28"/>
        </w:rPr>
        <w:t>Управления ЖКХ</w:t>
      </w:r>
      <w:r w:rsidR="009E268C" w:rsidRPr="004B3AAA">
        <w:rPr>
          <w:rFonts w:ascii="Times New Roman" w:hAnsi="Times New Roman" w:cs="Times New Roman"/>
          <w:sz w:val="28"/>
          <w:szCs w:val="28"/>
        </w:rPr>
        <w:t xml:space="preserve"> </w:t>
      </w:r>
      <w:r w:rsidR="008A1DC1" w:rsidRPr="004B3AAA">
        <w:rPr>
          <w:rFonts w:ascii="Times New Roman" w:hAnsi="Times New Roman" w:cs="Times New Roman"/>
          <w:sz w:val="28"/>
          <w:szCs w:val="28"/>
        </w:rPr>
        <w:t>(далее –</w:t>
      </w:r>
      <w:r w:rsidR="00940A06">
        <w:rPr>
          <w:rFonts w:ascii="Times New Roman" w:hAnsi="Times New Roman" w:cs="Times New Roman"/>
          <w:sz w:val="28"/>
          <w:szCs w:val="28"/>
        </w:rPr>
        <w:t xml:space="preserve"> </w:t>
      </w:r>
      <w:r w:rsidR="008A1DC1" w:rsidRPr="004B3AAA">
        <w:rPr>
          <w:rFonts w:ascii="Times New Roman" w:hAnsi="Times New Roman" w:cs="Times New Roman"/>
          <w:sz w:val="28"/>
          <w:szCs w:val="28"/>
        </w:rPr>
        <w:t>сектор Поволжский);</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сектор</w:t>
      </w:r>
      <w:r w:rsidR="00DB4743" w:rsidRPr="004B3AAA">
        <w:rPr>
          <w:rFonts w:ascii="Times New Roman" w:hAnsi="Times New Roman" w:cs="Times New Roman"/>
          <w:sz w:val="28"/>
          <w:szCs w:val="28"/>
        </w:rPr>
        <w:t>а</w:t>
      </w:r>
      <w:r w:rsidRPr="004B3AAA">
        <w:rPr>
          <w:rFonts w:ascii="Times New Roman" w:hAnsi="Times New Roman" w:cs="Times New Roman"/>
          <w:sz w:val="28"/>
          <w:szCs w:val="28"/>
        </w:rPr>
        <w:t xml:space="preserve"> по работе на территории микрорайона Федоровка </w:t>
      </w:r>
      <w:r w:rsidR="009E268C">
        <w:rPr>
          <w:rFonts w:ascii="Times New Roman" w:hAnsi="Times New Roman" w:cs="Times New Roman"/>
          <w:sz w:val="28"/>
          <w:szCs w:val="28"/>
        </w:rPr>
        <w:t>Управления ЖКХ</w:t>
      </w:r>
      <w:r w:rsidR="009E268C" w:rsidRPr="004B3AAA">
        <w:rPr>
          <w:rFonts w:ascii="Times New Roman" w:hAnsi="Times New Roman" w:cs="Times New Roman"/>
          <w:sz w:val="28"/>
          <w:szCs w:val="28"/>
        </w:rPr>
        <w:t xml:space="preserve"> </w:t>
      </w:r>
      <w:r w:rsidRPr="004B3AAA">
        <w:rPr>
          <w:rFonts w:ascii="Times New Roman" w:hAnsi="Times New Roman" w:cs="Times New Roman"/>
          <w:sz w:val="28"/>
          <w:szCs w:val="28"/>
        </w:rPr>
        <w:t>(далее – сектор Федоровка)</w:t>
      </w:r>
      <w:r w:rsidR="0010142A">
        <w:rPr>
          <w:rFonts w:ascii="Times New Roman" w:hAnsi="Times New Roman" w:cs="Times New Roman"/>
          <w:sz w:val="28"/>
          <w:szCs w:val="28"/>
        </w:rPr>
        <w:t>.</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отдела по работе с населением</w:t>
      </w:r>
      <w:r w:rsidR="00616477" w:rsidRPr="004B3AAA">
        <w:rPr>
          <w:rFonts w:ascii="Times New Roman" w:hAnsi="Times New Roman" w:cs="Times New Roman"/>
          <w:sz w:val="28"/>
          <w:szCs w:val="28"/>
        </w:rPr>
        <w:t xml:space="preserve"> Центрального района</w:t>
      </w:r>
      <w:r w:rsidRPr="004B3AAA">
        <w:rPr>
          <w:rFonts w:ascii="Times New Roman" w:hAnsi="Times New Roman" w:cs="Times New Roman"/>
          <w:sz w:val="28"/>
          <w:szCs w:val="28"/>
        </w:rPr>
        <w:t>: 445021</w:t>
      </w:r>
      <w:r w:rsidR="00616477" w:rsidRPr="004B3AAA">
        <w:rPr>
          <w:rFonts w:ascii="Times New Roman" w:hAnsi="Times New Roman" w:cs="Times New Roman"/>
          <w:sz w:val="28"/>
          <w:szCs w:val="28"/>
        </w:rPr>
        <w:t xml:space="preserve">, Самарская область, </w:t>
      </w:r>
      <w:r w:rsidRPr="004B3AAA">
        <w:rPr>
          <w:rFonts w:ascii="Times New Roman" w:hAnsi="Times New Roman" w:cs="Times New Roman"/>
          <w:sz w:val="28"/>
          <w:szCs w:val="28"/>
        </w:rPr>
        <w:t>г.</w:t>
      </w:r>
      <w:r w:rsidR="008630D3">
        <w:rPr>
          <w:rFonts w:ascii="Times New Roman" w:hAnsi="Times New Roman" w:cs="Times New Roman"/>
          <w:sz w:val="28"/>
          <w:szCs w:val="28"/>
        </w:rPr>
        <w:t xml:space="preserve"> </w:t>
      </w:r>
      <w:r w:rsidRPr="004B3AAA">
        <w:rPr>
          <w:rFonts w:ascii="Times New Roman" w:hAnsi="Times New Roman" w:cs="Times New Roman"/>
          <w:sz w:val="28"/>
          <w:szCs w:val="28"/>
        </w:rPr>
        <w:t>Тольятти, бульвар</w:t>
      </w:r>
      <w:r w:rsidR="000D01D6">
        <w:rPr>
          <w:rFonts w:ascii="Times New Roman" w:hAnsi="Times New Roman" w:cs="Times New Roman"/>
          <w:sz w:val="28"/>
          <w:szCs w:val="28"/>
        </w:rPr>
        <w:t xml:space="preserve"> </w:t>
      </w:r>
      <w:r w:rsidRPr="004B3AAA">
        <w:rPr>
          <w:rFonts w:ascii="Times New Roman" w:hAnsi="Times New Roman" w:cs="Times New Roman"/>
          <w:sz w:val="28"/>
          <w:szCs w:val="28"/>
        </w:rPr>
        <w:t>Ленина, д. 15;</w:t>
      </w:r>
    </w:p>
    <w:p w:rsidR="00616477" w:rsidRPr="004B3AAA" w:rsidRDefault="00616477"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lastRenderedPageBreak/>
        <w:t xml:space="preserve">Адрес </w:t>
      </w:r>
      <w:r w:rsidR="006953F8">
        <w:rPr>
          <w:rFonts w:ascii="Times New Roman" w:hAnsi="Times New Roman" w:cs="Times New Roman"/>
          <w:sz w:val="28"/>
          <w:szCs w:val="28"/>
        </w:rPr>
        <w:t xml:space="preserve">отдела </w:t>
      </w:r>
      <w:r w:rsidR="009E268C">
        <w:rPr>
          <w:rFonts w:ascii="Times New Roman" w:hAnsi="Times New Roman" w:cs="Times New Roman"/>
          <w:sz w:val="28"/>
          <w:szCs w:val="28"/>
        </w:rPr>
        <w:t>территориального мониторинга</w:t>
      </w:r>
      <w:r w:rsidRPr="004B3AAA">
        <w:rPr>
          <w:rFonts w:ascii="Times New Roman" w:hAnsi="Times New Roman" w:cs="Times New Roman"/>
          <w:sz w:val="28"/>
          <w:szCs w:val="28"/>
        </w:rPr>
        <w:t>: 445012, Самарская область, г</w:t>
      </w:r>
      <w:proofErr w:type="gramStart"/>
      <w:r w:rsidRPr="004B3AAA">
        <w:rPr>
          <w:rFonts w:ascii="Times New Roman" w:hAnsi="Times New Roman" w:cs="Times New Roman"/>
          <w:sz w:val="28"/>
          <w:szCs w:val="28"/>
        </w:rPr>
        <w:t>.Т</w:t>
      </w:r>
      <w:proofErr w:type="gramEnd"/>
      <w:r w:rsidRPr="004B3AAA">
        <w:rPr>
          <w:rFonts w:ascii="Times New Roman" w:hAnsi="Times New Roman" w:cs="Times New Roman"/>
          <w:sz w:val="28"/>
          <w:szCs w:val="28"/>
        </w:rPr>
        <w:t xml:space="preserve">ольятти, ул. Шевцовой, </w:t>
      </w:r>
      <w:r w:rsidR="008E6EFC">
        <w:rPr>
          <w:rFonts w:ascii="Times New Roman" w:hAnsi="Times New Roman" w:cs="Times New Roman"/>
          <w:sz w:val="28"/>
          <w:szCs w:val="28"/>
        </w:rPr>
        <w:t>д. 6.</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сектора Поволжский: 445092, Самарская область, </w:t>
      </w:r>
      <w:proofErr w:type="spellStart"/>
      <w:r w:rsidRPr="004B3AAA">
        <w:rPr>
          <w:rFonts w:ascii="Times New Roman" w:hAnsi="Times New Roman" w:cs="Times New Roman"/>
          <w:sz w:val="28"/>
          <w:szCs w:val="28"/>
        </w:rPr>
        <w:t>г</w:t>
      </w:r>
      <w:proofErr w:type="gramStart"/>
      <w:r w:rsidRPr="004B3AAA">
        <w:rPr>
          <w:rFonts w:ascii="Times New Roman" w:hAnsi="Times New Roman" w:cs="Times New Roman"/>
          <w:sz w:val="28"/>
          <w:szCs w:val="28"/>
        </w:rPr>
        <w:t>.Т</w:t>
      </w:r>
      <w:proofErr w:type="gramEnd"/>
      <w:r w:rsidRPr="004B3AAA">
        <w:rPr>
          <w:rFonts w:ascii="Times New Roman" w:hAnsi="Times New Roman" w:cs="Times New Roman"/>
          <w:sz w:val="28"/>
          <w:szCs w:val="28"/>
        </w:rPr>
        <w:t>ольятти</w:t>
      </w:r>
      <w:proofErr w:type="spellEnd"/>
      <w:r w:rsidRPr="004B3AAA">
        <w:rPr>
          <w:rFonts w:ascii="Times New Roman" w:hAnsi="Times New Roman" w:cs="Times New Roman"/>
          <w:sz w:val="28"/>
          <w:szCs w:val="28"/>
        </w:rPr>
        <w:t xml:space="preserve">, </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ул. Новосадовая, д. 23.</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сектора Федоровка: 445091, Самарская область, </w:t>
      </w:r>
      <w:proofErr w:type="spellStart"/>
      <w:r w:rsidRPr="004B3AAA">
        <w:rPr>
          <w:rFonts w:ascii="Times New Roman" w:hAnsi="Times New Roman" w:cs="Times New Roman"/>
          <w:sz w:val="28"/>
          <w:szCs w:val="28"/>
        </w:rPr>
        <w:t>г.Тольятти</w:t>
      </w:r>
      <w:proofErr w:type="spellEnd"/>
      <w:r w:rsidRPr="004B3AAA">
        <w:rPr>
          <w:rFonts w:ascii="Times New Roman" w:hAnsi="Times New Roman" w:cs="Times New Roman"/>
          <w:sz w:val="28"/>
          <w:szCs w:val="28"/>
        </w:rPr>
        <w:t xml:space="preserve">, </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 xml:space="preserve">ул. </w:t>
      </w:r>
      <w:proofErr w:type="spellStart"/>
      <w:r w:rsidRPr="004B3AAA">
        <w:rPr>
          <w:rFonts w:ascii="Times New Roman" w:hAnsi="Times New Roman" w:cs="Times New Roman"/>
          <w:sz w:val="28"/>
          <w:szCs w:val="28"/>
        </w:rPr>
        <w:t>Ингельберга</w:t>
      </w:r>
      <w:proofErr w:type="spellEnd"/>
      <w:r w:rsidRPr="004B3AAA">
        <w:rPr>
          <w:rFonts w:ascii="Times New Roman" w:hAnsi="Times New Roman" w:cs="Times New Roman"/>
          <w:sz w:val="28"/>
          <w:szCs w:val="28"/>
        </w:rPr>
        <w:t>, д. 1в.</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График работы: понедельник, вторник, среда, четверг, с 8.00 часов до 17.00 часов,</w:t>
      </w:r>
      <w:r w:rsidR="002D4EF0">
        <w:rPr>
          <w:rFonts w:ascii="Times New Roman" w:hAnsi="Times New Roman" w:cs="Times New Roman"/>
          <w:sz w:val="28"/>
          <w:szCs w:val="28"/>
        </w:rPr>
        <w:t xml:space="preserve"> </w:t>
      </w:r>
      <w:r w:rsidRPr="004B3AAA">
        <w:rPr>
          <w:rFonts w:ascii="Times New Roman" w:hAnsi="Times New Roman" w:cs="Times New Roman"/>
          <w:sz w:val="28"/>
          <w:szCs w:val="28"/>
        </w:rPr>
        <w:t>пятница с 8.00 часов до 16.00 часов</w:t>
      </w:r>
      <w:r w:rsidR="008E6EFC">
        <w:rPr>
          <w:rFonts w:ascii="Times New Roman" w:hAnsi="Times New Roman" w:cs="Times New Roman"/>
          <w:sz w:val="28"/>
          <w:szCs w:val="28"/>
        </w:rPr>
        <w:t>;</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обеденный перерыв - с 12.00 часов до 12.48 часов;</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суббота, воскресенье - выходные дни.</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В предпраздничные дни продолжительность времени работы сокращается на 1 час.</w:t>
      </w:r>
    </w:p>
    <w:p w:rsidR="008A1DC1" w:rsidRPr="004B3AAA" w:rsidRDefault="0019354E"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Телефоны </w:t>
      </w:r>
      <w:r w:rsidR="00465F17" w:rsidRPr="004B3AAA">
        <w:rPr>
          <w:rFonts w:ascii="Times New Roman" w:hAnsi="Times New Roman" w:cs="Times New Roman"/>
          <w:sz w:val="28"/>
          <w:szCs w:val="28"/>
        </w:rPr>
        <w:t>администрации Центрального района</w:t>
      </w:r>
      <w:r w:rsidR="008313D5">
        <w:rPr>
          <w:rFonts w:ascii="Times New Roman" w:hAnsi="Times New Roman" w:cs="Times New Roman"/>
          <w:sz w:val="28"/>
          <w:szCs w:val="28"/>
        </w:rPr>
        <w:t xml:space="preserve">: </w:t>
      </w:r>
      <w:r w:rsidR="008313D5" w:rsidRPr="008313D5">
        <w:rPr>
          <w:rFonts w:ascii="Times New Roman" w:hAnsi="Times New Roman" w:cs="Times New Roman"/>
          <w:sz w:val="28"/>
          <w:szCs w:val="28"/>
          <w:shd w:val="clear" w:color="auto" w:fill="FFFFFF" w:themeFill="background1"/>
        </w:rPr>
        <w:t>8(8482) 54-42-96, 8(8482) 54-31-79, 8(8482) 54-</w:t>
      </w:r>
      <w:r w:rsidR="00B478DA">
        <w:rPr>
          <w:rFonts w:ascii="Times New Roman" w:hAnsi="Times New Roman" w:cs="Times New Roman"/>
          <w:sz w:val="28"/>
          <w:szCs w:val="28"/>
          <w:shd w:val="clear" w:color="auto" w:fill="FFFFFF" w:themeFill="background1"/>
        </w:rPr>
        <w:t>31</w:t>
      </w:r>
      <w:r w:rsidR="008313D5" w:rsidRPr="008313D5">
        <w:rPr>
          <w:rFonts w:ascii="Times New Roman" w:hAnsi="Times New Roman" w:cs="Times New Roman"/>
          <w:sz w:val="28"/>
          <w:szCs w:val="28"/>
          <w:shd w:val="clear" w:color="auto" w:fill="FFFFFF" w:themeFill="background1"/>
        </w:rPr>
        <w:t>-</w:t>
      </w:r>
      <w:r w:rsidR="00B478DA">
        <w:rPr>
          <w:rFonts w:ascii="Times New Roman" w:hAnsi="Times New Roman" w:cs="Times New Roman"/>
          <w:sz w:val="28"/>
          <w:szCs w:val="28"/>
          <w:shd w:val="clear" w:color="auto" w:fill="FFFFFF" w:themeFill="background1"/>
        </w:rPr>
        <w:t>23 (доб. 3123)</w:t>
      </w:r>
      <w:r w:rsidRPr="004B3AAA">
        <w:rPr>
          <w:rFonts w:ascii="Times New Roman" w:hAnsi="Times New Roman" w:cs="Times New Roman"/>
          <w:sz w:val="28"/>
          <w:szCs w:val="28"/>
        </w:rPr>
        <w:t>.</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Телефон</w:t>
      </w:r>
      <w:r w:rsidR="0019354E" w:rsidRPr="004B3AAA">
        <w:rPr>
          <w:rFonts w:ascii="Times New Roman" w:hAnsi="Times New Roman" w:cs="Times New Roman"/>
          <w:sz w:val="28"/>
          <w:szCs w:val="28"/>
        </w:rPr>
        <w:t>ы</w:t>
      </w:r>
      <w:r w:rsidR="004934AA">
        <w:rPr>
          <w:rFonts w:ascii="Times New Roman" w:hAnsi="Times New Roman" w:cs="Times New Roman"/>
          <w:sz w:val="28"/>
          <w:szCs w:val="28"/>
        </w:rPr>
        <w:t xml:space="preserve"> </w:t>
      </w:r>
      <w:r w:rsidR="00465F17" w:rsidRPr="004B3AAA">
        <w:rPr>
          <w:rFonts w:ascii="Times New Roman" w:hAnsi="Times New Roman" w:cs="Times New Roman"/>
          <w:sz w:val="28"/>
          <w:szCs w:val="28"/>
        </w:rPr>
        <w:t>администрации Комсомольского района</w:t>
      </w:r>
      <w:r w:rsidRPr="004B3AAA">
        <w:rPr>
          <w:rFonts w:ascii="Times New Roman" w:hAnsi="Times New Roman" w:cs="Times New Roman"/>
          <w:sz w:val="28"/>
          <w:szCs w:val="28"/>
        </w:rPr>
        <w:t xml:space="preserve">: </w:t>
      </w:r>
      <w:r w:rsidR="00616477" w:rsidRPr="004B3AAA">
        <w:rPr>
          <w:rFonts w:ascii="Times New Roman" w:hAnsi="Times New Roman" w:cs="Times New Roman"/>
          <w:sz w:val="28"/>
          <w:szCs w:val="28"/>
        </w:rPr>
        <w:t xml:space="preserve">отдел </w:t>
      </w:r>
      <w:r w:rsidR="009E268C">
        <w:rPr>
          <w:rFonts w:ascii="Times New Roman" w:hAnsi="Times New Roman" w:cs="Times New Roman"/>
          <w:sz w:val="28"/>
          <w:szCs w:val="28"/>
        </w:rPr>
        <w:t>территориального мониторинга</w:t>
      </w:r>
      <w:r w:rsidR="00616477" w:rsidRPr="004B3AAA">
        <w:rPr>
          <w:rFonts w:ascii="Times New Roman" w:hAnsi="Times New Roman" w:cs="Times New Roman"/>
          <w:sz w:val="28"/>
          <w:szCs w:val="28"/>
        </w:rPr>
        <w:t xml:space="preserve">: </w:t>
      </w:r>
      <w:r w:rsidR="00744873">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54-3</w:t>
      </w:r>
      <w:r w:rsidR="009E268C">
        <w:rPr>
          <w:rFonts w:ascii="Times New Roman" w:hAnsi="Times New Roman" w:cs="Times New Roman"/>
          <w:sz w:val="28"/>
          <w:szCs w:val="28"/>
        </w:rPr>
        <w:t>0</w:t>
      </w:r>
      <w:r w:rsidR="00616477" w:rsidRPr="004B3AAA">
        <w:rPr>
          <w:rFonts w:ascii="Times New Roman" w:hAnsi="Times New Roman" w:cs="Times New Roman"/>
          <w:sz w:val="28"/>
          <w:szCs w:val="28"/>
        </w:rPr>
        <w:t>-</w:t>
      </w:r>
      <w:r w:rsidR="009E268C">
        <w:rPr>
          <w:rFonts w:ascii="Times New Roman" w:hAnsi="Times New Roman" w:cs="Times New Roman"/>
          <w:sz w:val="28"/>
          <w:szCs w:val="28"/>
        </w:rPr>
        <w:t>44</w:t>
      </w:r>
      <w:r w:rsidR="0019354E" w:rsidRPr="004B3AAA">
        <w:rPr>
          <w:rFonts w:ascii="Times New Roman" w:hAnsi="Times New Roman" w:cs="Times New Roman"/>
          <w:sz w:val="28"/>
          <w:szCs w:val="28"/>
        </w:rPr>
        <w:t xml:space="preserve"> (</w:t>
      </w:r>
      <w:r w:rsidR="002843F8">
        <w:rPr>
          <w:rFonts w:ascii="Times New Roman" w:hAnsi="Times New Roman" w:cs="Times New Roman"/>
          <w:sz w:val="28"/>
          <w:szCs w:val="28"/>
        </w:rPr>
        <w:t>доб.</w:t>
      </w:r>
      <w:r w:rsidR="0019354E" w:rsidRPr="004B3AAA">
        <w:rPr>
          <w:rFonts w:ascii="Times New Roman" w:hAnsi="Times New Roman" w:cs="Times New Roman"/>
          <w:sz w:val="28"/>
          <w:szCs w:val="28"/>
        </w:rPr>
        <w:t>3</w:t>
      </w:r>
      <w:r w:rsidR="009E268C">
        <w:rPr>
          <w:rFonts w:ascii="Times New Roman" w:hAnsi="Times New Roman" w:cs="Times New Roman"/>
          <w:sz w:val="28"/>
          <w:szCs w:val="28"/>
        </w:rPr>
        <w:t>044</w:t>
      </w:r>
      <w:r w:rsidR="0019354E" w:rsidRPr="004B3AAA">
        <w:rPr>
          <w:rFonts w:ascii="Times New Roman" w:hAnsi="Times New Roman" w:cs="Times New Roman"/>
          <w:sz w:val="28"/>
          <w:szCs w:val="28"/>
        </w:rPr>
        <w:t>),</w:t>
      </w:r>
      <w:r w:rsidR="00744873">
        <w:rPr>
          <w:rFonts w:ascii="Times New Roman" w:hAnsi="Times New Roman" w:cs="Times New Roman"/>
          <w:sz w:val="28"/>
          <w:szCs w:val="28"/>
        </w:rPr>
        <w:t xml:space="preserve"> </w:t>
      </w:r>
      <w:r w:rsidR="0019354E" w:rsidRPr="004B3AAA">
        <w:rPr>
          <w:rFonts w:ascii="Times New Roman" w:hAnsi="Times New Roman" w:cs="Times New Roman"/>
          <w:sz w:val="28"/>
          <w:szCs w:val="28"/>
        </w:rPr>
        <w:t>54-3</w:t>
      </w:r>
      <w:r w:rsidR="009E268C">
        <w:rPr>
          <w:rFonts w:ascii="Times New Roman" w:hAnsi="Times New Roman" w:cs="Times New Roman"/>
          <w:sz w:val="28"/>
          <w:szCs w:val="28"/>
        </w:rPr>
        <w:t>3</w:t>
      </w:r>
      <w:r w:rsidR="0019354E" w:rsidRPr="004B3AAA">
        <w:rPr>
          <w:rFonts w:ascii="Times New Roman" w:hAnsi="Times New Roman" w:cs="Times New Roman"/>
          <w:sz w:val="28"/>
          <w:szCs w:val="28"/>
        </w:rPr>
        <w:t>-</w:t>
      </w:r>
      <w:r w:rsidR="009E268C">
        <w:rPr>
          <w:rFonts w:ascii="Times New Roman" w:hAnsi="Times New Roman" w:cs="Times New Roman"/>
          <w:sz w:val="28"/>
          <w:szCs w:val="28"/>
        </w:rPr>
        <w:t>21</w:t>
      </w:r>
      <w:r w:rsidR="0019354E" w:rsidRPr="004B3AAA">
        <w:rPr>
          <w:rFonts w:ascii="Times New Roman" w:hAnsi="Times New Roman" w:cs="Times New Roman"/>
          <w:sz w:val="28"/>
          <w:szCs w:val="28"/>
        </w:rPr>
        <w:t xml:space="preserve"> (</w:t>
      </w:r>
      <w:r w:rsidR="002843F8">
        <w:rPr>
          <w:rFonts w:ascii="Times New Roman" w:hAnsi="Times New Roman" w:cs="Times New Roman"/>
          <w:sz w:val="28"/>
          <w:szCs w:val="28"/>
        </w:rPr>
        <w:t>доб.</w:t>
      </w:r>
      <w:r w:rsidR="0019354E" w:rsidRPr="004B3AAA">
        <w:rPr>
          <w:rFonts w:ascii="Times New Roman" w:hAnsi="Times New Roman" w:cs="Times New Roman"/>
          <w:sz w:val="28"/>
          <w:szCs w:val="28"/>
        </w:rPr>
        <w:t>3</w:t>
      </w:r>
      <w:r w:rsidR="009E268C">
        <w:rPr>
          <w:rFonts w:ascii="Times New Roman" w:hAnsi="Times New Roman" w:cs="Times New Roman"/>
          <w:sz w:val="28"/>
          <w:szCs w:val="28"/>
        </w:rPr>
        <w:t>321</w:t>
      </w:r>
      <w:r w:rsidR="0019354E" w:rsidRPr="004B3AAA">
        <w:rPr>
          <w:rFonts w:ascii="Times New Roman" w:hAnsi="Times New Roman" w:cs="Times New Roman"/>
          <w:sz w:val="28"/>
          <w:szCs w:val="28"/>
        </w:rPr>
        <w:t>)</w:t>
      </w:r>
      <w:r w:rsidR="00616477" w:rsidRPr="004B3AAA">
        <w:rPr>
          <w:rFonts w:ascii="Times New Roman" w:hAnsi="Times New Roman" w:cs="Times New Roman"/>
          <w:sz w:val="28"/>
          <w:szCs w:val="28"/>
        </w:rPr>
        <w:t xml:space="preserve">, </w:t>
      </w:r>
      <w:r w:rsidR="009E268C" w:rsidRPr="004B3AAA">
        <w:rPr>
          <w:rFonts w:ascii="Times New Roman" w:hAnsi="Times New Roman" w:cs="Times New Roman"/>
          <w:sz w:val="28"/>
          <w:szCs w:val="28"/>
        </w:rPr>
        <w:t>54-3</w:t>
      </w:r>
      <w:r w:rsidR="009E268C">
        <w:rPr>
          <w:rFonts w:ascii="Times New Roman" w:hAnsi="Times New Roman" w:cs="Times New Roman"/>
          <w:sz w:val="28"/>
          <w:szCs w:val="28"/>
        </w:rPr>
        <w:t>1</w:t>
      </w:r>
      <w:r w:rsidR="009E268C" w:rsidRPr="004B3AAA">
        <w:rPr>
          <w:rFonts w:ascii="Times New Roman" w:hAnsi="Times New Roman" w:cs="Times New Roman"/>
          <w:sz w:val="28"/>
          <w:szCs w:val="28"/>
        </w:rPr>
        <w:t>-</w:t>
      </w:r>
      <w:r w:rsidR="009E268C">
        <w:rPr>
          <w:rFonts w:ascii="Times New Roman" w:hAnsi="Times New Roman" w:cs="Times New Roman"/>
          <w:sz w:val="28"/>
          <w:szCs w:val="28"/>
        </w:rPr>
        <w:t>65</w:t>
      </w:r>
      <w:r w:rsidR="009E268C" w:rsidRPr="004B3AAA">
        <w:rPr>
          <w:rFonts w:ascii="Times New Roman" w:hAnsi="Times New Roman" w:cs="Times New Roman"/>
          <w:sz w:val="28"/>
          <w:szCs w:val="28"/>
        </w:rPr>
        <w:t xml:space="preserve"> (</w:t>
      </w:r>
      <w:r w:rsidR="009E268C">
        <w:rPr>
          <w:rFonts w:ascii="Times New Roman" w:hAnsi="Times New Roman" w:cs="Times New Roman"/>
          <w:sz w:val="28"/>
          <w:szCs w:val="28"/>
        </w:rPr>
        <w:t>доб.</w:t>
      </w:r>
      <w:r w:rsidR="009E268C" w:rsidRPr="004B3AAA">
        <w:rPr>
          <w:rFonts w:ascii="Times New Roman" w:hAnsi="Times New Roman" w:cs="Times New Roman"/>
          <w:sz w:val="28"/>
          <w:szCs w:val="28"/>
        </w:rPr>
        <w:t>3</w:t>
      </w:r>
      <w:r w:rsidR="009E268C">
        <w:rPr>
          <w:rFonts w:ascii="Times New Roman" w:hAnsi="Times New Roman" w:cs="Times New Roman"/>
          <w:sz w:val="28"/>
          <w:szCs w:val="28"/>
        </w:rPr>
        <w:t>165</w:t>
      </w:r>
      <w:r w:rsidR="009E268C" w:rsidRPr="004B3AAA">
        <w:rPr>
          <w:rFonts w:ascii="Times New Roman" w:hAnsi="Times New Roman" w:cs="Times New Roman"/>
          <w:sz w:val="28"/>
          <w:szCs w:val="28"/>
        </w:rPr>
        <w:t>)</w:t>
      </w:r>
      <w:r w:rsidR="009E268C">
        <w:rPr>
          <w:rFonts w:ascii="Times New Roman" w:hAnsi="Times New Roman" w:cs="Times New Roman"/>
          <w:sz w:val="28"/>
          <w:szCs w:val="28"/>
        </w:rPr>
        <w:t xml:space="preserve">, </w:t>
      </w:r>
      <w:r w:rsidR="00616477" w:rsidRPr="004B3AAA">
        <w:rPr>
          <w:rFonts w:ascii="Times New Roman" w:hAnsi="Times New Roman" w:cs="Times New Roman"/>
          <w:sz w:val="28"/>
          <w:szCs w:val="28"/>
        </w:rPr>
        <w:t>сектор Поволжский:</w:t>
      </w:r>
      <w:r w:rsidR="00744873">
        <w:rPr>
          <w:rFonts w:ascii="Times New Roman" w:hAnsi="Times New Roman" w:cs="Times New Roman"/>
          <w:sz w:val="28"/>
          <w:szCs w:val="28"/>
        </w:rPr>
        <w:t xml:space="preserve"> </w:t>
      </w:r>
      <w:r w:rsidR="0019354E" w:rsidRPr="004B3AAA">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48-81-81, сектор Федоровка</w:t>
      </w:r>
      <w:r w:rsidR="009E268C">
        <w:rPr>
          <w:rFonts w:ascii="Times New Roman" w:hAnsi="Times New Roman" w:cs="Times New Roman"/>
          <w:sz w:val="28"/>
          <w:szCs w:val="28"/>
        </w:rPr>
        <w:t xml:space="preserve"> </w:t>
      </w:r>
      <w:r w:rsidR="00744873" w:rsidRPr="004B3AAA">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97-78-05, 97-78-01.</w:t>
      </w:r>
    </w:p>
    <w:p w:rsidR="0019354E"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электронной почты</w:t>
      </w:r>
      <w:r w:rsidR="00465F17" w:rsidRPr="004B3AAA">
        <w:rPr>
          <w:rFonts w:ascii="Times New Roman" w:hAnsi="Times New Roman" w:cs="Times New Roman"/>
          <w:sz w:val="28"/>
          <w:szCs w:val="28"/>
        </w:rPr>
        <w:t xml:space="preserve"> администрации Центрального района</w:t>
      </w:r>
      <w:r w:rsidRPr="004B3AAA">
        <w:rPr>
          <w:rFonts w:ascii="Times New Roman" w:hAnsi="Times New Roman" w:cs="Times New Roman"/>
          <w:sz w:val="28"/>
          <w:szCs w:val="28"/>
        </w:rPr>
        <w:t xml:space="preserve">: </w:t>
      </w:r>
      <w:hyperlink r:id="rId15" w:history="1">
        <w:r w:rsidR="008313D5" w:rsidRPr="008313D5">
          <w:rPr>
            <w:rStyle w:val="a5"/>
            <w:rFonts w:ascii="Times New Roman" w:hAnsi="Times New Roman" w:cs="Times New Roman"/>
            <w:sz w:val="28"/>
            <w:szCs w:val="28"/>
            <w:shd w:val="clear" w:color="auto" w:fill="FFFFFF" w:themeFill="background1"/>
            <w:lang w:val="en-US"/>
          </w:rPr>
          <w:t>adm</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centr</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tgl</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ru</w:t>
        </w:r>
      </w:hyperlink>
      <w:r w:rsidR="0019354E" w:rsidRPr="004B3AAA">
        <w:rPr>
          <w:rFonts w:ascii="Times New Roman" w:hAnsi="Times New Roman" w:cs="Times New Roman"/>
          <w:sz w:val="28"/>
          <w:szCs w:val="28"/>
          <w:shd w:val="clear" w:color="auto" w:fill="FFFFFF"/>
        </w:rPr>
        <w:t>.</w:t>
      </w:r>
    </w:p>
    <w:p w:rsidR="0019354E" w:rsidRPr="004B3AAA" w:rsidRDefault="00465F17"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электронной почты администрации Комсомольского района: </w:t>
      </w:r>
      <w:r w:rsidR="0019354E" w:rsidRPr="004B3AAA">
        <w:rPr>
          <w:rFonts w:ascii="Times New Roman" w:hAnsi="Times New Roman" w:cs="Times New Roman"/>
          <w:sz w:val="28"/>
          <w:szCs w:val="28"/>
          <w:shd w:val="clear" w:color="auto" w:fill="FFFFFF"/>
        </w:rPr>
        <w:t>akr@tgl.ru</w:t>
      </w:r>
      <w:r w:rsidR="0019354E" w:rsidRPr="004B3AAA">
        <w:rPr>
          <w:rFonts w:ascii="Times New Roman" w:hAnsi="Times New Roman" w:cs="Times New Roman"/>
          <w:sz w:val="28"/>
          <w:szCs w:val="28"/>
        </w:rPr>
        <w:t>.</w:t>
      </w:r>
    </w:p>
    <w:p w:rsidR="00616477"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раздела </w:t>
      </w:r>
      <w:r w:rsidR="008C7BDD" w:rsidRPr="004B3AAA">
        <w:rPr>
          <w:rFonts w:ascii="Times New Roman" w:hAnsi="Times New Roman" w:cs="Times New Roman"/>
          <w:sz w:val="28"/>
          <w:szCs w:val="28"/>
        </w:rPr>
        <w:t xml:space="preserve">администрации Центрального района </w:t>
      </w:r>
      <w:r w:rsidR="00A24F73" w:rsidRPr="004B3AAA">
        <w:rPr>
          <w:rFonts w:ascii="Times New Roman" w:hAnsi="Times New Roman" w:cs="Times New Roman"/>
          <w:sz w:val="28"/>
          <w:szCs w:val="28"/>
        </w:rPr>
        <w:t>(далее –администрация района)</w:t>
      </w:r>
      <w:r w:rsidR="00744873">
        <w:rPr>
          <w:rFonts w:ascii="Times New Roman" w:hAnsi="Times New Roman" w:cs="Times New Roman"/>
          <w:sz w:val="28"/>
          <w:szCs w:val="28"/>
        </w:rPr>
        <w:t xml:space="preserve"> </w:t>
      </w:r>
      <w:r w:rsidR="006D298A">
        <w:rPr>
          <w:rFonts w:ascii="Times New Roman" w:hAnsi="Times New Roman" w:cs="Times New Roman"/>
          <w:sz w:val="28"/>
          <w:szCs w:val="28"/>
        </w:rPr>
        <w:t>на официальном сайте</w:t>
      </w:r>
      <w:r w:rsidRPr="004B3AAA">
        <w:rPr>
          <w:rFonts w:ascii="Times New Roman" w:hAnsi="Times New Roman" w:cs="Times New Roman"/>
          <w:sz w:val="28"/>
          <w:szCs w:val="28"/>
        </w:rPr>
        <w:t xml:space="preserve"> администрации городского округа Тольятти:</w:t>
      </w:r>
      <w:r w:rsidR="00616477" w:rsidRPr="004B3AAA">
        <w:rPr>
          <w:rFonts w:ascii="Times New Roman" w:hAnsi="Times New Roman" w:cs="Times New Roman"/>
          <w:sz w:val="28"/>
          <w:szCs w:val="28"/>
          <w:u w:val="single"/>
        </w:rPr>
        <w:t>https://tgl.ru/structure/department/about-ad</w:t>
      </w:r>
      <w:r w:rsidR="00D95551" w:rsidRPr="004B3AAA">
        <w:rPr>
          <w:rFonts w:ascii="Times New Roman" w:hAnsi="Times New Roman" w:cs="Times New Roman"/>
          <w:sz w:val="28"/>
          <w:szCs w:val="28"/>
          <w:u w:val="single"/>
        </w:rPr>
        <w:t>ministraciya-centralnogo-rayona.</w:t>
      </w:r>
    </w:p>
    <w:p w:rsidR="00D95551" w:rsidRDefault="008C7BDD" w:rsidP="008A1DC1">
      <w:pPr>
        <w:pStyle w:val="ConsPlusNormal"/>
        <w:spacing w:before="220"/>
        <w:ind w:firstLine="540"/>
        <w:jc w:val="both"/>
        <w:rPr>
          <w:rFonts w:ascii="Times New Roman" w:hAnsi="Times New Roman" w:cs="Times New Roman"/>
          <w:sz w:val="28"/>
          <w:szCs w:val="28"/>
          <w:u w:val="single"/>
        </w:rPr>
      </w:pPr>
      <w:r w:rsidRPr="004B3AAA">
        <w:rPr>
          <w:rFonts w:ascii="Times New Roman" w:hAnsi="Times New Roman" w:cs="Times New Roman"/>
          <w:sz w:val="28"/>
          <w:szCs w:val="28"/>
        </w:rPr>
        <w:t xml:space="preserve">Адрес раздела администрации Комсомольского района </w:t>
      </w:r>
      <w:r w:rsidR="00A24F73" w:rsidRPr="004B3AAA">
        <w:rPr>
          <w:rFonts w:ascii="Times New Roman" w:hAnsi="Times New Roman" w:cs="Times New Roman"/>
          <w:sz w:val="28"/>
          <w:szCs w:val="28"/>
        </w:rPr>
        <w:t xml:space="preserve">(далее </w:t>
      </w:r>
      <w:proofErr w:type="gramStart"/>
      <w:r w:rsidR="00A24F73" w:rsidRPr="004B3AAA">
        <w:rPr>
          <w:rFonts w:ascii="Times New Roman" w:hAnsi="Times New Roman" w:cs="Times New Roman"/>
          <w:sz w:val="28"/>
          <w:szCs w:val="28"/>
        </w:rPr>
        <w:t>–а</w:t>
      </w:r>
      <w:proofErr w:type="gramEnd"/>
      <w:r w:rsidR="00A24F73" w:rsidRPr="004B3AAA">
        <w:rPr>
          <w:rFonts w:ascii="Times New Roman" w:hAnsi="Times New Roman" w:cs="Times New Roman"/>
          <w:sz w:val="28"/>
          <w:szCs w:val="28"/>
        </w:rPr>
        <w:t>дминистрация района)</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на</w:t>
      </w:r>
      <w:r w:rsidR="006D298A">
        <w:rPr>
          <w:rFonts w:ascii="Times New Roman" w:hAnsi="Times New Roman" w:cs="Times New Roman"/>
          <w:sz w:val="28"/>
          <w:szCs w:val="28"/>
        </w:rPr>
        <w:t xml:space="preserve"> официальном сайте</w:t>
      </w:r>
      <w:r w:rsidRPr="004B3AAA">
        <w:rPr>
          <w:rFonts w:ascii="Times New Roman" w:hAnsi="Times New Roman" w:cs="Times New Roman"/>
          <w:sz w:val="28"/>
          <w:szCs w:val="28"/>
        </w:rPr>
        <w:t xml:space="preserve"> администрации городского округа Тольятти:</w:t>
      </w:r>
      <w:hyperlink r:id="rId16" w:history="1">
        <w:r w:rsidR="006340CD" w:rsidRPr="004B3AAA">
          <w:rPr>
            <w:rStyle w:val="a5"/>
            <w:rFonts w:ascii="Times New Roman" w:hAnsi="Times New Roman" w:cs="Times New Roman"/>
            <w:color w:val="auto"/>
            <w:sz w:val="28"/>
            <w:szCs w:val="28"/>
          </w:rPr>
          <w:t>https://tgl.ru/structure/department/about-administraciya-komsomolskogo-rayona</w:t>
        </w:r>
      </w:hyperlink>
      <w:r w:rsidR="00D95551" w:rsidRPr="004B3AAA">
        <w:rPr>
          <w:rFonts w:ascii="Times New Roman" w:hAnsi="Times New Roman" w:cs="Times New Roman"/>
          <w:sz w:val="28"/>
          <w:szCs w:val="28"/>
          <w:u w:val="single"/>
        </w:rPr>
        <w:t>.</w:t>
      </w:r>
    </w:p>
    <w:p w:rsidR="008630D3" w:rsidRPr="00505CDE" w:rsidRDefault="008630D3" w:rsidP="008A1DC1">
      <w:pPr>
        <w:pStyle w:val="ConsPlusNormal"/>
        <w:spacing w:before="220"/>
        <w:ind w:firstLine="540"/>
        <w:jc w:val="both"/>
        <w:rPr>
          <w:rFonts w:ascii="Times New Roman" w:hAnsi="Times New Roman" w:cs="Times New Roman"/>
          <w:sz w:val="28"/>
          <w:szCs w:val="28"/>
          <w:u w:val="single"/>
        </w:rPr>
      </w:pPr>
      <w:r w:rsidRPr="00505CDE">
        <w:rPr>
          <w:rFonts w:ascii="Times New Roman" w:hAnsi="Times New Roman" w:cs="Times New Roman"/>
          <w:sz w:val="28"/>
          <w:szCs w:val="28"/>
        </w:rPr>
        <w:t>2.2.3. Органы администрации, участвующие в обеспечении предоставления муниципальной услуги – департамент социального обеспечения.</w:t>
      </w:r>
    </w:p>
    <w:p w:rsidR="005D05A8" w:rsidRPr="00901F8C" w:rsidRDefault="008630D3" w:rsidP="005D05A8">
      <w:pPr>
        <w:autoSpaceDE w:val="0"/>
        <w:autoSpaceDN w:val="0"/>
        <w:adjustRightInd w:val="0"/>
        <w:ind w:left="42" w:firstLine="284"/>
        <w:jc w:val="both"/>
        <w:rPr>
          <w:color w:val="000000" w:themeColor="text1"/>
          <w:sz w:val="28"/>
          <w:szCs w:val="28"/>
        </w:rPr>
      </w:pPr>
      <w:r>
        <w:rPr>
          <w:color w:val="000000" w:themeColor="text1"/>
          <w:sz w:val="28"/>
          <w:szCs w:val="28"/>
        </w:rPr>
        <w:t xml:space="preserve">  </w:t>
      </w:r>
      <w:r w:rsidR="005D05A8" w:rsidRPr="00901F8C">
        <w:rPr>
          <w:color w:val="000000" w:themeColor="text1"/>
          <w:sz w:val="28"/>
          <w:szCs w:val="28"/>
        </w:rPr>
        <w:t>2.</w:t>
      </w:r>
      <w:r w:rsidR="006D298A">
        <w:rPr>
          <w:color w:val="000000" w:themeColor="text1"/>
          <w:sz w:val="28"/>
          <w:szCs w:val="28"/>
        </w:rPr>
        <w:t>2</w:t>
      </w:r>
      <w:r w:rsidR="005D05A8" w:rsidRPr="00901F8C">
        <w:rPr>
          <w:color w:val="000000" w:themeColor="text1"/>
          <w:sz w:val="28"/>
          <w:szCs w:val="28"/>
        </w:rPr>
        <w:t>.</w:t>
      </w:r>
      <w:r>
        <w:rPr>
          <w:color w:val="000000" w:themeColor="text1"/>
          <w:sz w:val="28"/>
          <w:szCs w:val="28"/>
        </w:rPr>
        <w:t>4</w:t>
      </w:r>
      <w:r w:rsidR="005D05A8" w:rsidRPr="00901F8C">
        <w:rPr>
          <w:color w:val="000000" w:themeColor="text1"/>
          <w:sz w:val="28"/>
          <w:szCs w:val="28"/>
        </w:rPr>
        <w:t xml:space="preserve">  Органы государственной власти, органы местного самоуправления, государственные учреждения, муниципальные учреждения и иные </w:t>
      </w:r>
      <w:r w:rsidR="005D05A8" w:rsidRPr="00901F8C">
        <w:rPr>
          <w:color w:val="000000" w:themeColor="text1"/>
          <w:sz w:val="28"/>
          <w:szCs w:val="28"/>
        </w:rPr>
        <w:lastRenderedPageBreak/>
        <w:t>организации, участвующие в межведомственном информационном взаимодействии при предоставлении муниципальной услуги.</w:t>
      </w:r>
    </w:p>
    <w:p w:rsidR="005D05A8" w:rsidRPr="00901F8C" w:rsidRDefault="005D05A8" w:rsidP="005D05A8">
      <w:pPr>
        <w:autoSpaceDE w:val="0"/>
        <w:autoSpaceDN w:val="0"/>
        <w:adjustRightInd w:val="0"/>
        <w:ind w:left="42" w:firstLine="284"/>
        <w:jc w:val="both"/>
        <w:rPr>
          <w:color w:val="000000" w:themeColor="text1"/>
          <w:sz w:val="28"/>
          <w:szCs w:val="28"/>
        </w:rPr>
      </w:pPr>
      <w:r w:rsidRPr="00901F8C">
        <w:rPr>
          <w:color w:val="000000" w:themeColor="text1"/>
          <w:sz w:val="28"/>
          <w:szCs w:val="28"/>
        </w:rPr>
        <w:t>- Органы опеки и попечительства находящиеся на территории иных муниципальных образований;</w:t>
      </w:r>
    </w:p>
    <w:p w:rsidR="005D05A8" w:rsidRPr="00901F8C" w:rsidRDefault="005D05A8" w:rsidP="005D05A8">
      <w:pPr>
        <w:autoSpaceDE w:val="0"/>
        <w:autoSpaceDN w:val="0"/>
        <w:adjustRightInd w:val="0"/>
        <w:ind w:left="42" w:firstLine="284"/>
        <w:jc w:val="both"/>
        <w:rPr>
          <w:color w:val="000000" w:themeColor="text1"/>
          <w:sz w:val="28"/>
          <w:szCs w:val="28"/>
        </w:rPr>
      </w:pPr>
      <w:r w:rsidRPr="00901F8C">
        <w:rPr>
          <w:color w:val="000000" w:themeColor="text1"/>
          <w:sz w:val="28"/>
          <w:szCs w:val="28"/>
        </w:rPr>
        <w:t>- Федеральная налоговая служба России (далее – ФНС России), адрес в  информационно - телекоммуникационной сети «Интернет»</w:t>
      </w:r>
      <w:r w:rsidR="00F65B30">
        <w:rPr>
          <w:color w:val="000000" w:themeColor="text1"/>
          <w:sz w:val="28"/>
          <w:szCs w:val="28"/>
        </w:rPr>
        <w:t>:</w:t>
      </w:r>
      <w:r w:rsidRPr="00901F8C">
        <w:rPr>
          <w:color w:val="000000" w:themeColor="text1"/>
          <w:sz w:val="28"/>
          <w:szCs w:val="28"/>
        </w:rPr>
        <w:t xml:space="preserve">  https://www.nalog.gov.ru</w:t>
      </w:r>
      <w:r w:rsidR="008E6EFC">
        <w:rPr>
          <w:color w:val="000000" w:themeColor="text1"/>
          <w:sz w:val="28"/>
          <w:szCs w:val="28"/>
        </w:rPr>
        <w:t>.</w:t>
      </w:r>
    </w:p>
    <w:p w:rsidR="005D05A8" w:rsidRPr="00901F8C" w:rsidRDefault="005D05A8" w:rsidP="005D05A8">
      <w:pPr>
        <w:autoSpaceDE w:val="0"/>
        <w:autoSpaceDN w:val="0"/>
        <w:adjustRightInd w:val="0"/>
        <w:ind w:left="42" w:firstLine="284"/>
        <w:jc w:val="both"/>
        <w:rPr>
          <w:color w:val="000000" w:themeColor="text1"/>
          <w:sz w:val="28"/>
          <w:szCs w:val="28"/>
        </w:rPr>
      </w:pPr>
      <w:r w:rsidRPr="00901F8C">
        <w:rPr>
          <w:color w:val="000000" w:themeColor="text1"/>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9E4195" w:rsidRPr="004B3AAA" w:rsidRDefault="009E4195" w:rsidP="009E419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8A1DC1" w:rsidRPr="004B3AAA">
        <w:rPr>
          <w:rFonts w:ascii="Times New Roman" w:hAnsi="Times New Roman" w:cs="Times New Roman"/>
          <w:sz w:val="28"/>
          <w:szCs w:val="28"/>
        </w:rPr>
        <w:t xml:space="preserve">. </w:t>
      </w:r>
      <w:r>
        <w:rPr>
          <w:rFonts w:ascii="Times New Roman" w:hAnsi="Times New Roman" w:cs="Times New Roman"/>
          <w:sz w:val="28"/>
          <w:szCs w:val="28"/>
        </w:rPr>
        <w:t>Результат</w:t>
      </w:r>
      <w:r w:rsidRPr="004B3AAA">
        <w:rPr>
          <w:rFonts w:ascii="Times New Roman" w:hAnsi="Times New Roman" w:cs="Times New Roman"/>
          <w:sz w:val="28"/>
          <w:szCs w:val="28"/>
        </w:rPr>
        <w:t xml:space="preserve"> предоставлени</w:t>
      </w:r>
      <w:r>
        <w:rPr>
          <w:rFonts w:ascii="Times New Roman" w:hAnsi="Times New Roman" w:cs="Times New Roman"/>
          <w:sz w:val="28"/>
          <w:szCs w:val="28"/>
        </w:rPr>
        <w:t>я муниципальной услуги.</w:t>
      </w:r>
    </w:p>
    <w:p w:rsidR="008A1DC1" w:rsidRPr="004B3AAA" w:rsidRDefault="009E4195"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r w:rsidR="008A1DC1" w:rsidRPr="004B3AAA">
        <w:rPr>
          <w:rFonts w:ascii="Times New Roman" w:hAnsi="Times New Roman" w:cs="Times New Roman"/>
          <w:sz w:val="28"/>
          <w:szCs w:val="28"/>
        </w:rPr>
        <w:t>Результатом предоставления муниципальной услуги являются:</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выписки из </w:t>
      </w:r>
      <w:proofErr w:type="spellStart"/>
      <w:r w:rsidRPr="004B3AAA">
        <w:rPr>
          <w:rFonts w:ascii="Times New Roman" w:hAnsi="Times New Roman" w:cs="Times New Roman"/>
          <w:sz w:val="28"/>
          <w:szCs w:val="28"/>
        </w:rPr>
        <w:t>похозяйственной</w:t>
      </w:r>
      <w:proofErr w:type="spellEnd"/>
      <w:r w:rsidRPr="004B3AAA">
        <w:rPr>
          <w:rFonts w:ascii="Times New Roman" w:hAnsi="Times New Roman" w:cs="Times New Roman"/>
          <w:sz w:val="28"/>
          <w:szCs w:val="28"/>
        </w:rPr>
        <w:t xml:space="preserve"> книги;</w:t>
      </w:r>
    </w:p>
    <w:p w:rsidR="008A1DC1"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отказ в </w:t>
      </w:r>
      <w:r w:rsidR="0018389F" w:rsidRPr="001F2F32">
        <w:rPr>
          <w:rFonts w:ascii="Times New Roman" w:hAnsi="Times New Roman" w:cs="Times New Roman"/>
          <w:color w:val="000000" w:themeColor="text1"/>
          <w:sz w:val="28"/>
          <w:szCs w:val="28"/>
        </w:rPr>
        <w:t>предоставлении</w:t>
      </w:r>
      <w:r w:rsidRPr="004B3AAA">
        <w:rPr>
          <w:rFonts w:ascii="Times New Roman" w:hAnsi="Times New Roman" w:cs="Times New Roman"/>
          <w:sz w:val="28"/>
          <w:szCs w:val="28"/>
        </w:rPr>
        <w:t xml:space="preserve"> выписки из </w:t>
      </w:r>
      <w:proofErr w:type="spellStart"/>
      <w:r w:rsidRPr="004B3AAA">
        <w:rPr>
          <w:rFonts w:ascii="Times New Roman" w:hAnsi="Times New Roman" w:cs="Times New Roman"/>
          <w:sz w:val="28"/>
          <w:szCs w:val="28"/>
        </w:rPr>
        <w:t>похозяйственной</w:t>
      </w:r>
      <w:proofErr w:type="spellEnd"/>
      <w:r w:rsidRPr="004B3AAA">
        <w:rPr>
          <w:rFonts w:ascii="Times New Roman" w:hAnsi="Times New Roman" w:cs="Times New Roman"/>
          <w:sz w:val="28"/>
          <w:szCs w:val="28"/>
        </w:rPr>
        <w:t xml:space="preserve"> книги.</w:t>
      </w:r>
    </w:p>
    <w:p w:rsidR="00356967" w:rsidRPr="00E05BF1" w:rsidRDefault="009E4195" w:rsidP="008A1DC1">
      <w:pPr>
        <w:pStyle w:val="ConsPlusNormal"/>
        <w:spacing w:before="220"/>
        <w:ind w:firstLine="540"/>
        <w:jc w:val="both"/>
        <w:rPr>
          <w:rFonts w:ascii="Times New Roman" w:hAnsi="Times New Roman" w:cs="Times New Roman"/>
          <w:sz w:val="28"/>
          <w:szCs w:val="28"/>
        </w:rPr>
      </w:pPr>
      <w:r w:rsidRPr="00E05BF1">
        <w:rPr>
          <w:rFonts w:ascii="Times New Roman" w:hAnsi="Times New Roman" w:cs="Times New Roman"/>
          <w:sz w:val="28"/>
          <w:szCs w:val="28"/>
        </w:rPr>
        <w:t>2.3.2</w:t>
      </w:r>
      <w:r w:rsidR="000723D4" w:rsidRPr="00E05BF1">
        <w:rPr>
          <w:rFonts w:ascii="Times New Roman" w:hAnsi="Times New Roman" w:cs="Times New Roman"/>
          <w:sz w:val="28"/>
          <w:szCs w:val="28"/>
        </w:rPr>
        <w:t xml:space="preserve">. </w:t>
      </w:r>
      <w:r w:rsidR="00356967" w:rsidRPr="00E05BF1">
        <w:rPr>
          <w:rFonts w:ascii="Times New Roman" w:hAnsi="Times New Roman" w:cs="Times New Roman"/>
          <w:sz w:val="28"/>
          <w:szCs w:val="28"/>
        </w:rPr>
        <w:t>Должностным лицом, уполномоченным принимать решение о предоставлении муниципальной услуги, является заместитель главы городского округа – глава администрации района.</w:t>
      </w:r>
    </w:p>
    <w:p w:rsidR="001D39D5" w:rsidRPr="00E05BF1" w:rsidRDefault="009E4195" w:rsidP="000723D4">
      <w:pPr>
        <w:pStyle w:val="ConsTitle"/>
        <w:numPr>
          <w:ilvl w:val="0"/>
          <w:numId w:val="0"/>
        </w:numPr>
        <w:shd w:val="clear" w:color="auto" w:fill="auto"/>
        <w:rPr>
          <w:sz w:val="28"/>
          <w:szCs w:val="28"/>
        </w:rPr>
      </w:pPr>
      <w:r w:rsidRPr="00E05BF1">
        <w:rPr>
          <w:sz w:val="28"/>
          <w:szCs w:val="28"/>
        </w:rPr>
        <w:t xml:space="preserve">       2.3.3</w:t>
      </w:r>
      <w:r w:rsidR="000723D4" w:rsidRPr="00E05BF1">
        <w:rPr>
          <w:sz w:val="28"/>
          <w:szCs w:val="28"/>
        </w:rPr>
        <w:t xml:space="preserve">. </w:t>
      </w:r>
      <w:r w:rsidR="003F034F" w:rsidRPr="00E05BF1">
        <w:rPr>
          <w:sz w:val="28"/>
          <w:szCs w:val="28"/>
        </w:rPr>
        <w:t>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выпиской</w:t>
      </w:r>
      <w:r w:rsidR="009C026B" w:rsidRPr="00E05BF1">
        <w:rPr>
          <w:sz w:val="28"/>
          <w:szCs w:val="28"/>
        </w:rPr>
        <w:t xml:space="preserve"> из </w:t>
      </w:r>
      <w:proofErr w:type="spellStart"/>
      <w:r w:rsidR="009C026B" w:rsidRPr="00E05BF1">
        <w:rPr>
          <w:sz w:val="28"/>
          <w:szCs w:val="28"/>
        </w:rPr>
        <w:t>похозяйственной</w:t>
      </w:r>
      <w:proofErr w:type="spellEnd"/>
      <w:r w:rsidR="009C026B" w:rsidRPr="00E05BF1">
        <w:rPr>
          <w:sz w:val="28"/>
          <w:szCs w:val="28"/>
        </w:rPr>
        <w:t xml:space="preserve"> книги или </w:t>
      </w:r>
      <w:r w:rsidR="003F034F" w:rsidRPr="00E05BF1">
        <w:rPr>
          <w:sz w:val="28"/>
          <w:szCs w:val="28"/>
        </w:rPr>
        <w:t>уведом</w:t>
      </w:r>
      <w:r w:rsidR="009C026B" w:rsidRPr="00E05BF1">
        <w:rPr>
          <w:sz w:val="28"/>
          <w:szCs w:val="28"/>
        </w:rPr>
        <w:t xml:space="preserve">лением </w:t>
      </w:r>
      <w:r w:rsidR="003F034F" w:rsidRPr="00E05BF1">
        <w:rPr>
          <w:sz w:val="28"/>
          <w:szCs w:val="28"/>
        </w:rPr>
        <w:t>об отказе в предоставлении в</w:t>
      </w:r>
      <w:r w:rsidR="00622BED">
        <w:rPr>
          <w:sz w:val="28"/>
          <w:szCs w:val="28"/>
        </w:rPr>
        <w:t xml:space="preserve">ыписки из </w:t>
      </w:r>
      <w:proofErr w:type="spellStart"/>
      <w:r w:rsidR="00622BED">
        <w:rPr>
          <w:sz w:val="28"/>
          <w:szCs w:val="28"/>
        </w:rPr>
        <w:t>похозяйственной</w:t>
      </w:r>
      <w:proofErr w:type="spellEnd"/>
      <w:r w:rsidR="00622BED">
        <w:rPr>
          <w:sz w:val="28"/>
          <w:szCs w:val="28"/>
        </w:rPr>
        <w:t xml:space="preserve"> книги </w:t>
      </w:r>
      <w:r w:rsidR="00622BED" w:rsidRPr="00781CBB">
        <w:rPr>
          <w:sz w:val="28"/>
          <w:szCs w:val="28"/>
        </w:rPr>
        <w:t xml:space="preserve">по форме согласно Приложению № </w:t>
      </w:r>
      <w:r w:rsidR="0068398A">
        <w:rPr>
          <w:sz w:val="28"/>
          <w:szCs w:val="28"/>
        </w:rPr>
        <w:t>3</w:t>
      </w:r>
      <w:r w:rsidR="00622BED" w:rsidRPr="00781CBB">
        <w:rPr>
          <w:sz w:val="28"/>
          <w:szCs w:val="28"/>
        </w:rPr>
        <w:t xml:space="preserve"> к настоящему административному регламенту</w:t>
      </w:r>
      <w:r w:rsidR="00622BED">
        <w:rPr>
          <w:sz w:val="28"/>
          <w:szCs w:val="28"/>
        </w:rPr>
        <w:t>.</w:t>
      </w:r>
    </w:p>
    <w:p w:rsidR="003F034F" w:rsidRPr="00D85A3A" w:rsidRDefault="00D85A3A" w:rsidP="00D85A3A">
      <w:pPr>
        <w:pStyle w:val="ConsTitle"/>
        <w:numPr>
          <w:ilvl w:val="0"/>
          <w:numId w:val="0"/>
        </w:numPr>
        <w:shd w:val="clear" w:color="auto" w:fill="auto"/>
        <w:rPr>
          <w:sz w:val="28"/>
          <w:szCs w:val="28"/>
        </w:rPr>
      </w:pPr>
      <w:r>
        <w:rPr>
          <w:sz w:val="28"/>
          <w:szCs w:val="28"/>
        </w:rPr>
        <w:t xml:space="preserve">       2.3.4</w:t>
      </w:r>
      <w:r w:rsidR="000723D4" w:rsidRPr="00D85A3A">
        <w:rPr>
          <w:sz w:val="28"/>
          <w:szCs w:val="28"/>
        </w:rPr>
        <w:t xml:space="preserve">. </w:t>
      </w:r>
      <w:r w:rsidR="001D39D5" w:rsidRPr="00D85A3A">
        <w:rPr>
          <w:sz w:val="28"/>
          <w:szCs w:val="28"/>
        </w:rPr>
        <w:t xml:space="preserve">Выписка из </w:t>
      </w:r>
      <w:proofErr w:type="spellStart"/>
      <w:r w:rsidR="001D39D5" w:rsidRPr="00D85A3A">
        <w:rPr>
          <w:sz w:val="28"/>
          <w:szCs w:val="28"/>
        </w:rPr>
        <w:t>похозяйственной</w:t>
      </w:r>
      <w:proofErr w:type="spellEnd"/>
      <w:r w:rsidR="001D39D5" w:rsidRPr="00D85A3A">
        <w:rPr>
          <w:sz w:val="28"/>
          <w:szCs w:val="28"/>
        </w:rPr>
        <w:t xml:space="preserve"> книги</w:t>
      </w:r>
      <w:r w:rsidR="001D39D5" w:rsidRPr="00D85A3A">
        <w:t xml:space="preserve"> </w:t>
      </w:r>
      <w:r w:rsidR="004B3F0B" w:rsidRPr="004B3F0B">
        <w:rPr>
          <w:sz w:val="28"/>
          <w:szCs w:val="28"/>
        </w:rPr>
        <w:t>и</w:t>
      </w:r>
      <w:r w:rsidR="004B3F0B">
        <w:t xml:space="preserve"> </w:t>
      </w:r>
      <w:r w:rsidR="004B3F0B" w:rsidRPr="00E05BF1">
        <w:rPr>
          <w:sz w:val="28"/>
          <w:szCs w:val="28"/>
        </w:rPr>
        <w:t>уведомление</w:t>
      </w:r>
      <w:r w:rsidR="0054463B">
        <w:rPr>
          <w:sz w:val="28"/>
          <w:szCs w:val="28"/>
        </w:rPr>
        <w:t xml:space="preserve"> </w:t>
      </w:r>
      <w:r w:rsidR="004B3F0B" w:rsidRPr="00E05BF1">
        <w:rPr>
          <w:sz w:val="28"/>
          <w:szCs w:val="28"/>
        </w:rPr>
        <w:t>об отказе в предоставлении в</w:t>
      </w:r>
      <w:r w:rsidR="004B3F0B">
        <w:rPr>
          <w:sz w:val="28"/>
          <w:szCs w:val="28"/>
        </w:rPr>
        <w:t xml:space="preserve">ыписки из </w:t>
      </w:r>
      <w:proofErr w:type="spellStart"/>
      <w:r w:rsidR="004B3F0B">
        <w:rPr>
          <w:sz w:val="28"/>
          <w:szCs w:val="28"/>
        </w:rPr>
        <w:t>похозяйственной</w:t>
      </w:r>
      <w:proofErr w:type="spellEnd"/>
      <w:r w:rsidR="004B3F0B">
        <w:rPr>
          <w:sz w:val="28"/>
          <w:szCs w:val="28"/>
        </w:rPr>
        <w:t xml:space="preserve"> книги</w:t>
      </w:r>
      <w:r w:rsidR="004B3F0B" w:rsidRPr="00D85A3A">
        <w:rPr>
          <w:sz w:val="28"/>
          <w:szCs w:val="28"/>
        </w:rPr>
        <w:t xml:space="preserve"> </w:t>
      </w:r>
      <w:r w:rsidR="004B3F0B">
        <w:rPr>
          <w:sz w:val="28"/>
          <w:szCs w:val="28"/>
        </w:rPr>
        <w:t>подлежа</w:t>
      </w:r>
      <w:r w:rsidR="00B60325" w:rsidRPr="00D85A3A">
        <w:rPr>
          <w:sz w:val="28"/>
          <w:szCs w:val="28"/>
        </w:rPr>
        <w:t>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w:t>
      </w:r>
    </w:p>
    <w:p w:rsidR="00293991" w:rsidRPr="004B3AAA" w:rsidRDefault="00D85A3A" w:rsidP="0054463B">
      <w:pPr>
        <w:pStyle w:val="ConsTitle"/>
        <w:numPr>
          <w:ilvl w:val="0"/>
          <w:numId w:val="0"/>
        </w:numPr>
        <w:shd w:val="clear" w:color="auto" w:fill="auto"/>
        <w:rPr>
          <w:sz w:val="28"/>
          <w:szCs w:val="28"/>
        </w:rPr>
      </w:pPr>
      <w:r>
        <w:rPr>
          <w:rFonts w:eastAsiaTheme="minorHAnsi"/>
          <w:color w:val="FF0000"/>
          <w:sz w:val="28"/>
          <w:szCs w:val="28"/>
          <w:lang w:eastAsia="en-US"/>
        </w:rPr>
        <w:t xml:space="preserve">       </w:t>
      </w:r>
      <w:r w:rsidR="008A1DC1" w:rsidRPr="004B3AAA">
        <w:rPr>
          <w:sz w:val="28"/>
          <w:szCs w:val="28"/>
        </w:rPr>
        <w:t>2.</w:t>
      </w:r>
      <w:r>
        <w:rPr>
          <w:sz w:val="28"/>
          <w:szCs w:val="28"/>
        </w:rPr>
        <w:t>4</w:t>
      </w:r>
      <w:r w:rsidR="008A1DC1" w:rsidRPr="004B3AAA">
        <w:rPr>
          <w:sz w:val="28"/>
          <w:szCs w:val="28"/>
        </w:rPr>
        <w:t xml:space="preserve">. </w:t>
      </w:r>
      <w:r w:rsidR="00293991" w:rsidRPr="004B3AAA">
        <w:rPr>
          <w:sz w:val="28"/>
          <w:szCs w:val="28"/>
        </w:rPr>
        <w:t>Срок предоставления м</w:t>
      </w:r>
      <w:r w:rsidR="008A1DC1" w:rsidRPr="004B3AAA">
        <w:rPr>
          <w:sz w:val="28"/>
          <w:szCs w:val="28"/>
        </w:rPr>
        <w:t>униципальн</w:t>
      </w:r>
      <w:r>
        <w:rPr>
          <w:sz w:val="28"/>
          <w:szCs w:val="28"/>
        </w:rPr>
        <w:t>ой услуги.</w:t>
      </w:r>
    </w:p>
    <w:p w:rsidR="00396C90" w:rsidRDefault="00293991" w:rsidP="00744873">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sidR="00D85A3A">
        <w:rPr>
          <w:rFonts w:ascii="Times New Roman" w:hAnsi="Times New Roman" w:cs="Times New Roman"/>
          <w:sz w:val="28"/>
          <w:szCs w:val="28"/>
        </w:rPr>
        <w:t>4</w:t>
      </w:r>
      <w:r w:rsidRPr="004B3AAA">
        <w:rPr>
          <w:rFonts w:ascii="Times New Roman" w:hAnsi="Times New Roman" w:cs="Times New Roman"/>
          <w:sz w:val="28"/>
          <w:szCs w:val="28"/>
        </w:rPr>
        <w:t>.1. Срок предоставления муниципальной услуги составляет</w:t>
      </w:r>
      <w:r w:rsidR="00744873">
        <w:rPr>
          <w:rFonts w:ascii="Times New Roman" w:hAnsi="Times New Roman" w:cs="Times New Roman"/>
          <w:sz w:val="28"/>
          <w:szCs w:val="28"/>
        </w:rPr>
        <w:t xml:space="preserve"> </w:t>
      </w:r>
      <w:r w:rsidR="009B19F6">
        <w:rPr>
          <w:rFonts w:ascii="Times New Roman" w:hAnsi="Times New Roman" w:cs="Times New Roman"/>
          <w:sz w:val="28"/>
          <w:szCs w:val="28"/>
        </w:rPr>
        <w:t>3</w:t>
      </w:r>
      <w:r w:rsidR="008A1DC1" w:rsidRPr="004B3AAA">
        <w:rPr>
          <w:rFonts w:ascii="Times New Roman" w:hAnsi="Times New Roman" w:cs="Times New Roman"/>
          <w:sz w:val="28"/>
          <w:szCs w:val="28"/>
        </w:rPr>
        <w:t xml:space="preserve"> рабочих дн</w:t>
      </w:r>
      <w:r w:rsidR="00D41F4A">
        <w:rPr>
          <w:rFonts w:ascii="Times New Roman" w:hAnsi="Times New Roman" w:cs="Times New Roman"/>
          <w:sz w:val="28"/>
          <w:szCs w:val="28"/>
        </w:rPr>
        <w:t>я</w:t>
      </w:r>
      <w:r w:rsidR="008A1DC1" w:rsidRPr="004B3AAA">
        <w:rPr>
          <w:rFonts w:ascii="Times New Roman" w:hAnsi="Times New Roman" w:cs="Times New Roman"/>
          <w:sz w:val="28"/>
          <w:szCs w:val="28"/>
        </w:rPr>
        <w:t xml:space="preserve"> со дня </w:t>
      </w:r>
      <w:r w:rsidR="009B19F6">
        <w:rPr>
          <w:rFonts w:ascii="Times New Roman" w:hAnsi="Times New Roman" w:cs="Times New Roman"/>
          <w:sz w:val="28"/>
          <w:szCs w:val="28"/>
        </w:rPr>
        <w:t xml:space="preserve">регистрации заявления </w:t>
      </w:r>
      <w:r w:rsidR="008A1DC1" w:rsidRPr="004B3AAA">
        <w:rPr>
          <w:rFonts w:ascii="Times New Roman" w:hAnsi="Times New Roman" w:cs="Times New Roman"/>
          <w:sz w:val="28"/>
          <w:szCs w:val="28"/>
        </w:rPr>
        <w:t>о пред</w:t>
      </w:r>
      <w:r w:rsidRPr="004B3AAA">
        <w:rPr>
          <w:rFonts w:ascii="Times New Roman" w:hAnsi="Times New Roman" w:cs="Times New Roman"/>
          <w:sz w:val="28"/>
          <w:szCs w:val="28"/>
        </w:rPr>
        <w:t>оставлении муниципальной услуги</w:t>
      </w:r>
      <w:r w:rsidR="00396C90" w:rsidRPr="004B3AAA">
        <w:rPr>
          <w:rFonts w:ascii="Times New Roman" w:hAnsi="Times New Roman" w:cs="Times New Roman"/>
          <w:sz w:val="28"/>
          <w:szCs w:val="28"/>
        </w:rPr>
        <w:t>.</w:t>
      </w:r>
    </w:p>
    <w:p w:rsidR="001A7099" w:rsidRPr="001A7099" w:rsidRDefault="001A7099" w:rsidP="0074487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обращении</w:t>
      </w:r>
      <w:r w:rsidRPr="001A7099">
        <w:rPr>
          <w:rFonts w:ascii="Times New Roman" w:hAnsi="Times New Roman" w:cs="Times New Roman"/>
          <w:sz w:val="28"/>
          <w:szCs w:val="28"/>
        </w:rPr>
        <w:t xml:space="preserve">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w:t>
      </w:r>
      <w:r w:rsidRPr="0054463B">
        <w:rPr>
          <w:rFonts w:ascii="Times New Roman" w:hAnsi="Times New Roman" w:cs="Times New Roman"/>
          <w:color w:val="000000" w:themeColor="text1"/>
          <w:sz w:val="28"/>
          <w:szCs w:val="28"/>
        </w:rPr>
        <w:t xml:space="preserve"> </w:t>
      </w:r>
      <w:bookmarkStart w:id="2" w:name="_GoBack"/>
      <w:r w:rsidR="00302D2C" w:rsidRPr="00505CDE">
        <w:rPr>
          <w:rFonts w:ascii="Times New Roman" w:hAnsi="Times New Roman" w:cs="Times New Roman"/>
          <w:sz w:val="28"/>
          <w:szCs w:val="28"/>
        </w:rPr>
        <w:t>со дня</w:t>
      </w:r>
      <w:r w:rsidR="0099524D" w:rsidRPr="00505CDE">
        <w:rPr>
          <w:rFonts w:ascii="Times New Roman" w:hAnsi="Times New Roman" w:cs="Times New Roman"/>
          <w:sz w:val="28"/>
          <w:szCs w:val="28"/>
        </w:rPr>
        <w:t xml:space="preserve"> </w:t>
      </w:r>
      <w:r w:rsidR="00302D2C" w:rsidRPr="00505CDE">
        <w:rPr>
          <w:rFonts w:ascii="Times New Roman" w:hAnsi="Times New Roman" w:cs="Times New Roman"/>
          <w:sz w:val="28"/>
          <w:szCs w:val="28"/>
        </w:rPr>
        <w:t xml:space="preserve">регистрации заявления </w:t>
      </w:r>
      <w:bookmarkEnd w:id="2"/>
      <w:r w:rsidR="00302D2C" w:rsidRPr="0054463B">
        <w:rPr>
          <w:rFonts w:ascii="Times New Roman" w:hAnsi="Times New Roman" w:cs="Times New Roman"/>
          <w:color w:val="000000" w:themeColor="text1"/>
          <w:sz w:val="28"/>
          <w:szCs w:val="28"/>
        </w:rPr>
        <w:t>в</w:t>
      </w:r>
      <w:r w:rsidR="00302D2C" w:rsidRPr="00302D2C">
        <w:rPr>
          <w:rFonts w:ascii="Times New Roman" w:hAnsi="Times New Roman" w:cs="Times New Roman"/>
          <w:sz w:val="28"/>
          <w:szCs w:val="28"/>
        </w:rPr>
        <w:t xml:space="preserve"> </w:t>
      </w:r>
      <w:r w:rsidRPr="00A831C3">
        <w:rPr>
          <w:rFonts w:ascii="Times New Roman" w:hAnsi="Times New Roman" w:cs="Times New Roman"/>
          <w:sz w:val="28"/>
          <w:szCs w:val="28"/>
        </w:rPr>
        <w:t>администрации района</w:t>
      </w:r>
      <w:r>
        <w:rPr>
          <w:rFonts w:ascii="Times New Roman" w:hAnsi="Times New Roman" w:cs="Times New Roman"/>
          <w:sz w:val="28"/>
          <w:szCs w:val="28"/>
        </w:rPr>
        <w:t xml:space="preserve">. </w:t>
      </w:r>
    </w:p>
    <w:p w:rsidR="00396C90" w:rsidRDefault="00D85A3A" w:rsidP="00CF03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2.4</w:t>
      </w:r>
      <w:r w:rsidR="00396C90" w:rsidRPr="004B3AAA">
        <w:rPr>
          <w:rFonts w:eastAsiaTheme="minorHAnsi"/>
          <w:sz w:val="28"/>
          <w:szCs w:val="28"/>
          <w:lang w:eastAsia="en-US"/>
        </w:rPr>
        <w:t>.</w:t>
      </w:r>
      <w:r w:rsidR="005825F1">
        <w:rPr>
          <w:rFonts w:eastAsiaTheme="minorHAnsi"/>
          <w:sz w:val="28"/>
          <w:szCs w:val="28"/>
          <w:lang w:eastAsia="en-US"/>
        </w:rPr>
        <w:t>2</w:t>
      </w:r>
      <w:r w:rsidR="00396C90" w:rsidRPr="004B3AAA">
        <w:rPr>
          <w:rFonts w:eastAsiaTheme="minorHAnsi"/>
          <w:sz w:val="28"/>
          <w:szCs w:val="28"/>
          <w:lang w:eastAsia="en-US"/>
        </w:rPr>
        <w:t xml:space="preserve">. Срок исправления опечаток и ошибок в выданных в результате предоставления муниципальной услуги документах в течение </w:t>
      </w:r>
      <w:r w:rsidR="00CF03A3">
        <w:rPr>
          <w:rFonts w:eastAsiaTheme="minorHAnsi"/>
          <w:sz w:val="28"/>
          <w:szCs w:val="28"/>
          <w:lang w:eastAsia="en-US"/>
        </w:rPr>
        <w:t>3</w:t>
      </w:r>
      <w:r w:rsidR="00396C90" w:rsidRPr="004B3AAA">
        <w:rPr>
          <w:rFonts w:eastAsiaTheme="minorHAnsi"/>
          <w:sz w:val="28"/>
          <w:szCs w:val="28"/>
          <w:lang w:eastAsia="en-US"/>
        </w:rPr>
        <w:t xml:space="preserve"> рабочих дней </w:t>
      </w:r>
      <w:r w:rsidR="00396C90" w:rsidRPr="004B3AAA">
        <w:rPr>
          <w:rFonts w:eastAsiaTheme="minorHAnsi"/>
          <w:sz w:val="28"/>
          <w:szCs w:val="28"/>
          <w:lang w:eastAsia="en-US"/>
        </w:rPr>
        <w:lastRenderedPageBreak/>
        <w:t>со дня</w:t>
      </w:r>
      <w:r w:rsidR="00744873">
        <w:rPr>
          <w:rFonts w:eastAsiaTheme="minorHAnsi"/>
          <w:sz w:val="28"/>
          <w:szCs w:val="28"/>
          <w:lang w:eastAsia="en-US"/>
        </w:rPr>
        <w:t xml:space="preserve"> </w:t>
      </w:r>
      <w:r>
        <w:rPr>
          <w:rFonts w:eastAsiaTheme="minorHAnsi"/>
          <w:sz w:val="28"/>
          <w:szCs w:val="28"/>
          <w:lang w:eastAsia="en-US"/>
        </w:rPr>
        <w:t xml:space="preserve">следующего за днем </w:t>
      </w:r>
      <w:r w:rsidR="00396C90" w:rsidRPr="004B3AAA">
        <w:rPr>
          <w:rFonts w:eastAsiaTheme="minorHAnsi"/>
          <w:sz w:val="28"/>
          <w:szCs w:val="28"/>
          <w:lang w:eastAsia="en-US"/>
        </w:rPr>
        <w:t>регистрации заявления об исправлении допущенных опечаток и ошибок.</w:t>
      </w:r>
    </w:p>
    <w:p w:rsidR="001A7099" w:rsidRDefault="00D85A3A" w:rsidP="001A7099">
      <w:pPr>
        <w:autoSpaceDE w:val="0"/>
        <w:autoSpaceDN w:val="0"/>
        <w:adjustRightInd w:val="0"/>
        <w:ind w:firstLine="540"/>
        <w:jc w:val="both"/>
        <w:rPr>
          <w:sz w:val="28"/>
          <w:szCs w:val="28"/>
        </w:rPr>
      </w:pPr>
      <w:r>
        <w:rPr>
          <w:sz w:val="28"/>
          <w:szCs w:val="28"/>
        </w:rPr>
        <w:t>2.4</w:t>
      </w:r>
      <w:r w:rsidR="000723D4">
        <w:rPr>
          <w:sz w:val="28"/>
          <w:szCs w:val="28"/>
        </w:rPr>
        <w:t xml:space="preserve">.3. </w:t>
      </w:r>
      <w:r w:rsidR="001A7099" w:rsidRPr="001A7099">
        <w:rPr>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744873" w:rsidRDefault="00D85A3A" w:rsidP="000723D4">
      <w:pPr>
        <w:autoSpaceDE w:val="0"/>
        <w:autoSpaceDN w:val="0"/>
        <w:adjustRightInd w:val="0"/>
        <w:ind w:firstLine="540"/>
        <w:jc w:val="both"/>
        <w:rPr>
          <w:sz w:val="28"/>
          <w:szCs w:val="28"/>
        </w:rPr>
      </w:pPr>
      <w:r>
        <w:rPr>
          <w:sz w:val="28"/>
          <w:szCs w:val="28"/>
        </w:rPr>
        <w:t>2.5</w:t>
      </w:r>
      <w:r w:rsidR="008A1DC1" w:rsidRPr="004B3AAA">
        <w:rPr>
          <w:sz w:val="28"/>
          <w:szCs w:val="28"/>
        </w:rPr>
        <w:t xml:space="preserve">. </w:t>
      </w:r>
      <w:r w:rsidR="00161B17" w:rsidRPr="00161B17">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00302D2C">
        <w:rPr>
          <w:sz w:val="28"/>
          <w:szCs w:val="28"/>
        </w:rPr>
        <w:t xml:space="preserve">. </w:t>
      </w:r>
    </w:p>
    <w:p w:rsidR="00302D2C" w:rsidRPr="00302D2C" w:rsidRDefault="00302D2C" w:rsidP="000723D4">
      <w:pPr>
        <w:autoSpaceDE w:val="0"/>
        <w:autoSpaceDN w:val="0"/>
        <w:adjustRightInd w:val="0"/>
        <w:ind w:firstLine="540"/>
        <w:jc w:val="both"/>
        <w:rPr>
          <w:color w:val="FF0000"/>
        </w:rPr>
      </w:pPr>
      <w:r w:rsidRPr="0054463B">
        <w:rPr>
          <w:color w:val="000000" w:themeColor="text1"/>
          <w:sz w:val="28"/>
          <w:szCs w:val="28"/>
        </w:rPr>
        <w:t>2.5.1. Перечень документов</w:t>
      </w:r>
    </w:p>
    <w:tbl>
      <w:tblPr>
        <w:tblW w:w="1102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127"/>
        <w:gridCol w:w="1559"/>
        <w:gridCol w:w="1276"/>
        <w:gridCol w:w="1276"/>
        <w:gridCol w:w="1559"/>
        <w:gridCol w:w="1276"/>
        <w:gridCol w:w="1530"/>
      </w:tblGrid>
      <w:tr w:rsidR="00797F0C" w:rsidRPr="004B3AAA" w:rsidTr="00D41F4A">
        <w:tc>
          <w:tcPr>
            <w:tcW w:w="425"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N п/п</w:t>
            </w:r>
          </w:p>
        </w:tc>
        <w:tc>
          <w:tcPr>
            <w:tcW w:w="2127" w:type="dxa"/>
          </w:tcPr>
          <w:p w:rsidR="00BF027B" w:rsidRDefault="00797F0C" w:rsidP="00CC74A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Унифицированное наименование вида документа (сведений) для использования в информационных системах</w:t>
            </w:r>
          </w:p>
          <w:p w:rsidR="00797F0C" w:rsidRPr="00BF027B" w:rsidRDefault="00BF027B" w:rsidP="00CC74AB">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Pr>
                <w:rFonts w:ascii="Times New Roman" w:hAnsi="Times New Roman" w:cs="Times New Roman"/>
                <w:sz w:val="20"/>
                <w:szCs w:val="20"/>
              </w:rPr>
              <w:t>*</w:t>
            </w:r>
            <w:r>
              <w:rPr>
                <w:rFonts w:ascii="Times New Roman" w:hAnsi="Times New Roman" w:cs="Times New Roman"/>
                <w:sz w:val="20"/>
                <w:szCs w:val="20"/>
                <w:lang w:val="en-US"/>
              </w:rPr>
              <w:t>&gt;</w:t>
            </w:r>
          </w:p>
          <w:p w:rsidR="00BF027B" w:rsidRPr="004B3AAA" w:rsidRDefault="00BF027B" w:rsidP="00CC74AB">
            <w:pPr>
              <w:pStyle w:val="ConsPlusNormal"/>
              <w:jc w:val="center"/>
              <w:rPr>
                <w:rFonts w:ascii="Times New Roman" w:hAnsi="Times New Roman" w:cs="Times New Roman"/>
                <w:sz w:val="20"/>
                <w:szCs w:val="20"/>
              </w:rPr>
            </w:pPr>
          </w:p>
        </w:tc>
        <w:tc>
          <w:tcPr>
            <w:tcW w:w="1559"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276" w:type="dxa"/>
          </w:tcPr>
          <w:p w:rsidR="00797F0C" w:rsidRPr="004B3AAA" w:rsidRDefault="00797F0C" w:rsidP="00CC74A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Форма представления документа (сведений) (оригинал/копия/</w:t>
            </w:r>
            <w:r w:rsidR="00CC74AB">
              <w:rPr>
                <w:rFonts w:ascii="Times New Roman" w:hAnsi="Times New Roman" w:cs="Times New Roman"/>
                <w:sz w:val="20"/>
                <w:szCs w:val="20"/>
              </w:rPr>
              <w:t xml:space="preserve"> </w:t>
            </w:r>
            <w:proofErr w:type="spellStart"/>
            <w:r w:rsidR="00CC74AB">
              <w:rPr>
                <w:rFonts w:ascii="Times New Roman" w:hAnsi="Times New Roman" w:cs="Times New Roman"/>
                <w:sz w:val="20"/>
                <w:szCs w:val="20"/>
              </w:rPr>
              <w:t>электронныйдокумент</w:t>
            </w:r>
            <w:proofErr w:type="spellEnd"/>
            <w:r w:rsidRPr="004B3AAA">
              <w:rPr>
                <w:rFonts w:ascii="Times New Roman" w:hAnsi="Times New Roman" w:cs="Times New Roman"/>
                <w:sz w:val="20"/>
                <w:szCs w:val="20"/>
              </w:rPr>
              <w:t>), количество экземпляров</w:t>
            </w:r>
          </w:p>
        </w:tc>
        <w:tc>
          <w:tcPr>
            <w:tcW w:w="1276" w:type="dxa"/>
          </w:tcPr>
          <w:p w:rsidR="00AE3327" w:rsidRDefault="00797F0C">
            <w:pPr>
              <w:pStyle w:val="ConsPlusNormal"/>
              <w:jc w:val="center"/>
              <w:rPr>
                <w:rFonts w:ascii="Times New Roman" w:hAnsi="Times New Roman" w:cs="Times New Roman"/>
                <w:sz w:val="20"/>
                <w:szCs w:val="20"/>
                <w:lang w:val="en-US"/>
              </w:rPr>
            </w:pPr>
            <w:r w:rsidRPr="004B3AAA">
              <w:rPr>
                <w:rFonts w:ascii="Times New Roman" w:hAnsi="Times New Roman" w:cs="Times New Roman"/>
                <w:sz w:val="20"/>
                <w:szCs w:val="20"/>
              </w:rPr>
              <w:t>Условия представления документа (сведений)</w:t>
            </w:r>
          </w:p>
          <w:p w:rsidR="00797F0C" w:rsidRPr="00AE3327" w:rsidRDefault="00AE3327">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sidR="00CC74AB">
              <w:rPr>
                <w:rFonts w:ascii="Times New Roman" w:hAnsi="Times New Roman" w:cs="Times New Roman"/>
                <w:sz w:val="20"/>
                <w:szCs w:val="20"/>
              </w:rPr>
              <w:t>*</w:t>
            </w:r>
            <w:r>
              <w:rPr>
                <w:rFonts w:ascii="Times New Roman" w:hAnsi="Times New Roman" w:cs="Times New Roman"/>
                <w:sz w:val="20"/>
                <w:szCs w:val="20"/>
                <w:lang w:val="en-US"/>
              </w:rPr>
              <w:t>&gt;</w:t>
            </w:r>
          </w:p>
        </w:tc>
        <w:tc>
          <w:tcPr>
            <w:tcW w:w="1559"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Основания п</w:t>
            </w:r>
            <w:r w:rsidR="00CC74AB">
              <w:rPr>
                <w:rFonts w:ascii="Times New Roman" w:hAnsi="Times New Roman" w:cs="Times New Roman"/>
                <w:sz w:val="20"/>
                <w:szCs w:val="20"/>
              </w:rPr>
              <w:t>редставления документа (сведения</w:t>
            </w:r>
            <w:r w:rsidRPr="004B3AAA">
              <w:rPr>
                <w:rFonts w:ascii="Times New Roman" w:hAnsi="Times New Roman" w:cs="Times New Roman"/>
                <w:sz w:val="20"/>
                <w:szCs w:val="20"/>
              </w:rPr>
              <w:t xml:space="preserve">) (номер статьи, </w:t>
            </w:r>
            <w:r w:rsidR="00CC74AB">
              <w:rPr>
                <w:rFonts w:ascii="Times New Roman" w:hAnsi="Times New Roman" w:cs="Times New Roman"/>
                <w:sz w:val="20"/>
                <w:szCs w:val="20"/>
              </w:rPr>
              <w:t xml:space="preserve">пункта, </w:t>
            </w:r>
            <w:r w:rsidRPr="004B3AAA">
              <w:rPr>
                <w:rFonts w:ascii="Times New Roman" w:hAnsi="Times New Roman" w:cs="Times New Roman"/>
                <w:sz w:val="20"/>
                <w:szCs w:val="20"/>
              </w:rPr>
              <w:t>наименование нормативного правового акта)</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Орган, уполномоченный выдавать документ</w:t>
            </w:r>
          </w:p>
        </w:tc>
        <w:tc>
          <w:tcPr>
            <w:tcW w:w="1530" w:type="dxa"/>
          </w:tcPr>
          <w:p w:rsidR="00AE3327" w:rsidRPr="003C561E"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Источник представления документа (сведений) (заявитель/орган, организация, участвующие в межведомственном (внутриведомственном) взаимодействии)</w:t>
            </w:r>
          </w:p>
          <w:p w:rsidR="00797F0C" w:rsidRPr="00AE3327" w:rsidRDefault="00AE3327">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sidR="004B6003">
              <w:rPr>
                <w:rFonts w:ascii="Times New Roman" w:hAnsi="Times New Roman" w:cs="Times New Roman"/>
                <w:sz w:val="20"/>
                <w:szCs w:val="20"/>
              </w:rPr>
              <w:t>**</w:t>
            </w:r>
            <w:r>
              <w:rPr>
                <w:rFonts w:ascii="Times New Roman" w:hAnsi="Times New Roman" w:cs="Times New Roman"/>
                <w:sz w:val="20"/>
                <w:szCs w:val="20"/>
                <w:lang w:val="en-US"/>
              </w:rPr>
              <w:t>&gt;</w:t>
            </w:r>
          </w:p>
        </w:tc>
      </w:tr>
      <w:tr w:rsidR="00797F0C" w:rsidRPr="004B3AAA" w:rsidTr="00D41F4A">
        <w:tc>
          <w:tcPr>
            <w:tcW w:w="425"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1.</w:t>
            </w:r>
          </w:p>
        </w:tc>
        <w:tc>
          <w:tcPr>
            <w:tcW w:w="2127"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Заявление на предоставление услуги</w:t>
            </w:r>
          </w:p>
          <w:p w:rsidR="00D95551" w:rsidRPr="004B3AAA" w:rsidRDefault="00D95551">
            <w:pPr>
              <w:pStyle w:val="ConsPlusNormal"/>
              <w:jc w:val="center"/>
              <w:rPr>
                <w:rFonts w:ascii="Times New Roman" w:hAnsi="Times New Roman" w:cs="Times New Roman"/>
                <w:sz w:val="20"/>
                <w:szCs w:val="20"/>
              </w:rPr>
            </w:pPr>
          </w:p>
        </w:tc>
        <w:tc>
          <w:tcPr>
            <w:tcW w:w="1559" w:type="dxa"/>
          </w:tcPr>
          <w:p w:rsidR="001A0659" w:rsidRPr="00E650E3" w:rsidRDefault="005D6325" w:rsidP="00760EA8">
            <w:pPr>
              <w:pStyle w:val="ConsPlusNormal"/>
              <w:jc w:val="center"/>
              <w:rPr>
                <w:rFonts w:ascii="Times New Roman" w:hAnsi="Times New Roman" w:cs="Times New Roman"/>
                <w:color w:val="000000" w:themeColor="text1"/>
                <w:sz w:val="20"/>
                <w:szCs w:val="20"/>
              </w:rPr>
            </w:pPr>
            <w:r w:rsidRPr="004B3AAA">
              <w:rPr>
                <w:rFonts w:ascii="Times New Roman" w:hAnsi="Times New Roman" w:cs="Times New Roman"/>
                <w:sz w:val="20"/>
                <w:szCs w:val="20"/>
              </w:rPr>
              <w:t xml:space="preserve">Заявление </w:t>
            </w:r>
            <w:r w:rsidR="004C3A59" w:rsidRPr="00E650E3">
              <w:rPr>
                <w:rFonts w:ascii="Times New Roman" w:hAnsi="Times New Roman" w:cs="Times New Roman"/>
                <w:color w:val="000000" w:themeColor="text1"/>
                <w:sz w:val="20"/>
                <w:szCs w:val="20"/>
              </w:rPr>
              <w:t xml:space="preserve">о предоставлении </w:t>
            </w:r>
            <w:r w:rsidR="009E268C" w:rsidRPr="00E650E3">
              <w:rPr>
                <w:rFonts w:ascii="Times New Roman" w:hAnsi="Times New Roman" w:cs="Times New Roman"/>
                <w:color w:val="000000" w:themeColor="text1"/>
                <w:sz w:val="20"/>
                <w:szCs w:val="20"/>
              </w:rPr>
              <w:t xml:space="preserve">выписки из </w:t>
            </w:r>
            <w:proofErr w:type="spellStart"/>
            <w:r w:rsidR="009E268C" w:rsidRPr="00E650E3">
              <w:rPr>
                <w:rFonts w:ascii="Times New Roman" w:hAnsi="Times New Roman" w:cs="Times New Roman"/>
                <w:color w:val="000000" w:themeColor="text1"/>
                <w:sz w:val="20"/>
                <w:szCs w:val="20"/>
              </w:rPr>
              <w:t>похозяй</w:t>
            </w:r>
            <w:r w:rsidR="001A0659" w:rsidRPr="00E650E3">
              <w:rPr>
                <w:rFonts w:ascii="Times New Roman" w:hAnsi="Times New Roman" w:cs="Times New Roman"/>
                <w:color w:val="000000" w:themeColor="text1"/>
                <w:sz w:val="20"/>
                <w:szCs w:val="20"/>
              </w:rPr>
              <w:t>ствен</w:t>
            </w:r>
            <w:proofErr w:type="spellEnd"/>
            <w:r w:rsidR="009E268C" w:rsidRPr="00E650E3">
              <w:rPr>
                <w:rFonts w:ascii="Times New Roman" w:hAnsi="Times New Roman" w:cs="Times New Roman"/>
                <w:color w:val="000000" w:themeColor="text1"/>
                <w:sz w:val="20"/>
                <w:szCs w:val="20"/>
              </w:rPr>
              <w:t>-</w:t>
            </w:r>
          </w:p>
          <w:p w:rsidR="005D6325" w:rsidRPr="00E650E3" w:rsidRDefault="001A0659" w:rsidP="00760EA8">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ной книги</w:t>
            </w:r>
          </w:p>
          <w:p w:rsidR="005D6325" w:rsidRPr="004B3AAA" w:rsidRDefault="005D6325" w:rsidP="00B4647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(приложение  </w:t>
            </w:r>
          </w:p>
          <w:p w:rsidR="00797F0C" w:rsidRPr="004B3AAA" w:rsidRDefault="005D6325" w:rsidP="00B4647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1)</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Оригинал в 1 экземпляре/в форме электронного документа</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Без возврата</w:t>
            </w:r>
          </w:p>
        </w:tc>
        <w:tc>
          <w:tcPr>
            <w:tcW w:w="1559" w:type="dxa"/>
          </w:tcPr>
          <w:p w:rsidR="00D41F4A" w:rsidRDefault="0078255B" w:rsidP="008C7BDD">
            <w:pPr>
              <w:pStyle w:val="ConsPlusNormal"/>
              <w:jc w:val="center"/>
              <w:rPr>
                <w:rFonts w:ascii="Times New Roman" w:hAnsi="Times New Roman" w:cs="Times New Roman"/>
                <w:sz w:val="20"/>
                <w:szCs w:val="20"/>
              </w:rPr>
            </w:pPr>
            <w:hyperlink r:id="rId17">
              <w:r w:rsidR="00797F0C" w:rsidRPr="004B3AAA">
                <w:rPr>
                  <w:rFonts w:ascii="Times New Roman" w:hAnsi="Times New Roman" w:cs="Times New Roman"/>
                  <w:sz w:val="20"/>
                  <w:szCs w:val="20"/>
                </w:rPr>
                <w:t xml:space="preserve">п. </w:t>
              </w:r>
              <w:r w:rsidR="00653A93" w:rsidRPr="004B3AAA">
                <w:rPr>
                  <w:rFonts w:ascii="Times New Roman" w:hAnsi="Times New Roman" w:cs="Times New Roman"/>
                  <w:sz w:val="20"/>
                  <w:szCs w:val="20"/>
                </w:rPr>
                <w:t>3</w:t>
              </w:r>
            </w:hyperlink>
            <w:r w:rsidR="000E1631">
              <w:rPr>
                <w:rFonts w:ascii="Times New Roman" w:hAnsi="Times New Roman" w:cs="Times New Roman"/>
                <w:sz w:val="20"/>
                <w:szCs w:val="20"/>
              </w:rPr>
              <w:t>3</w:t>
            </w:r>
            <w:r w:rsidR="00744873">
              <w:rPr>
                <w:rFonts w:ascii="Times New Roman" w:hAnsi="Times New Roman" w:cs="Times New Roman"/>
                <w:sz w:val="20"/>
                <w:szCs w:val="20"/>
              </w:rPr>
              <w:t xml:space="preserve"> </w:t>
            </w:r>
            <w:r w:rsidR="00653A93" w:rsidRPr="004B3AAA">
              <w:rPr>
                <w:rFonts w:ascii="Times New Roman" w:hAnsi="Times New Roman" w:cs="Times New Roman"/>
                <w:sz w:val="20"/>
                <w:szCs w:val="20"/>
              </w:rPr>
              <w:t xml:space="preserve">Порядка ведения </w:t>
            </w:r>
            <w:proofErr w:type="spellStart"/>
            <w:r w:rsidR="00653A93" w:rsidRPr="004B3AAA">
              <w:rPr>
                <w:rFonts w:ascii="Times New Roman" w:hAnsi="Times New Roman" w:cs="Times New Roman"/>
                <w:sz w:val="20"/>
                <w:szCs w:val="20"/>
              </w:rPr>
              <w:t>похозяйствен</w:t>
            </w:r>
            <w:r w:rsidR="005D6325" w:rsidRPr="004B3AAA">
              <w:rPr>
                <w:rFonts w:ascii="Times New Roman" w:hAnsi="Times New Roman" w:cs="Times New Roman"/>
                <w:sz w:val="20"/>
                <w:szCs w:val="20"/>
              </w:rPr>
              <w:t>-</w:t>
            </w:r>
            <w:r w:rsidR="00653A93" w:rsidRPr="004B3AAA">
              <w:rPr>
                <w:rFonts w:ascii="Times New Roman" w:hAnsi="Times New Roman" w:cs="Times New Roman"/>
                <w:sz w:val="20"/>
                <w:szCs w:val="20"/>
              </w:rPr>
              <w:t>ных</w:t>
            </w:r>
            <w:proofErr w:type="spellEnd"/>
            <w:r w:rsidR="00653A93" w:rsidRPr="004B3AAA">
              <w:rPr>
                <w:rFonts w:ascii="Times New Roman" w:hAnsi="Times New Roman" w:cs="Times New Roman"/>
                <w:sz w:val="20"/>
                <w:szCs w:val="20"/>
              </w:rPr>
              <w:t xml:space="preserve"> книг</w:t>
            </w:r>
            <w:r w:rsidR="00797F0C" w:rsidRPr="004B3AAA">
              <w:rPr>
                <w:rFonts w:ascii="Times New Roman" w:hAnsi="Times New Roman" w:cs="Times New Roman"/>
                <w:sz w:val="20"/>
                <w:szCs w:val="20"/>
              </w:rPr>
              <w:t>, утвержденн</w:t>
            </w:r>
            <w:r w:rsidR="00653A93" w:rsidRPr="004B3AAA">
              <w:rPr>
                <w:rFonts w:ascii="Times New Roman" w:hAnsi="Times New Roman" w:cs="Times New Roman"/>
                <w:sz w:val="20"/>
                <w:szCs w:val="20"/>
              </w:rPr>
              <w:t>ого</w:t>
            </w:r>
          </w:p>
          <w:p w:rsidR="005D6325" w:rsidRPr="004B3AAA" w:rsidRDefault="00DC3D36" w:rsidP="008C7BDD">
            <w:pPr>
              <w:pStyle w:val="ConsPlusNormal"/>
              <w:jc w:val="center"/>
              <w:rPr>
                <w:rFonts w:ascii="Times New Roman" w:hAnsi="Times New Roman" w:cs="Times New Roman"/>
                <w:sz w:val="20"/>
                <w:szCs w:val="20"/>
              </w:rPr>
            </w:pPr>
            <w:r>
              <w:rPr>
                <w:rFonts w:ascii="Times New Roman" w:hAnsi="Times New Roman" w:cs="Times New Roman"/>
                <w:sz w:val="20"/>
                <w:szCs w:val="20"/>
              </w:rPr>
              <w:t>п</w:t>
            </w:r>
            <w:r w:rsidR="00653A93" w:rsidRPr="004B3AAA">
              <w:rPr>
                <w:rFonts w:ascii="Times New Roman" w:hAnsi="Times New Roman" w:cs="Times New Roman"/>
                <w:sz w:val="20"/>
                <w:szCs w:val="20"/>
              </w:rPr>
              <w:t>риказом Минсельхоза Р</w:t>
            </w:r>
            <w:r w:rsidR="000E1631">
              <w:rPr>
                <w:rFonts w:ascii="Times New Roman" w:hAnsi="Times New Roman" w:cs="Times New Roman"/>
                <w:sz w:val="20"/>
                <w:szCs w:val="20"/>
              </w:rPr>
              <w:t>Ф</w:t>
            </w:r>
            <w:r w:rsidR="00797F0C" w:rsidRPr="004B3AAA">
              <w:rPr>
                <w:rFonts w:ascii="Times New Roman" w:hAnsi="Times New Roman" w:cs="Times New Roman"/>
                <w:sz w:val="20"/>
                <w:szCs w:val="20"/>
              </w:rPr>
              <w:t xml:space="preserve"> от </w:t>
            </w:r>
            <w:r w:rsidR="000E1631">
              <w:rPr>
                <w:rFonts w:ascii="Times New Roman" w:hAnsi="Times New Roman" w:cs="Times New Roman"/>
                <w:sz w:val="20"/>
                <w:szCs w:val="20"/>
              </w:rPr>
              <w:t>27</w:t>
            </w:r>
            <w:r w:rsidR="00797F0C" w:rsidRPr="004B3AAA">
              <w:rPr>
                <w:rFonts w:ascii="Times New Roman" w:hAnsi="Times New Roman" w:cs="Times New Roman"/>
                <w:sz w:val="20"/>
                <w:szCs w:val="20"/>
              </w:rPr>
              <w:t>.</w:t>
            </w:r>
            <w:r w:rsidR="000E1631">
              <w:rPr>
                <w:rFonts w:ascii="Times New Roman" w:hAnsi="Times New Roman" w:cs="Times New Roman"/>
                <w:sz w:val="20"/>
                <w:szCs w:val="20"/>
              </w:rPr>
              <w:t>09.2022</w:t>
            </w:r>
          </w:p>
          <w:p w:rsidR="00797F0C" w:rsidRPr="004B3AAA" w:rsidRDefault="005C6915" w:rsidP="000E1631">
            <w:pPr>
              <w:pStyle w:val="ConsPlusNormal"/>
              <w:jc w:val="center"/>
              <w:rPr>
                <w:rFonts w:ascii="Times New Roman" w:hAnsi="Times New Roman" w:cs="Times New Roman"/>
                <w:sz w:val="20"/>
                <w:szCs w:val="20"/>
              </w:rPr>
            </w:pPr>
            <w:r>
              <w:rPr>
                <w:rFonts w:ascii="Times New Roman" w:hAnsi="Times New Roman" w:cs="Times New Roman"/>
                <w:sz w:val="20"/>
                <w:szCs w:val="20"/>
              </w:rPr>
              <w:t>№</w:t>
            </w:r>
            <w:r w:rsidR="00744873">
              <w:rPr>
                <w:rFonts w:ascii="Times New Roman" w:hAnsi="Times New Roman" w:cs="Times New Roman"/>
                <w:sz w:val="20"/>
                <w:szCs w:val="20"/>
              </w:rPr>
              <w:t xml:space="preserve"> </w:t>
            </w:r>
            <w:r w:rsidR="000E1631">
              <w:rPr>
                <w:rFonts w:ascii="Times New Roman" w:hAnsi="Times New Roman" w:cs="Times New Roman"/>
                <w:sz w:val="20"/>
                <w:szCs w:val="20"/>
              </w:rPr>
              <w:t>629</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c>
          <w:tcPr>
            <w:tcW w:w="1530"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6A63D0" w:rsidRPr="004B3AAA" w:rsidTr="00D41F4A">
        <w:tc>
          <w:tcPr>
            <w:tcW w:w="425" w:type="dxa"/>
          </w:tcPr>
          <w:p w:rsidR="006A63D0" w:rsidRPr="004B3AAA" w:rsidRDefault="00AC0C5D">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6A63D0" w:rsidRPr="004B3AAA">
              <w:rPr>
                <w:rFonts w:ascii="Times New Roman" w:hAnsi="Times New Roman" w:cs="Times New Roman"/>
                <w:sz w:val="20"/>
                <w:szCs w:val="20"/>
              </w:rPr>
              <w:t>.</w:t>
            </w:r>
          </w:p>
        </w:tc>
        <w:tc>
          <w:tcPr>
            <w:tcW w:w="2127"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Документ, удостоверяющий личность заявителя</w:t>
            </w:r>
          </w:p>
        </w:tc>
        <w:tc>
          <w:tcPr>
            <w:tcW w:w="1559" w:type="dxa"/>
          </w:tcPr>
          <w:p w:rsidR="004B6003" w:rsidRDefault="006A63D0" w:rsidP="004B6003">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Документ, </w:t>
            </w:r>
            <w:r w:rsidR="004B6003">
              <w:rPr>
                <w:rFonts w:ascii="Times New Roman" w:hAnsi="Times New Roman" w:cs="Times New Roman"/>
                <w:sz w:val="20"/>
                <w:szCs w:val="20"/>
              </w:rPr>
              <w:t>подтверждаю-</w:t>
            </w:r>
          </w:p>
          <w:p w:rsidR="006A63D0" w:rsidRPr="004B3AAA" w:rsidRDefault="004B6003" w:rsidP="004B6003">
            <w:pPr>
              <w:pStyle w:val="ConsPlusNormal"/>
              <w:jc w:val="center"/>
              <w:rPr>
                <w:rFonts w:ascii="Times New Roman" w:hAnsi="Times New Roman" w:cs="Times New Roman"/>
                <w:sz w:val="20"/>
                <w:szCs w:val="20"/>
              </w:rPr>
            </w:pPr>
            <w:proofErr w:type="spellStart"/>
            <w:r>
              <w:rPr>
                <w:rFonts w:ascii="Times New Roman" w:hAnsi="Times New Roman" w:cs="Times New Roman"/>
                <w:sz w:val="20"/>
                <w:szCs w:val="20"/>
              </w:rPr>
              <w:t>щий</w:t>
            </w:r>
            <w:proofErr w:type="spellEnd"/>
            <w:r>
              <w:rPr>
                <w:rFonts w:ascii="Times New Roman" w:hAnsi="Times New Roman" w:cs="Times New Roman"/>
                <w:sz w:val="20"/>
                <w:szCs w:val="20"/>
              </w:rPr>
              <w:t xml:space="preserve"> </w:t>
            </w:r>
            <w:r w:rsidR="006A63D0" w:rsidRPr="004B3AAA">
              <w:rPr>
                <w:rFonts w:ascii="Times New Roman" w:hAnsi="Times New Roman" w:cs="Times New Roman"/>
                <w:sz w:val="20"/>
                <w:szCs w:val="20"/>
              </w:rPr>
              <w:t xml:space="preserve">личность заявителя </w:t>
            </w:r>
          </w:p>
        </w:tc>
        <w:tc>
          <w:tcPr>
            <w:tcW w:w="1276"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Оригинал/в форме электронного документа, 1 экз.</w:t>
            </w:r>
          </w:p>
        </w:tc>
        <w:tc>
          <w:tcPr>
            <w:tcW w:w="1276"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Только для просмотра (снятия копии) в начале оказания </w:t>
            </w:r>
            <w:r>
              <w:rPr>
                <w:rFonts w:ascii="Times New Roman" w:hAnsi="Times New Roman" w:cs="Times New Roman"/>
                <w:sz w:val="20"/>
                <w:szCs w:val="20"/>
              </w:rPr>
              <w:t xml:space="preserve">муниципальной </w:t>
            </w:r>
            <w:r w:rsidRPr="004B3AAA">
              <w:rPr>
                <w:rFonts w:ascii="Times New Roman" w:hAnsi="Times New Roman" w:cs="Times New Roman"/>
                <w:sz w:val="20"/>
                <w:szCs w:val="20"/>
              </w:rPr>
              <w:t>услуги</w:t>
            </w:r>
          </w:p>
        </w:tc>
        <w:tc>
          <w:tcPr>
            <w:tcW w:w="1559" w:type="dxa"/>
          </w:tcPr>
          <w:p w:rsidR="006A63D0" w:rsidRPr="004B3AAA" w:rsidRDefault="0078255B" w:rsidP="00CC21E4">
            <w:pPr>
              <w:pStyle w:val="ConsPlusNormal"/>
              <w:jc w:val="center"/>
              <w:rPr>
                <w:rFonts w:ascii="Times New Roman" w:hAnsi="Times New Roman" w:cs="Times New Roman"/>
                <w:sz w:val="20"/>
                <w:szCs w:val="20"/>
              </w:rPr>
            </w:pPr>
            <w:hyperlink r:id="rId18">
              <w:r w:rsidR="006A63D0" w:rsidRPr="00E650E3">
                <w:rPr>
                  <w:rFonts w:ascii="Times New Roman" w:hAnsi="Times New Roman" w:cs="Times New Roman"/>
                  <w:color w:val="000000" w:themeColor="text1"/>
                  <w:sz w:val="20"/>
                  <w:szCs w:val="20"/>
                </w:rPr>
                <w:t>Положение</w:t>
              </w:r>
            </w:hyperlink>
            <w:r w:rsidR="006A63D0" w:rsidRPr="00E650E3">
              <w:rPr>
                <w:rFonts w:ascii="Times New Roman" w:hAnsi="Times New Roman" w:cs="Times New Roman"/>
                <w:color w:val="000000" w:themeColor="text1"/>
                <w:sz w:val="20"/>
                <w:szCs w:val="20"/>
              </w:rPr>
              <w:t xml:space="preserve"> о паспорте гражданина Российской Федерации, образца и описания</w:t>
            </w:r>
            <w:r w:rsidR="00CC21E4" w:rsidRPr="00E650E3">
              <w:rPr>
                <w:rFonts w:ascii="Times New Roman" w:hAnsi="Times New Roman" w:cs="Times New Roman"/>
                <w:color w:val="000000" w:themeColor="text1"/>
                <w:sz w:val="20"/>
                <w:szCs w:val="20"/>
              </w:rPr>
              <w:t xml:space="preserve"> бланка</w:t>
            </w:r>
            <w:r w:rsidR="006A63D0" w:rsidRPr="00E650E3">
              <w:rPr>
                <w:rFonts w:ascii="Times New Roman" w:hAnsi="Times New Roman" w:cs="Times New Roman"/>
                <w:color w:val="000000" w:themeColor="text1"/>
                <w:sz w:val="20"/>
                <w:szCs w:val="20"/>
              </w:rPr>
              <w:t xml:space="preserve"> паспорта гражданина Российской Федерации, утвержденное</w:t>
            </w:r>
            <w:r w:rsidR="00744873" w:rsidRPr="00E650E3">
              <w:rPr>
                <w:rFonts w:ascii="Times New Roman" w:hAnsi="Times New Roman" w:cs="Times New Roman"/>
                <w:color w:val="000000" w:themeColor="text1"/>
                <w:sz w:val="20"/>
                <w:szCs w:val="20"/>
              </w:rPr>
              <w:t xml:space="preserve"> </w:t>
            </w:r>
            <w:proofErr w:type="spellStart"/>
            <w:r w:rsidR="006A63D0" w:rsidRPr="00E650E3">
              <w:rPr>
                <w:rFonts w:ascii="Times New Roman" w:hAnsi="Times New Roman" w:cs="Times New Roman"/>
                <w:color w:val="000000" w:themeColor="text1"/>
                <w:sz w:val="20"/>
                <w:szCs w:val="20"/>
              </w:rPr>
              <w:t>постановле-нием</w:t>
            </w:r>
            <w:proofErr w:type="spellEnd"/>
            <w:r w:rsidR="006A63D0" w:rsidRPr="00E650E3">
              <w:rPr>
                <w:rFonts w:ascii="Times New Roman" w:hAnsi="Times New Roman" w:cs="Times New Roman"/>
                <w:color w:val="000000" w:themeColor="text1"/>
                <w:sz w:val="20"/>
                <w:szCs w:val="20"/>
              </w:rPr>
              <w:t xml:space="preserve"> Правительства РФ от </w:t>
            </w:r>
            <w:r w:rsidR="00CC21E4" w:rsidRPr="00E650E3">
              <w:rPr>
                <w:rFonts w:ascii="Times New Roman" w:hAnsi="Times New Roman" w:cs="Times New Roman"/>
                <w:color w:val="000000" w:themeColor="text1"/>
                <w:sz w:val="20"/>
                <w:szCs w:val="20"/>
              </w:rPr>
              <w:t>23</w:t>
            </w:r>
            <w:r w:rsidR="006A63D0" w:rsidRPr="00E650E3">
              <w:rPr>
                <w:rFonts w:ascii="Times New Roman" w:hAnsi="Times New Roman" w:cs="Times New Roman"/>
                <w:color w:val="000000" w:themeColor="text1"/>
                <w:sz w:val="20"/>
                <w:szCs w:val="20"/>
              </w:rPr>
              <w:t>.</w:t>
            </w:r>
            <w:r w:rsidR="00CC21E4" w:rsidRPr="00E650E3">
              <w:rPr>
                <w:rFonts w:ascii="Times New Roman" w:hAnsi="Times New Roman" w:cs="Times New Roman"/>
                <w:color w:val="000000" w:themeColor="text1"/>
                <w:sz w:val="20"/>
                <w:szCs w:val="20"/>
              </w:rPr>
              <w:t>12</w:t>
            </w:r>
            <w:r w:rsidR="006A63D0" w:rsidRPr="00E650E3">
              <w:rPr>
                <w:rFonts w:ascii="Times New Roman" w:hAnsi="Times New Roman" w:cs="Times New Roman"/>
                <w:color w:val="000000" w:themeColor="text1"/>
                <w:sz w:val="20"/>
                <w:szCs w:val="20"/>
              </w:rPr>
              <w:t>.</w:t>
            </w:r>
            <w:r w:rsidR="00CC21E4" w:rsidRPr="00E650E3">
              <w:rPr>
                <w:rFonts w:ascii="Times New Roman" w:hAnsi="Times New Roman" w:cs="Times New Roman"/>
                <w:color w:val="000000" w:themeColor="text1"/>
                <w:sz w:val="20"/>
                <w:szCs w:val="20"/>
              </w:rPr>
              <w:t>2023</w:t>
            </w:r>
            <w:r w:rsidR="006A63D0" w:rsidRPr="00E650E3">
              <w:rPr>
                <w:rFonts w:ascii="Times New Roman" w:hAnsi="Times New Roman" w:cs="Times New Roman"/>
                <w:color w:val="000000" w:themeColor="text1"/>
                <w:sz w:val="20"/>
                <w:szCs w:val="20"/>
              </w:rPr>
              <w:t xml:space="preserve"> </w:t>
            </w:r>
            <w:r w:rsidR="00744873" w:rsidRPr="00E650E3">
              <w:rPr>
                <w:rFonts w:ascii="Times New Roman" w:hAnsi="Times New Roman" w:cs="Times New Roman"/>
                <w:color w:val="000000" w:themeColor="text1"/>
                <w:sz w:val="20"/>
                <w:szCs w:val="20"/>
              </w:rPr>
              <w:t xml:space="preserve">        </w:t>
            </w:r>
            <w:r w:rsidR="006A63D0" w:rsidRPr="00E650E3">
              <w:rPr>
                <w:rFonts w:ascii="Times New Roman" w:hAnsi="Times New Roman" w:cs="Times New Roman"/>
                <w:color w:val="000000" w:themeColor="text1"/>
                <w:sz w:val="20"/>
                <w:szCs w:val="20"/>
              </w:rPr>
              <w:t xml:space="preserve">№ </w:t>
            </w:r>
            <w:r w:rsidR="00CC21E4" w:rsidRPr="00E650E3">
              <w:rPr>
                <w:rFonts w:ascii="Times New Roman" w:hAnsi="Times New Roman" w:cs="Times New Roman"/>
                <w:color w:val="000000" w:themeColor="text1"/>
                <w:sz w:val="20"/>
                <w:szCs w:val="20"/>
              </w:rPr>
              <w:t>2267</w:t>
            </w:r>
          </w:p>
        </w:tc>
        <w:tc>
          <w:tcPr>
            <w:tcW w:w="1276" w:type="dxa"/>
          </w:tcPr>
          <w:p w:rsidR="006F277A" w:rsidRDefault="002F4EF5">
            <w:pPr>
              <w:pStyle w:val="ConsPlusNormal"/>
              <w:jc w:val="center"/>
              <w:rPr>
                <w:rFonts w:ascii="Times New Roman" w:hAnsi="Times New Roman" w:cs="Times New Roman"/>
                <w:sz w:val="20"/>
                <w:szCs w:val="20"/>
              </w:rPr>
            </w:pPr>
            <w:proofErr w:type="gramStart"/>
            <w:r w:rsidRPr="00A86A49">
              <w:rPr>
                <w:rFonts w:ascii="Times New Roman" w:hAnsi="Times New Roman" w:cs="Times New Roman"/>
                <w:sz w:val="20"/>
                <w:szCs w:val="20"/>
              </w:rPr>
              <w:t>МВД России</w:t>
            </w:r>
            <w:r>
              <w:rPr>
                <w:rFonts w:ascii="Times New Roman" w:hAnsi="Times New Roman" w:cs="Times New Roman"/>
                <w:sz w:val="20"/>
                <w:szCs w:val="20"/>
              </w:rPr>
              <w:t>//</w:t>
            </w:r>
            <w:r w:rsidRPr="00A86A49">
              <w:rPr>
                <w:rFonts w:ascii="Times New Roman" w:hAnsi="Times New Roman" w:cs="Times New Roman"/>
                <w:sz w:val="20"/>
                <w:szCs w:val="20"/>
              </w:rPr>
              <w:t xml:space="preserve"> </w:t>
            </w:r>
            <w:r w:rsidR="004B6003" w:rsidRPr="00A86A49">
              <w:rPr>
                <w:rFonts w:ascii="Times New Roman" w:hAnsi="Times New Roman" w:cs="Times New Roman"/>
                <w:sz w:val="20"/>
                <w:szCs w:val="20"/>
              </w:rPr>
              <w:t xml:space="preserve">ФМС России (упразднено Указом Президента РФ от 05.04.2016 </w:t>
            </w:r>
            <w:proofErr w:type="gramEnd"/>
          </w:p>
          <w:p w:rsidR="006A63D0" w:rsidRPr="00AE3327" w:rsidRDefault="004B6003" w:rsidP="002F4EF5">
            <w:pPr>
              <w:pStyle w:val="ConsPlusNormal"/>
              <w:jc w:val="center"/>
              <w:rPr>
                <w:rFonts w:ascii="Times New Roman" w:hAnsi="Times New Roman" w:cs="Times New Roman"/>
                <w:sz w:val="20"/>
                <w:szCs w:val="20"/>
                <w:lang w:val="en-US"/>
              </w:rPr>
            </w:pPr>
            <w:r w:rsidRPr="00A86A49">
              <w:rPr>
                <w:rFonts w:ascii="Times New Roman" w:hAnsi="Times New Roman" w:cs="Times New Roman"/>
                <w:sz w:val="20"/>
                <w:szCs w:val="20"/>
              </w:rPr>
              <w:t>№ 156)</w:t>
            </w:r>
            <w:r w:rsidR="002F4EF5">
              <w:rPr>
                <w:rFonts w:ascii="Times New Roman" w:hAnsi="Times New Roman" w:cs="Times New Roman"/>
                <w:sz w:val="20"/>
                <w:szCs w:val="20"/>
              </w:rPr>
              <w:t xml:space="preserve"> </w:t>
            </w:r>
            <w:r w:rsidR="006F277A">
              <w:rPr>
                <w:rFonts w:ascii="Times New Roman" w:hAnsi="Times New Roman" w:cs="Times New Roman"/>
                <w:sz w:val="20"/>
                <w:szCs w:val="20"/>
              </w:rPr>
              <w:t>***</w:t>
            </w:r>
            <w:r w:rsidR="00AE3327">
              <w:rPr>
                <w:rFonts w:ascii="Times New Roman" w:hAnsi="Times New Roman" w:cs="Times New Roman"/>
                <w:sz w:val="20"/>
                <w:szCs w:val="20"/>
                <w:lang w:val="en-US"/>
              </w:rPr>
              <w:t>*</w:t>
            </w:r>
          </w:p>
        </w:tc>
        <w:tc>
          <w:tcPr>
            <w:tcW w:w="1530"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E63D2C" w:rsidRPr="004B3AAA" w:rsidTr="00D41F4A">
        <w:tc>
          <w:tcPr>
            <w:tcW w:w="425" w:type="dxa"/>
          </w:tcPr>
          <w:p w:rsidR="00E63D2C" w:rsidRPr="004B3AAA" w:rsidRDefault="00AC0C5D">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127" w:type="dxa"/>
          </w:tcPr>
          <w:p w:rsidR="00E63D2C" w:rsidRPr="00E63D2C" w:rsidRDefault="00E63D2C" w:rsidP="00A732F6">
            <w:pPr>
              <w:pStyle w:val="ConsPlusNormal"/>
              <w:jc w:val="center"/>
              <w:rPr>
                <w:rFonts w:ascii="Times New Roman" w:hAnsi="Times New Roman" w:cs="Times New Roman"/>
                <w:sz w:val="20"/>
                <w:szCs w:val="20"/>
              </w:rPr>
            </w:pPr>
            <w:r w:rsidRPr="00901F8C">
              <w:rPr>
                <w:rFonts w:ascii="Times New Roman" w:hAnsi="Times New Roman" w:cs="Times New Roman"/>
                <w:color w:val="000000" w:themeColor="text1"/>
                <w:sz w:val="20"/>
                <w:szCs w:val="20"/>
              </w:rPr>
              <w:t>Документ, подтверждающий полномочия представителя</w:t>
            </w:r>
            <w:r w:rsidR="00A732F6" w:rsidRPr="00901F8C">
              <w:rPr>
                <w:rFonts w:ascii="Times New Roman" w:hAnsi="Times New Roman" w:cs="Times New Roman"/>
                <w:color w:val="000000" w:themeColor="text1"/>
                <w:sz w:val="20"/>
                <w:szCs w:val="20"/>
              </w:rPr>
              <w:t xml:space="preserve"> юридического или физического лица</w:t>
            </w:r>
            <w:r w:rsidRPr="00901F8C">
              <w:rPr>
                <w:rFonts w:ascii="Times New Roman" w:hAnsi="Times New Roman" w:cs="Times New Roman"/>
                <w:color w:val="000000" w:themeColor="text1"/>
                <w:sz w:val="20"/>
                <w:szCs w:val="20"/>
              </w:rPr>
              <w:t xml:space="preserve"> в соответствии с законодательством Российской Федерации</w:t>
            </w:r>
          </w:p>
        </w:tc>
        <w:tc>
          <w:tcPr>
            <w:tcW w:w="1559" w:type="dxa"/>
          </w:tcPr>
          <w:p w:rsidR="00E63D2C" w:rsidRPr="00E63D2C" w:rsidRDefault="00E63D2C" w:rsidP="00A02622">
            <w:pPr>
              <w:pStyle w:val="ConsPlusNormal"/>
              <w:jc w:val="center"/>
              <w:rPr>
                <w:rFonts w:ascii="Times New Roman" w:hAnsi="Times New Roman" w:cs="Times New Roman"/>
                <w:sz w:val="20"/>
                <w:szCs w:val="20"/>
              </w:rPr>
            </w:pPr>
            <w:r w:rsidRPr="00E63D2C">
              <w:rPr>
                <w:rFonts w:ascii="Times New Roman" w:hAnsi="Times New Roman" w:cs="Times New Roman"/>
                <w:sz w:val="20"/>
                <w:szCs w:val="20"/>
              </w:rPr>
              <w:t>Документ, подтверждающий полномочия доверенного лица в соответствии с законодательством Российской Федерации (доверенность)</w:t>
            </w:r>
          </w:p>
        </w:tc>
        <w:tc>
          <w:tcPr>
            <w:tcW w:w="1276" w:type="dxa"/>
          </w:tcPr>
          <w:p w:rsidR="00E63D2C" w:rsidRPr="004B3AAA" w:rsidRDefault="00E63D2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Копия при предъявлении оригинала/в форме электронного документа, 1 экз.</w:t>
            </w:r>
          </w:p>
        </w:tc>
        <w:tc>
          <w:tcPr>
            <w:tcW w:w="1276" w:type="dxa"/>
          </w:tcPr>
          <w:p w:rsidR="00E63D2C" w:rsidRDefault="00E63D2C">
            <w:pPr>
              <w:pStyle w:val="ConsPlusNormal"/>
              <w:jc w:val="center"/>
              <w:rPr>
                <w:rFonts w:ascii="Times New Roman" w:hAnsi="Times New Roman" w:cs="Times New Roman"/>
                <w:color w:val="000000" w:themeColor="text1"/>
                <w:sz w:val="20"/>
                <w:szCs w:val="20"/>
              </w:rPr>
            </w:pPr>
            <w:r w:rsidRPr="00074AC9">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Pr>
                <w:rFonts w:ascii="Times New Roman" w:hAnsi="Times New Roman" w:cs="Times New Roman"/>
                <w:color w:val="000000" w:themeColor="text1"/>
                <w:sz w:val="20"/>
                <w:szCs w:val="20"/>
              </w:rPr>
              <w:t>муниципаль</w:t>
            </w:r>
            <w:proofErr w:type="spellEnd"/>
            <w:r>
              <w:rPr>
                <w:rFonts w:ascii="Times New Roman" w:hAnsi="Times New Roman" w:cs="Times New Roman"/>
                <w:color w:val="000000" w:themeColor="text1"/>
                <w:sz w:val="20"/>
                <w:szCs w:val="20"/>
              </w:rPr>
              <w:t>-</w:t>
            </w:r>
          </w:p>
          <w:p w:rsidR="00E63D2C" w:rsidRPr="004B3AAA" w:rsidRDefault="00E63D2C">
            <w:pPr>
              <w:pStyle w:val="ConsPlusNormal"/>
              <w:jc w:val="center"/>
              <w:rPr>
                <w:rFonts w:ascii="Times New Roman" w:hAnsi="Times New Roman" w:cs="Times New Roman"/>
                <w:sz w:val="20"/>
                <w:szCs w:val="20"/>
              </w:rPr>
            </w:pPr>
            <w:r>
              <w:rPr>
                <w:rFonts w:ascii="Times New Roman" w:hAnsi="Times New Roman" w:cs="Times New Roman"/>
                <w:color w:val="000000" w:themeColor="text1"/>
                <w:sz w:val="20"/>
                <w:szCs w:val="20"/>
              </w:rPr>
              <w:t xml:space="preserve">ной </w:t>
            </w:r>
            <w:r w:rsidRPr="00074AC9">
              <w:rPr>
                <w:rFonts w:ascii="Times New Roman" w:hAnsi="Times New Roman" w:cs="Times New Roman"/>
                <w:color w:val="000000" w:themeColor="text1"/>
                <w:sz w:val="20"/>
                <w:szCs w:val="20"/>
              </w:rPr>
              <w:t>услуги</w:t>
            </w:r>
          </w:p>
        </w:tc>
        <w:tc>
          <w:tcPr>
            <w:tcW w:w="1559" w:type="dxa"/>
          </w:tcPr>
          <w:p w:rsidR="00E63D2C" w:rsidRPr="004B3AAA" w:rsidRDefault="0078255B" w:rsidP="00E63D2C">
            <w:pPr>
              <w:pStyle w:val="ConsPlusNormal"/>
              <w:jc w:val="center"/>
              <w:rPr>
                <w:rFonts w:ascii="Times New Roman" w:hAnsi="Times New Roman" w:cs="Times New Roman"/>
                <w:sz w:val="20"/>
                <w:szCs w:val="20"/>
              </w:rPr>
            </w:pPr>
            <w:hyperlink r:id="rId19">
              <w:r w:rsidR="00E63D2C" w:rsidRPr="004B3AAA">
                <w:rPr>
                  <w:rFonts w:ascii="Times New Roman" w:hAnsi="Times New Roman" w:cs="Times New Roman"/>
                  <w:sz w:val="20"/>
                  <w:szCs w:val="20"/>
                </w:rPr>
                <w:t>Ст. 185</w:t>
              </w:r>
            </w:hyperlink>
            <w:r w:rsidR="00744873">
              <w:rPr>
                <w:rFonts w:ascii="Times New Roman" w:hAnsi="Times New Roman" w:cs="Times New Roman"/>
                <w:sz w:val="20"/>
                <w:szCs w:val="20"/>
              </w:rPr>
              <w:t xml:space="preserve"> </w:t>
            </w:r>
            <w:r w:rsidR="00E63D2C">
              <w:rPr>
                <w:rFonts w:ascii="Times New Roman" w:hAnsi="Times New Roman" w:cs="Times New Roman"/>
                <w:sz w:val="20"/>
                <w:szCs w:val="20"/>
              </w:rPr>
              <w:t>г</w:t>
            </w:r>
            <w:r w:rsidR="00E63D2C" w:rsidRPr="004B3AAA">
              <w:rPr>
                <w:rFonts w:ascii="Times New Roman" w:hAnsi="Times New Roman" w:cs="Times New Roman"/>
                <w:sz w:val="20"/>
                <w:szCs w:val="20"/>
              </w:rPr>
              <w:t>ражданского кодекса Российской Федерации</w:t>
            </w:r>
          </w:p>
        </w:tc>
        <w:tc>
          <w:tcPr>
            <w:tcW w:w="1276" w:type="dxa"/>
          </w:tcPr>
          <w:p w:rsidR="00E63D2C" w:rsidRPr="004B3AAA" w:rsidRDefault="00E63D2C" w:rsidP="00A02622">
            <w:pPr>
              <w:pStyle w:val="ConsPlusNormal"/>
              <w:jc w:val="center"/>
              <w:rPr>
                <w:rFonts w:ascii="Times New Roman" w:hAnsi="Times New Roman" w:cs="Times New Roman"/>
                <w:sz w:val="20"/>
                <w:szCs w:val="20"/>
              </w:rPr>
            </w:pPr>
            <w:r>
              <w:rPr>
                <w:rFonts w:ascii="Times New Roman" w:hAnsi="Times New Roman" w:cs="Times New Roman"/>
                <w:sz w:val="20"/>
                <w:szCs w:val="20"/>
              </w:rPr>
              <w:t>Нотариат</w:t>
            </w:r>
          </w:p>
        </w:tc>
        <w:tc>
          <w:tcPr>
            <w:tcW w:w="1530" w:type="dxa"/>
          </w:tcPr>
          <w:p w:rsidR="00E63D2C" w:rsidRPr="004B3AAA" w:rsidRDefault="00E63D2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E63D2C" w:rsidRPr="00F34B16" w:rsidTr="00D41F4A">
        <w:tc>
          <w:tcPr>
            <w:tcW w:w="425" w:type="dxa"/>
          </w:tcPr>
          <w:p w:rsidR="00E63D2C" w:rsidRPr="00CF03A3" w:rsidRDefault="00AC0C5D">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2127" w:type="dxa"/>
          </w:tcPr>
          <w:p w:rsidR="00E63D2C" w:rsidRPr="00CF03A3" w:rsidRDefault="00E63D2C" w:rsidP="00CB0D78">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 xml:space="preserve">Решение </w:t>
            </w:r>
            <w:r w:rsidR="00CB0D78">
              <w:rPr>
                <w:rFonts w:ascii="Times New Roman" w:hAnsi="Times New Roman" w:cs="Times New Roman"/>
                <w:color w:val="000000" w:themeColor="text1"/>
                <w:sz w:val="20"/>
                <w:szCs w:val="20"/>
                <w:shd w:val="clear" w:color="auto" w:fill="FFFFFF"/>
              </w:rPr>
              <w:t>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559" w:type="dxa"/>
          </w:tcPr>
          <w:p w:rsidR="00E63D2C" w:rsidRPr="00CF03A3" w:rsidRDefault="00E63D2C" w:rsidP="00251AED">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Решение</w:t>
            </w:r>
            <w:r w:rsidR="00251AED">
              <w:rPr>
                <w:rFonts w:ascii="Times New Roman" w:hAnsi="Times New Roman" w:cs="Times New Roman"/>
                <w:color w:val="000000" w:themeColor="text1"/>
                <w:sz w:val="20"/>
                <w:szCs w:val="20"/>
                <w:shd w:val="clear" w:color="auto" w:fill="FFFFFF"/>
              </w:rPr>
              <w:t xml:space="preserve"> </w:t>
            </w:r>
            <w:r w:rsidRPr="00CF03A3">
              <w:rPr>
                <w:rFonts w:ascii="Times New Roman" w:hAnsi="Times New Roman" w:cs="Times New Roman"/>
                <w:color w:val="000000" w:themeColor="text1"/>
                <w:sz w:val="20"/>
                <w:szCs w:val="20"/>
                <w:shd w:val="clear" w:color="auto" w:fill="FFFFFF"/>
              </w:rPr>
              <w:t>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276" w:type="dxa"/>
          </w:tcPr>
          <w:p w:rsidR="00E63D2C" w:rsidRPr="00CF03A3" w:rsidRDefault="00E63D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Оригинал</w:t>
            </w:r>
            <w:r w:rsidR="001A0659">
              <w:rPr>
                <w:rFonts w:ascii="Times New Roman" w:hAnsi="Times New Roman" w:cs="Times New Roman"/>
                <w:color w:val="000000" w:themeColor="text1"/>
                <w:sz w:val="20"/>
                <w:szCs w:val="20"/>
              </w:rPr>
              <w:t xml:space="preserve"> </w:t>
            </w:r>
            <w:r w:rsidR="001A0659" w:rsidRPr="00E650E3">
              <w:rPr>
                <w:rFonts w:ascii="Times New Roman" w:hAnsi="Times New Roman" w:cs="Times New Roman"/>
                <w:color w:val="000000" w:themeColor="text1"/>
                <w:sz w:val="20"/>
                <w:szCs w:val="20"/>
              </w:rPr>
              <w:t>и копия</w:t>
            </w:r>
            <w:r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E63D2C" w:rsidRPr="00CF03A3" w:rsidRDefault="00E63D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sidRPr="00CF03A3">
              <w:rPr>
                <w:rFonts w:ascii="Times New Roman" w:hAnsi="Times New Roman" w:cs="Times New Roman"/>
                <w:color w:val="000000" w:themeColor="text1"/>
                <w:sz w:val="20"/>
                <w:szCs w:val="20"/>
              </w:rPr>
              <w:t>муниципаль</w:t>
            </w:r>
            <w:proofErr w:type="spellEnd"/>
            <w:r w:rsidR="00744873">
              <w:rPr>
                <w:rFonts w:ascii="Times New Roman" w:hAnsi="Times New Roman" w:cs="Times New Roman"/>
                <w:color w:val="000000" w:themeColor="text1"/>
                <w:sz w:val="20"/>
                <w:szCs w:val="20"/>
              </w:rPr>
              <w:t>-</w:t>
            </w:r>
            <w:r w:rsidRPr="00CF03A3">
              <w:rPr>
                <w:rFonts w:ascii="Times New Roman" w:hAnsi="Times New Roman" w:cs="Times New Roman"/>
                <w:color w:val="000000" w:themeColor="text1"/>
                <w:sz w:val="20"/>
                <w:szCs w:val="20"/>
              </w:rPr>
              <w:t>ной услуги</w:t>
            </w:r>
          </w:p>
        </w:tc>
        <w:tc>
          <w:tcPr>
            <w:tcW w:w="1559" w:type="dxa"/>
          </w:tcPr>
          <w:p w:rsidR="00E63D2C" w:rsidRPr="00CF03A3" w:rsidRDefault="0078255B" w:rsidP="003E44B1">
            <w:pPr>
              <w:pStyle w:val="ConsPlusNormal"/>
              <w:jc w:val="center"/>
              <w:rPr>
                <w:rFonts w:ascii="Times New Roman" w:hAnsi="Times New Roman" w:cs="Times New Roman"/>
                <w:color w:val="000000" w:themeColor="text1"/>
                <w:sz w:val="20"/>
                <w:szCs w:val="20"/>
              </w:rPr>
            </w:pPr>
            <w:hyperlink r:id="rId20">
              <w:r w:rsidR="00E63D2C" w:rsidRPr="00CF03A3">
                <w:rPr>
                  <w:rFonts w:ascii="Times New Roman" w:hAnsi="Times New Roman" w:cs="Times New Roman"/>
                  <w:color w:val="000000" w:themeColor="text1"/>
                  <w:sz w:val="20"/>
                  <w:szCs w:val="20"/>
                </w:rPr>
                <w:t>Ст. 27</w:t>
              </w:r>
            </w:hyperlink>
            <w:r w:rsidR="00E63D2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E63D2C" w:rsidRDefault="00DC3D36" w:rsidP="000564CC">
            <w:pPr>
              <w:pStyle w:val="ConsPlusNormal"/>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Департамент социального </w:t>
            </w:r>
            <w:proofErr w:type="spellStart"/>
            <w:r>
              <w:rPr>
                <w:rFonts w:ascii="Times New Roman" w:hAnsi="Times New Roman" w:cs="Times New Roman"/>
                <w:sz w:val="20"/>
                <w:szCs w:val="20"/>
                <w:shd w:val="clear" w:color="auto" w:fill="FFFFFF"/>
              </w:rPr>
              <w:t>обеспечения</w:t>
            </w:r>
            <w:r w:rsidR="00ED6EA7">
              <w:rPr>
                <w:rFonts w:ascii="Times New Roman" w:hAnsi="Times New Roman" w:cs="Times New Roman"/>
                <w:sz w:val="20"/>
                <w:szCs w:val="20"/>
                <w:shd w:val="clear" w:color="auto" w:fill="FFFFFF"/>
              </w:rPr>
              <w:t>администра</w:t>
            </w:r>
            <w:proofErr w:type="spellEnd"/>
            <w:r w:rsidR="00ED6EA7">
              <w:rPr>
                <w:rFonts w:ascii="Times New Roman" w:hAnsi="Times New Roman" w:cs="Times New Roman"/>
                <w:sz w:val="20"/>
                <w:szCs w:val="20"/>
                <w:shd w:val="clear" w:color="auto" w:fill="FFFFFF"/>
              </w:rPr>
              <w:t xml:space="preserve"> </w:t>
            </w:r>
            <w:proofErr w:type="spellStart"/>
            <w:r w:rsidR="00ED6EA7">
              <w:rPr>
                <w:rFonts w:ascii="Times New Roman" w:hAnsi="Times New Roman" w:cs="Times New Roman"/>
                <w:sz w:val="20"/>
                <w:szCs w:val="20"/>
                <w:shd w:val="clear" w:color="auto" w:fill="FFFFFF"/>
              </w:rPr>
              <w:t>ции</w:t>
            </w:r>
            <w:proofErr w:type="spellEnd"/>
            <w:r w:rsidR="00D91A56" w:rsidRPr="00901F8C">
              <w:rPr>
                <w:rFonts w:ascii="Times New Roman" w:hAnsi="Times New Roman" w:cs="Times New Roman"/>
                <w:sz w:val="20"/>
                <w:szCs w:val="20"/>
                <w:shd w:val="clear" w:color="auto" w:fill="FFFFFF"/>
              </w:rPr>
              <w:t xml:space="preserve"> </w:t>
            </w:r>
            <w:proofErr w:type="spellStart"/>
            <w:r w:rsidR="00D91A56" w:rsidRPr="00901F8C">
              <w:rPr>
                <w:rFonts w:ascii="Times New Roman" w:hAnsi="Times New Roman" w:cs="Times New Roman"/>
                <w:sz w:val="20"/>
                <w:szCs w:val="20"/>
                <w:shd w:val="clear" w:color="auto" w:fill="FFFFFF"/>
              </w:rPr>
              <w:t>г.о</w:t>
            </w:r>
            <w:proofErr w:type="spellEnd"/>
            <w:r w:rsidR="00D91A56" w:rsidRPr="00901F8C">
              <w:rPr>
                <w:rFonts w:ascii="Times New Roman" w:hAnsi="Times New Roman" w:cs="Times New Roman"/>
                <w:sz w:val="20"/>
                <w:szCs w:val="20"/>
                <w:shd w:val="clear" w:color="auto" w:fill="FFFFFF"/>
              </w:rPr>
              <w:t xml:space="preserve">. Тольятти </w:t>
            </w:r>
          </w:p>
          <w:p w:rsidR="001A0659" w:rsidRPr="00901F8C" w:rsidRDefault="001A0659" w:rsidP="000564CC">
            <w:pPr>
              <w:pStyle w:val="ConsPlusNormal"/>
              <w:jc w:val="center"/>
              <w:rPr>
                <w:rFonts w:ascii="Times New Roman" w:hAnsi="Times New Roman" w:cs="Times New Roman"/>
                <w:sz w:val="20"/>
                <w:szCs w:val="20"/>
              </w:rPr>
            </w:pPr>
          </w:p>
        </w:tc>
        <w:tc>
          <w:tcPr>
            <w:tcW w:w="1530" w:type="dxa"/>
          </w:tcPr>
          <w:p w:rsidR="00E63D2C" w:rsidRPr="00901F8C" w:rsidRDefault="000564CC">
            <w:pPr>
              <w:pStyle w:val="ConsPlusNormal"/>
              <w:jc w:val="center"/>
              <w:rPr>
                <w:rFonts w:ascii="Times New Roman" w:hAnsi="Times New Roman" w:cs="Times New Roman"/>
                <w:sz w:val="20"/>
                <w:szCs w:val="20"/>
              </w:rPr>
            </w:pPr>
            <w:r w:rsidRPr="00901F8C">
              <w:rPr>
                <w:rFonts w:ascii="Times New Roman" w:hAnsi="Times New Roman" w:cs="Times New Roman"/>
                <w:sz w:val="20"/>
                <w:szCs w:val="20"/>
                <w:shd w:val="clear" w:color="auto" w:fill="FFFFFF"/>
              </w:rPr>
              <w:t xml:space="preserve">В порядке </w:t>
            </w:r>
            <w:proofErr w:type="spellStart"/>
            <w:proofErr w:type="gramStart"/>
            <w:r w:rsidRPr="00901F8C">
              <w:rPr>
                <w:rFonts w:ascii="Times New Roman" w:hAnsi="Times New Roman" w:cs="Times New Roman"/>
                <w:sz w:val="20"/>
                <w:szCs w:val="20"/>
                <w:shd w:val="clear" w:color="auto" w:fill="FFFFFF"/>
              </w:rPr>
              <w:t>внутриведомст</w:t>
            </w:r>
            <w:proofErr w:type="spellEnd"/>
            <w:r w:rsidR="00744873">
              <w:rPr>
                <w:rFonts w:ascii="Times New Roman" w:hAnsi="Times New Roman" w:cs="Times New Roman"/>
                <w:sz w:val="20"/>
                <w:szCs w:val="20"/>
                <w:shd w:val="clear" w:color="auto" w:fill="FFFFFF"/>
              </w:rPr>
              <w:t>-</w:t>
            </w:r>
            <w:r w:rsidRPr="00901F8C">
              <w:rPr>
                <w:rFonts w:ascii="Times New Roman" w:hAnsi="Times New Roman" w:cs="Times New Roman"/>
                <w:sz w:val="20"/>
                <w:szCs w:val="20"/>
                <w:shd w:val="clear" w:color="auto" w:fill="FFFFFF"/>
              </w:rPr>
              <w:t>венного</w:t>
            </w:r>
            <w:proofErr w:type="gramEnd"/>
            <w:r w:rsidRPr="00901F8C">
              <w:rPr>
                <w:rFonts w:ascii="Times New Roman" w:hAnsi="Times New Roman" w:cs="Times New Roman"/>
                <w:sz w:val="20"/>
                <w:szCs w:val="20"/>
                <w:shd w:val="clear" w:color="auto" w:fill="FFFFFF"/>
              </w:rPr>
              <w:t xml:space="preserve"> взаимодействия или заявитель по собственной инициативе</w:t>
            </w:r>
          </w:p>
        </w:tc>
      </w:tr>
      <w:tr w:rsidR="000564CC" w:rsidRPr="00F34B16" w:rsidTr="00D41F4A">
        <w:tc>
          <w:tcPr>
            <w:tcW w:w="425" w:type="dxa"/>
          </w:tcPr>
          <w:p w:rsidR="000564CC"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2127" w:type="dxa"/>
          </w:tcPr>
          <w:p w:rsidR="000564CC" w:rsidRPr="00CF03A3" w:rsidRDefault="000564CC" w:rsidP="00CB0D78">
            <w:pPr>
              <w:pStyle w:val="ConsPlusNormal"/>
              <w:jc w:val="center"/>
              <w:rPr>
                <w:rFonts w:ascii="Times New Roman" w:hAnsi="Times New Roman" w:cs="Times New Roman"/>
                <w:color w:val="000000" w:themeColor="text1"/>
                <w:sz w:val="20"/>
                <w:szCs w:val="20"/>
                <w:shd w:val="clear" w:color="auto" w:fill="FFFFFF"/>
              </w:rPr>
            </w:pPr>
            <w:r w:rsidRPr="00CF03A3">
              <w:rPr>
                <w:rFonts w:ascii="Times New Roman" w:hAnsi="Times New Roman" w:cs="Times New Roman"/>
                <w:color w:val="000000" w:themeColor="text1"/>
                <w:sz w:val="20"/>
                <w:szCs w:val="20"/>
                <w:shd w:val="clear" w:color="auto" w:fill="FFFFFF"/>
              </w:rPr>
              <w:t xml:space="preserve">Решение </w:t>
            </w:r>
            <w:r w:rsidR="00CB0D78">
              <w:rPr>
                <w:rFonts w:ascii="Times New Roman" w:hAnsi="Times New Roman" w:cs="Times New Roman"/>
                <w:color w:val="000000" w:themeColor="text1"/>
                <w:sz w:val="20"/>
                <w:szCs w:val="20"/>
                <w:shd w:val="clear" w:color="auto" w:fill="FFFFFF"/>
              </w:rPr>
              <w:t>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 (эмансип</w:t>
            </w:r>
            <w:r>
              <w:rPr>
                <w:rFonts w:ascii="Times New Roman" w:hAnsi="Times New Roman" w:cs="Times New Roman"/>
                <w:color w:val="000000" w:themeColor="text1"/>
                <w:sz w:val="20"/>
                <w:szCs w:val="20"/>
                <w:shd w:val="clear" w:color="auto" w:fill="FFFFFF"/>
              </w:rPr>
              <w:t>ация</w:t>
            </w:r>
            <w:r w:rsidRPr="00CF03A3">
              <w:rPr>
                <w:rFonts w:ascii="Times New Roman" w:hAnsi="Times New Roman" w:cs="Times New Roman"/>
                <w:color w:val="000000" w:themeColor="text1"/>
                <w:sz w:val="20"/>
                <w:szCs w:val="20"/>
                <w:shd w:val="clear" w:color="auto" w:fill="FFFFFF"/>
              </w:rPr>
              <w:t>)</w:t>
            </w:r>
          </w:p>
        </w:tc>
        <w:tc>
          <w:tcPr>
            <w:tcW w:w="1559" w:type="dxa"/>
          </w:tcPr>
          <w:p w:rsidR="000564CC" w:rsidRPr="00CF03A3" w:rsidRDefault="000564CC" w:rsidP="00D91A56">
            <w:pPr>
              <w:pStyle w:val="ConsPlusNormal"/>
              <w:jc w:val="center"/>
              <w:rPr>
                <w:rFonts w:ascii="Times New Roman" w:hAnsi="Times New Roman" w:cs="Times New Roman"/>
                <w:color w:val="000000" w:themeColor="text1"/>
                <w:sz w:val="20"/>
                <w:szCs w:val="20"/>
                <w:shd w:val="clear" w:color="auto" w:fill="FFFFFF"/>
              </w:rPr>
            </w:pPr>
            <w:r w:rsidRPr="00CF03A3">
              <w:rPr>
                <w:rFonts w:ascii="Times New Roman" w:hAnsi="Times New Roman" w:cs="Times New Roman"/>
                <w:color w:val="000000" w:themeColor="text1"/>
                <w:sz w:val="20"/>
                <w:szCs w:val="20"/>
                <w:shd w:val="clear" w:color="auto" w:fill="FFFFFF"/>
              </w:rPr>
              <w:t>Решение  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(эмансипация)</w:t>
            </w:r>
          </w:p>
        </w:tc>
        <w:tc>
          <w:tcPr>
            <w:tcW w:w="1276" w:type="dxa"/>
          </w:tcPr>
          <w:p w:rsidR="000564CC" w:rsidRPr="00CF03A3" w:rsidRDefault="000564C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Оригинал</w:t>
            </w:r>
            <w:r w:rsidR="001A0659">
              <w:rPr>
                <w:rFonts w:ascii="Times New Roman" w:hAnsi="Times New Roman" w:cs="Times New Roman"/>
                <w:color w:val="000000" w:themeColor="text1"/>
                <w:sz w:val="20"/>
                <w:szCs w:val="20"/>
              </w:rPr>
              <w:t xml:space="preserve"> </w:t>
            </w:r>
            <w:r w:rsidR="001A0659" w:rsidRPr="00E650E3">
              <w:rPr>
                <w:rFonts w:ascii="Times New Roman" w:hAnsi="Times New Roman" w:cs="Times New Roman"/>
                <w:color w:val="000000" w:themeColor="text1"/>
                <w:sz w:val="20"/>
                <w:szCs w:val="20"/>
              </w:rPr>
              <w:t>и копия</w:t>
            </w:r>
            <w:r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0564CC" w:rsidRPr="00CF03A3" w:rsidRDefault="000564C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0564CC" w:rsidRDefault="0078255B" w:rsidP="003E44B1">
            <w:pPr>
              <w:pStyle w:val="ConsPlusNormal"/>
              <w:jc w:val="center"/>
            </w:pPr>
            <w:hyperlink r:id="rId21">
              <w:r w:rsidR="000564CC" w:rsidRPr="00CF03A3">
                <w:rPr>
                  <w:rFonts w:ascii="Times New Roman" w:hAnsi="Times New Roman" w:cs="Times New Roman"/>
                  <w:color w:val="000000" w:themeColor="text1"/>
                  <w:sz w:val="20"/>
                  <w:szCs w:val="20"/>
                </w:rPr>
                <w:t>Ст. 27</w:t>
              </w:r>
            </w:hyperlink>
            <w:r w:rsidR="000564C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0564CC" w:rsidRPr="00901F8C" w:rsidRDefault="00900E53" w:rsidP="00900E53">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shd w:val="clear" w:color="auto" w:fill="FFFFFF"/>
              </w:rPr>
              <w:t>Органы опеки и попечительства, находящиеся на</w:t>
            </w:r>
            <w:r w:rsidR="00E5015A" w:rsidRPr="00901F8C">
              <w:rPr>
                <w:rFonts w:ascii="Times New Roman" w:hAnsi="Times New Roman" w:cs="Times New Roman"/>
                <w:color w:val="000000" w:themeColor="text1"/>
                <w:sz w:val="20"/>
                <w:szCs w:val="20"/>
                <w:shd w:val="clear" w:color="auto" w:fill="FFFFFF"/>
              </w:rPr>
              <w:t xml:space="preserve"> территориях иных </w:t>
            </w:r>
            <w:proofErr w:type="spellStart"/>
            <w:r w:rsidR="00E5015A" w:rsidRPr="00901F8C">
              <w:rPr>
                <w:rFonts w:ascii="Times New Roman" w:hAnsi="Times New Roman" w:cs="Times New Roman"/>
                <w:color w:val="000000" w:themeColor="text1"/>
                <w:sz w:val="20"/>
                <w:szCs w:val="20"/>
                <w:shd w:val="clear" w:color="auto" w:fill="FFFFFF"/>
              </w:rPr>
              <w:t>муниципаль</w:t>
            </w:r>
            <w:r w:rsidR="00744873">
              <w:rPr>
                <w:rFonts w:ascii="Times New Roman" w:hAnsi="Times New Roman" w:cs="Times New Roman"/>
                <w:color w:val="000000" w:themeColor="text1"/>
                <w:sz w:val="20"/>
                <w:szCs w:val="20"/>
                <w:shd w:val="clear" w:color="auto" w:fill="FFFFFF"/>
              </w:rPr>
              <w:t>-</w:t>
            </w:r>
            <w:r w:rsidR="00E5015A" w:rsidRPr="00901F8C">
              <w:rPr>
                <w:rFonts w:ascii="Times New Roman" w:hAnsi="Times New Roman" w:cs="Times New Roman"/>
                <w:color w:val="000000" w:themeColor="text1"/>
                <w:sz w:val="20"/>
                <w:szCs w:val="20"/>
                <w:shd w:val="clear" w:color="auto" w:fill="FFFFFF"/>
              </w:rPr>
              <w:t>ных</w:t>
            </w:r>
            <w:proofErr w:type="spellEnd"/>
            <w:r w:rsidR="00E5015A" w:rsidRPr="00901F8C">
              <w:rPr>
                <w:rFonts w:ascii="Times New Roman" w:hAnsi="Times New Roman" w:cs="Times New Roman"/>
                <w:color w:val="000000" w:themeColor="text1"/>
                <w:sz w:val="20"/>
                <w:szCs w:val="20"/>
                <w:shd w:val="clear" w:color="auto" w:fill="FFFFFF"/>
              </w:rPr>
              <w:t xml:space="preserve"> образований  </w:t>
            </w:r>
          </w:p>
        </w:tc>
        <w:tc>
          <w:tcPr>
            <w:tcW w:w="1530" w:type="dxa"/>
          </w:tcPr>
          <w:p w:rsidR="000564CC" w:rsidRPr="00901F8C" w:rsidRDefault="000564CC" w:rsidP="00E5015A">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shd w:val="clear" w:color="auto" w:fill="FFFFFF"/>
              </w:rPr>
              <w:t xml:space="preserve">В порядке </w:t>
            </w:r>
            <w:r w:rsidR="00E5015A" w:rsidRPr="00901F8C">
              <w:rPr>
                <w:rFonts w:ascii="Times New Roman" w:hAnsi="Times New Roman" w:cs="Times New Roman"/>
                <w:color w:val="000000" w:themeColor="text1"/>
                <w:sz w:val="20"/>
                <w:szCs w:val="20"/>
                <w:shd w:val="clear" w:color="auto" w:fill="FFFFFF"/>
              </w:rPr>
              <w:t>межведомственного</w:t>
            </w:r>
            <w:r w:rsidRPr="00901F8C">
              <w:rPr>
                <w:rFonts w:ascii="Times New Roman" w:hAnsi="Times New Roman" w:cs="Times New Roman"/>
                <w:color w:val="000000" w:themeColor="text1"/>
                <w:sz w:val="20"/>
                <w:szCs w:val="20"/>
                <w:shd w:val="clear" w:color="auto" w:fill="FFFFFF"/>
              </w:rPr>
              <w:t xml:space="preserve"> взаимодействия или заявитель по собственной инициативе</w:t>
            </w:r>
          </w:p>
        </w:tc>
      </w:tr>
      <w:tr w:rsidR="00E63D2C" w:rsidRPr="00F34B16" w:rsidTr="00D41F4A">
        <w:tc>
          <w:tcPr>
            <w:tcW w:w="425" w:type="dxa"/>
          </w:tcPr>
          <w:p w:rsidR="00E63D2C" w:rsidRPr="00CF03A3"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2127" w:type="dxa"/>
          </w:tcPr>
          <w:p w:rsidR="00E63D2C" w:rsidRPr="00CF03A3" w:rsidRDefault="00E63D2C" w:rsidP="00D91A5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 xml:space="preserve">Решение </w:t>
            </w:r>
            <w:r w:rsidR="00D91A56">
              <w:rPr>
                <w:rFonts w:ascii="Times New Roman" w:hAnsi="Times New Roman" w:cs="Times New Roman"/>
                <w:color w:val="000000" w:themeColor="text1"/>
                <w:sz w:val="20"/>
                <w:szCs w:val="20"/>
                <w:shd w:val="clear" w:color="auto" w:fill="FFFFFF"/>
              </w:rPr>
              <w:t>суда 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559" w:type="dxa"/>
          </w:tcPr>
          <w:p w:rsidR="00E63D2C" w:rsidRPr="00CF03A3" w:rsidRDefault="00E63D2C" w:rsidP="00D966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Решение  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662C"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276" w:type="dxa"/>
          </w:tcPr>
          <w:p w:rsidR="00E63D2C" w:rsidRPr="00CF03A3" w:rsidRDefault="001A0659" w:rsidP="009B19F6">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Заверенная копия и копия</w:t>
            </w:r>
            <w:r w:rsidR="00E63D2C"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E63D2C" w:rsidRPr="00CF03A3" w:rsidRDefault="0078255B" w:rsidP="009B19F6">
            <w:pPr>
              <w:pStyle w:val="ConsPlusNormal"/>
              <w:jc w:val="center"/>
              <w:rPr>
                <w:rFonts w:ascii="Times New Roman" w:hAnsi="Times New Roman" w:cs="Times New Roman"/>
                <w:color w:val="000000" w:themeColor="text1"/>
                <w:sz w:val="20"/>
                <w:szCs w:val="20"/>
              </w:rPr>
            </w:pPr>
            <w:hyperlink r:id="rId22">
              <w:r w:rsidR="00E63D2C" w:rsidRPr="00CF03A3">
                <w:rPr>
                  <w:rFonts w:ascii="Times New Roman" w:hAnsi="Times New Roman" w:cs="Times New Roman"/>
                  <w:color w:val="000000" w:themeColor="text1"/>
                  <w:sz w:val="20"/>
                  <w:szCs w:val="20"/>
                </w:rPr>
                <w:t>Ст. 27</w:t>
              </w:r>
            </w:hyperlink>
            <w:r w:rsidR="00E63D2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E63D2C" w:rsidRPr="00CF03A3" w:rsidRDefault="00D9662C" w:rsidP="009B19F6">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Судебные органы</w:t>
            </w:r>
          </w:p>
        </w:tc>
        <w:tc>
          <w:tcPr>
            <w:tcW w:w="1530" w:type="dxa"/>
          </w:tcPr>
          <w:p w:rsidR="00E63D2C" w:rsidRPr="00CF03A3" w:rsidRDefault="00D9662C" w:rsidP="006B7B17">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З</w:t>
            </w:r>
            <w:r w:rsidR="00E5015A">
              <w:rPr>
                <w:rFonts w:ascii="Times New Roman" w:hAnsi="Times New Roman" w:cs="Times New Roman"/>
                <w:color w:val="000000" w:themeColor="text1"/>
                <w:sz w:val="20"/>
                <w:szCs w:val="20"/>
                <w:shd w:val="clear" w:color="auto" w:fill="FFFFFF"/>
              </w:rPr>
              <w:t xml:space="preserve">аявитель </w:t>
            </w:r>
          </w:p>
        </w:tc>
      </w:tr>
      <w:tr w:rsidR="00E63D2C" w:rsidRPr="00F34B16" w:rsidTr="00D41F4A">
        <w:tc>
          <w:tcPr>
            <w:tcW w:w="425" w:type="dxa"/>
          </w:tcPr>
          <w:p w:rsidR="00E63D2C" w:rsidRPr="00CF03A3"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2127" w:type="dxa"/>
          </w:tcPr>
          <w:p w:rsidR="00E63D2C" w:rsidRPr="0026530A" w:rsidRDefault="000B54A2" w:rsidP="009B19F6">
            <w:pPr>
              <w:pStyle w:val="ConsPlusNormal"/>
              <w:jc w:val="center"/>
              <w:rPr>
                <w:rFonts w:ascii="Times New Roman" w:hAnsi="Times New Roman" w:cs="Times New Roman"/>
                <w:color w:val="000000" w:themeColor="text1"/>
                <w:sz w:val="20"/>
                <w:szCs w:val="20"/>
                <w:shd w:val="clear" w:color="auto" w:fill="FFFFFF"/>
              </w:rPr>
            </w:pPr>
            <w:r w:rsidRPr="0026530A">
              <w:rPr>
                <w:rFonts w:ascii="Times New Roman" w:hAnsi="Times New Roman" w:cs="Times New Roman"/>
                <w:sz w:val="20"/>
                <w:szCs w:val="20"/>
              </w:rPr>
              <w:t>Сведения о государственной регистрации заключения брака</w:t>
            </w:r>
          </w:p>
        </w:tc>
        <w:tc>
          <w:tcPr>
            <w:tcW w:w="1559" w:type="dxa"/>
          </w:tcPr>
          <w:p w:rsidR="00E63D2C" w:rsidRPr="0026530A" w:rsidRDefault="000B54A2" w:rsidP="009B19F6">
            <w:pPr>
              <w:pStyle w:val="ConsPlusNormal"/>
              <w:jc w:val="center"/>
              <w:rPr>
                <w:rFonts w:ascii="Times New Roman" w:hAnsi="Times New Roman" w:cs="Times New Roman"/>
                <w:color w:val="000000" w:themeColor="text1"/>
                <w:sz w:val="20"/>
                <w:szCs w:val="20"/>
                <w:shd w:val="clear" w:color="auto" w:fill="FFFFFF"/>
              </w:rPr>
            </w:pPr>
            <w:r w:rsidRPr="0026530A">
              <w:rPr>
                <w:rFonts w:ascii="Times New Roman" w:hAnsi="Times New Roman" w:cs="Times New Roman"/>
                <w:sz w:val="20"/>
                <w:szCs w:val="20"/>
              </w:rPr>
              <w:t xml:space="preserve">Свидетельство о </w:t>
            </w:r>
            <w:proofErr w:type="spellStart"/>
            <w:r w:rsidRPr="0026530A">
              <w:rPr>
                <w:rFonts w:ascii="Times New Roman" w:hAnsi="Times New Roman" w:cs="Times New Roman"/>
                <w:sz w:val="20"/>
                <w:szCs w:val="20"/>
              </w:rPr>
              <w:t>государствен</w:t>
            </w:r>
            <w:proofErr w:type="spellEnd"/>
            <w:r w:rsidR="00744873">
              <w:rPr>
                <w:rFonts w:ascii="Times New Roman" w:hAnsi="Times New Roman" w:cs="Times New Roman"/>
                <w:sz w:val="20"/>
                <w:szCs w:val="20"/>
              </w:rPr>
              <w:t>-</w:t>
            </w:r>
            <w:r w:rsidRPr="0026530A">
              <w:rPr>
                <w:rFonts w:ascii="Times New Roman" w:hAnsi="Times New Roman" w:cs="Times New Roman"/>
                <w:sz w:val="20"/>
                <w:szCs w:val="20"/>
              </w:rPr>
              <w:t>ной регистрации брака</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Оригинал</w:t>
            </w:r>
            <w:r w:rsidR="001A0659" w:rsidRPr="00E650E3">
              <w:rPr>
                <w:rFonts w:ascii="Times New Roman" w:hAnsi="Times New Roman" w:cs="Times New Roman"/>
                <w:color w:val="000000" w:themeColor="text1"/>
                <w:sz w:val="20"/>
                <w:szCs w:val="20"/>
              </w:rPr>
              <w:t xml:space="preserve"> и копия</w:t>
            </w:r>
            <w:r w:rsidRPr="004B3AAA">
              <w:rPr>
                <w:rFonts w:ascii="Times New Roman" w:hAnsi="Times New Roman" w:cs="Times New Roman"/>
                <w:sz w:val="20"/>
                <w:szCs w:val="20"/>
              </w:rPr>
              <w:t>/в форме электронного документа, 1 экз.</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sidRPr="00CF03A3">
              <w:rPr>
                <w:rFonts w:ascii="Times New Roman" w:hAnsi="Times New Roman" w:cs="Times New Roman"/>
                <w:color w:val="000000" w:themeColor="text1"/>
                <w:sz w:val="20"/>
                <w:szCs w:val="20"/>
              </w:rPr>
              <w:t>муниципаль</w:t>
            </w:r>
            <w:proofErr w:type="spellEnd"/>
            <w:r w:rsidR="00744873">
              <w:rPr>
                <w:rFonts w:ascii="Times New Roman" w:hAnsi="Times New Roman" w:cs="Times New Roman"/>
                <w:color w:val="000000" w:themeColor="text1"/>
                <w:sz w:val="20"/>
                <w:szCs w:val="20"/>
              </w:rPr>
              <w:t>-</w:t>
            </w:r>
            <w:r w:rsidRPr="00CF03A3">
              <w:rPr>
                <w:rFonts w:ascii="Times New Roman" w:hAnsi="Times New Roman" w:cs="Times New Roman"/>
                <w:color w:val="000000" w:themeColor="text1"/>
                <w:sz w:val="20"/>
                <w:szCs w:val="20"/>
              </w:rPr>
              <w:t>ной услуги</w:t>
            </w:r>
          </w:p>
        </w:tc>
        <w:tc>
          <w:tcPr>
            <w:tcW w:w="1559" w:type="dxa"/>
          </w:tcPr>
          <w:p w:rsidR="00E63D2C" w:rsidRPr="000E1631" w:rsidRDefault="00744873" w:rsidP="0093020F">
            <w:pPr>
              <w:pStyle w:val="ConsPlusNormal"/>
              <w:jc w:val="center"/>
              <w:rPr>
                <w:rFonts w:ascii="Times New Roman" w:hAnsi="Times New Roman" w:cs="Times New Roman"/>
              </w:rPr>
            </w:pPr>
            <w:r w:rsidRPr="00E650E3">
              <w:rPr>
                <w:rFonts w:ascii="Times New Roman" w:hAnsi="Times New Roman" w:cs="Times New Roman"/>
                <w:color w:val="000000" w:themeColor="text1"/>
              </w:rPr>
              <w:t>с</w:t>
            </w:r>
            <w:r w:rsidR="00E63D2C" w:rsidRPr="00E650E3">
              <w:rPr>
                <w:rFonts w:ascii="Times New Roman" w:hAnsi="Times New Roman" w:cs="Times New Roman"/>
                <w:color w:val="000000" w:themeColor="text1"/>
              </w:rPr>
              <w:t xml:space="preserve">т. </w:t>
            </w:r>
            <w:r w:rsidR="0093020F" w:rsidRPr="00E650E3">
              <w:rPr>
                <w:rFonts w:ascii="Times New Roman" w:hAnsi="Times New Roman" w:cs="Times New Roman"/>
                <w:color w:val="000000" w:themeColor="text1"/>
                <w:sz w:val="20"/>
                <w:szCs w:val="20"/>
              </w:rPr>
              <w:t>21</w:t>
            </w:r>
            <w:r w:rsidRPr="00E650E3">
              <w:rPr>
                <w:rFonts w:ascii="Times New Roman" w:hAnsi="Times New Roman" w:cs="Times New Roman"/>
                <w:color w:val="000000" w:themeColor="text1"/>
                <w:sz w:val="20"/>
                <w:szCs w:val="20"/>
              </w:rPr>
              <w:t xml:space="preserve"> </w:t>
            </w:r>
            <w:r w:rsidR="0093020F" w:rsidRPr="00E650E3">
              <w:rPr>
                <w:rFonts w:ascii="Times New Roman" w:hAnsi="Times New Roman" w:cs="Times New Roman"/>
                <w:color w:val="000000" w:themeColor="text1"/>
                <w:sz w:val="20"/>
                <w:szCs w:val="20"/>
              </w:rPr>
              <w:t>Гражданского кодекса Российской Федерации</w:t>
            </w:r>
          </w:p>
        </w:tc>
        <w:tc>
          <w:tcPr>
            <w:tcW w:w="1276" w:type="dxa"/>
          </w:tcPr>
          <w:p w:rsidR="00E63D2C" w:rsidRPr="00901F8C" w:rsidRDefault="00D91A56" w:rsidP="000E1631">
            <w:pPr>
              <w:autoSpaceDE w:val="0"/>
              <w:autoSpaceDN w:val="0"/>
              <w:adjustRightInd w:val="0"/>
              <w:spacing w:before="200"/>
              <w:jc w:val="center"/>
              <w:rPr>
                <w:rFonts w:eastAsiaTheme="minorHAnsi"/>
                <w:color w:val="000000" w:themeColor="text1"/>
                <w:sz w:val="20"/>
                <w:szCs w:val="20"/>
                <w:lang w:eastAsia="en-US"/>
              </w:rPr>
            </w:pPr>
            <w:r w:rsidRPr="00901F8C">
              <w:rPr>
                <w:rFonts w:eastAsiaTheme="minorHAnsi"/>
                <w:color w:val="000000" w:themeColor="text1"/>
                <w:sz w:val="20"/>
                <w:szCs w:val="20"/>
                <w:lang w:eastAsia="en-US"/>
              </w:rPr>
              <w:t xml:space="preserve">ЗАГС </w:t>
            </w:r>
          </w:p>
          <w:p w:rsidR="00E63D2C" w:rsidRPr="00901F8C" w:rsidRDefault="00E63D2C" w:rsidP="009B19F6">
            <w:pPr>
              <w:pStyle w:val="ConsPlusNormal"/>
              <w:jc w:val="center"/>
              <w:rPr>
                <w:rFonts w:ascii="Times New Roman" w:hAnsi="Times New Roman" w:cs="Times New Roman"/>
                <w:color w:val="000000" w:themeColor="text1"/>
                <w:sz w:val="20"/>
                <w:szCs w:val="20"/>
              </w:rPr>
            </w:pPr>
          </w:p>
        </w:tc>
        <w:tc>
          <w:tcPr>
            <w:tcW w:w="1530" w:type="dxa"/>
          </w:tcPr>
          <w:p w:rsidR="00E63D2C" w:rsidRPr="00901F8C" w:rsidRDefault="00E5015A" w:rsidP="009B19F6">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В порядке межведомственного взаимодействия или заявитель по собственно</w:t>
            </w:r>
            <w:r w:rsidR="00744873">
              <w:rPr>
                <w:rFonts w:ascii="Times New Roman" w:eastAsiaTheme="minorHAnsi" w:hAnsi="Times New Roman" w:cs="Times New Roman"/>
                <w:color w:val="000000" w:themeColor="text1"/>
                <w:sz w:val="20"/>
                <w:szCs w:val="20"/>
                <w:lang w:eastAsia="en-US"/>
              </w:rPr>
              <w:t>й</w:t>
            </w:r>
            <w:r w:rsidRPr="00901F8C">
              <w:rPr>
                <w:rFonts w:ascii="Times New Roman" w:eastAsiaTheme="minorHAnsi" w:hAnsi="Times New Roman" w:cs="Times New Roman"/>
                <w:color w:val="000000" w:themeColor="text1"/>
                <w:sz w:val="20"/>
                <w:szCs w:val="20"/>
                <w:lang w:eastAsia="en-US"/>
              </w:rPr>
              <w:t xml:space="preserve"> инициативе  </w:t>
            </w:r>
          </w:p>
        </w:tc>
      </w:tr>
      <w:tr w:rsidR="00E63D2C" w:rsidRPr="00F34B16" w:rsidTr="00D41F4A">
        <w:tc>
          <w:tcPr>
            <w:tcW w:w="425" w:type="dxa"/>
          </w:tcPr>
          <w:p w:rsidR="00E63D2C"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2127" w:type="dxa"/>
          </w:tcPr>
          <w:p w:rsidR="00E63D2C" w:rsidRPr="00901F8C" w:rsidRDefault="0026530A" w:rsidP="009B19F6">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rPr>
              <w:t xml:space="preserve">Сведения о </w:t>
            </w:r>
            <w:r w:rsidR="00D91A56" w:rsidRPr="00901F8C">
              <w:rPr>
                <w:rFonts w:ascii="Times New Roman" w:hAnsi="Times New Roman" w:cs="Times New Roman"/>
                <w:color w:val="000000" w:themeColor="text1"/>
                <w:sz w:val="20"/>
                <w:szCs w:val="20"/>
              </w:rPr>
              <w:t xml:space="preserve">государственной регистрации </w:t>
            </w:r>
            <w:r w:rsidRPr="00901F8C">
              <w:rPr>
                <w:rFonts w:ascii="Times New Roman" w:hAnsi="Times New Roman" w:cs="Times New Roman"/>
                <w:color w:val="000000" w:themeColor="text1"/>
                <w:sz w:val="20"/>
                <w:szCs w:val="20"/>
              </w:rPr>
              <w:t>расторжении брака</w:t>
            </w:r>
          </w:p>
        </w:tc>
        <w:tc>
          <w:tcPr>
            <w:tcW w:w="1559" w:type="dxa"/>
          </w:tcPr>
          <w:p w:rsidR="00E63D2C" w:rsidRPr="00901F8C" w:rsidRDefault="00E63D2C" w:rsidP="009B19F6">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shd w:val="clear" w:color="auto" w:fill="FFFFFF"/>
              </w:rPr>
              <w:t>Свидетельство о расторжении брака</w:t>
            </w:r>
          </w:p>
        </w:tc>
        <w:tc>
          <w:tcPr>
            <w:tcW w:w="1276" w:type="dxa"/>
          </w:tcPr>
          <w:p w:rsidR="00E63D2C" w:rsidRPr="00901F8C" w:rsidRDefault="00E63D2C" w:rsidP="009B19F6">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rPr>
              <w:t>Оригинал/в форме электронно</w:t>
            </w:r>
            <w:r w:rsidR="00744873">
              <w:rPr>
                <w:rFonts w:ascii="Times New Roman" w:hAnsi="Times New Roman" w:cs="Times New Roman"/>
                <w:color w:val="000000" w:themeColor="text1"/>
                <w:sz w:val="20"/>
                <w:szCs w:val="20"/>
              </w:rPr>
              <w:t xml:space="preserve">- </w:t>
            </w:r>
            <w:proofErr w:type="spellStart"/>
            <w:r w:rsidRPr="00901F8C">
              <w:rPr>
                <w:rFonts w:ascii="Times New Roman" w:hAnsi="Times New Roman" w:cs="Times New Roman"/>
                <w:color w:val="000000" w:themeColor="text1"/>
                <w:sz w:val="20"/>
                <w:szCs w:val="20"/>
              </w:rPr>
              <w:t>го</w:t>
            </w:r>
            <w:proofErr w:type="spellEnd"/>
            <w:r w:rsidRPr="00901F8C">
              <w:rPr>
                <w:rFonts w:ascii="Times New Roman" w:hAnsi="Times New Roman" w:cs="Times New Roman"/>
                <w:color w:val="000000" w:themeColor="text1"/>
                <w:sz w:val="20"/>
                <w:szCs w:val="20"/>
              </w:rPr>
              <w:t xml:space="preserve"> документа, 1 экз.</w:t>
            </w:r>
          </w:p>
        </w:tc>
        <w:tc>
          <w:tcPr>
            <w:tcW w:w="1276" w:type="dxa"/>
          </w:tcPr>
          <w:p w:rsidR="00E63D2C" w:rsidRPr="00901F8C" w:rsidRDefault="00E63D2C" w:rsidP="000B54A2">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E63D2C" w:rsidRPr="00901F8C" w:rsidRDefault="0093020F" w:rsidP="0026530A">
            <w:pPr>
              <w:pStyle w:val="ConsPlusNormal"/>
              <w:jc w:val="center"/>
              <w:rPr>
                <w:rFonts w:ascii="Times New Roman" w:hAnsi="Times New Roman" w:cs="Times New Roman"/>
                <w:color w:val="000000" w:themeColor="text1"/>
              </w:rPr>
            </w:pPr>
            <w:r w:rsidRPr="00E650E3">
              <w:rPr>
                <w:rFonts w:ascii="Times New Roman" w:hAnsi="Times New Roman" w:cs="Times New Roman"/>
                <w:color w:val="000000" w:themeColor="text1"/>
              </w:rPr>
              <w:t xml:space="preserve">ст. </w:t>
            </w:r>
            <w:r w:rsidRPr="00E650E3">
              <w:rPr>
                <w:rFonts w:ascii="Times New Roman" w:hAnsi="Times New Roman" w:cs="Times New Roman"/>
                <w:color w:val="000000" w:themeColor="text1"/>
                <w:sz w:val="20"/>
                <w:szCs w:val="20"/>
              </w:rPr>
              <w:t>21 Гражданского кодекса Российской Федерации</w:t>
            </w:r>
          </w:p>
        </w:tc>
        <w:tc>
          <w:tcPr>
            <w:tcW w:w="1276" w:type="dxa"/>
          </w:tcPr>
          <w:p w:rsidR="00E63D2C" w:rsidRPr="00901F8C" w:rsidRDefault="00D91A56" w:rsidP="00E5015A">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 xml:space="preserve">ЗАГС </w:t>
            </w:r>
          </w:p>
        </w:tc>
        <w:tc>
          <w:tcPr>
            <w:tcW w:w="1530" w:type="dxa"/>
          </w:tcPr>
          <w:p w:rsidR="00E63D2C" w:rsidRPr="00901F8C" w:rsidRDefault="00E5015A" w:rsidP="000B54A2">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В порядке межведомственного взаимодействия или заявитель по собственно</w:t>
            </w:r>
            <w:r w:rsidR="00744873">
              <w:rPr>
                <w:rFonts w:ascii="Times New Roman" w:eastAsiaTheme="minorHAnsi" w:hAnsi="Times New Roman" w:cs="Times New Roman"/>
                <w:color w:val="000000" w:themeColor="text1"/>
                <w:sz w:val="20"/>
                <w:szCs w:val="20"/>
                <w:lang w:eastAsia="en-US"/>
              </w:rPr>
              <w:t>й</w:t>
            </w:r>
            <w:r w:rsidRPr="00901F8C">
              <w:rPr>
                <w:rFonts w:ascii="Times New Roman" w:eastAsiaTheme="minorHAnsi" w:hAnsi="Times New Roman" w:cs="Times New Roman"/>
                <w:color w:val="000000" w:themeColor="text1"/>
                <w:sz w:val="20"/>
                <w:szCs w:val="20"/>
                <w:lang w:eastAsia="en-US"/>
              </w:rPr>
              <w:t xml:space="preserve"> инициативе  </w:t>
            </w:r>
          </w:p>
        </w:tc>
      </w:tr>
      <w:tr w:rsidR="009C393F" w:rsidRPr="00F34B16" w:rsidTr="00D41F4A">
        <w:tc>
          <w:tcPr>
            <w:tcW w:w="425" w:type="dxa"/>
          </w:tcPr>
          <w:p w:rsidR="009C393F" w:rsidRDefault="009C393F">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2127" w:type="dxa"/>
          </w:tcPr>
          <w:p w:rsidR="009C393F" w:rsidRPr="00901F8C" w:rsidRDefault="009C393F" w:rsidP="009B19F6">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Согласие на обработку персональных данных</w:t>
            </w:r>
          </w:p>
        </w:tc>
        <w:tc>
          <w:tcPr>
            <w:tcW w:w="1559" w:type="dxa"/>
          </w:tcPr>
          <w:p w:rsidR="009C393F" w:rsidRDefault="009C393F" w:rsidP="009B19F6">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Согласие на обработку персональных данных</w:t>
            </w:r>
          </w:p>
          <w:p w:rsidR="009C393F" w:rsidRPr="00901F8C" w:rsidRDefault="009C393F" w:rsidP="009B19F6">
            <w:pPr>
              <w:pStyle w:val="ConsPlusNormal"/>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rPr>
              <w:lastRenderedPageBreak/>
              <w:t>(приложение         № 2)</w:t>
            </w:r>
          </w:p>
        </w:tc>
        <w:tc>
          <w:tcPr>
            <w:tcW w:w="1276" w:type="dxa"/>
          </w:tcPr>
          <w:p w:rsidR="009C393F" w:rsidRPr="00901F8C" w:rsidRDefault="009C393F" w:rsidP="009B19F6">
            <w:pPr>
              <w:pStyle w:val="ConsPlusNormal"/>
              <w:jc w:val="center"/>
              <w:rPr>
                <w:rFonts w:ascii="Times New Roman" w:hAnsi="Times New Roman" w:cs="Times New Roman"/>
                <w:color w:val="000000" w:themeColor="text1"/>
                <w:sz w:val="20"/>
                <w:szCs w:val="20"/>
              </w:rPr>
            </w:pPr>
            <w:r w:rsidRPr="004B3AAA">
              <w:rPr>
                <w:rFonts w:ascii="Times New Roman" w:hAnsi="Times New Roman" w:cs="Times New Roman"/>
                <w:sz w:val="20"/>
                <w:szCs w:val="20"/>
              </w:rPr>
              <w:lastRenderedPageBreak/>
              <w:t>Оригинал в 1 экземпляре/в форме электронног</w:t>
            </w:r>
            <w:r w:rsidRPr="004B3AAA">
              <w:rPr>
                <w:rFonts w:ascii="Times New Roman" w:hAnsi="Times New Roman" w:cs="Times New Roman"/>
                <w:sz w:val="20"/>
                <w:szCs w:val="20"/>
              </w:rPr>
              <w:lastRenderedPageBreak/>
              <w:t>о документа</w:t>
            </w:r>
          </w:p>
        </w:tc>
        <w:tc>
          <w:tcPr>
            <w:tcW w:w="1276" w:type="dxa"/>
          </w:tcPr>
          <w:p w:rsidR="009C393F" w:rsidRPr="00901F8C" w:rsidRDefault="009C393F" w:rsidP="000B54A2">
            <w:pPr>
              <w:pStyle w:val="ConsPlusNormal"/>
              <w:jc w:val="center"/>
              <w:rPr>
                <w:rFonts w:ascii="Times New Roman" w:hAnsi="Times New Roman" w:cs="Times New Roman"/>
                <w:color w:val="000000" w:themeColor="text1"/>
                <w:sz w:val="20"/>
                <w:szCs w:val="20"/>
              </w:rPr>
            </w:pPr>
            <w:r w:rsidRPr="004B3AAA">
              <w:rPr>
                <w:rFonts w:ascii="Times New Roman" w:hAnsi="Times New Roman" w:cs="Times New Roman"/>
                <w:sz w:val="20"/>
                <w:szCs w:val="20"/>
              </w:rPr>
              <w:lastRenderedPageBreak/>
              <w:t>Без возврата</w:t>
            </w:r>
          </w:p>
        </w:tc>
        <w:tc>
          <w:tcPr>
            <w:tcW w:w="1559" w:type="dxa"/>
          </w:tcPr>
          <w:p w:rsidR="009C393F" w:rsidRPr="00D10213" w:rsidRDefault="0012454A" w:rsidP="00D10213">
            <w:pPr>
              <w:spacing w:after="1" w:line="220" w:lineRule="atLeast"/>
              <w:jc w:val="center"/>
              <w:rPr>
                <w:color w:val="000000" w:themeColor="text1"/>
                <w:sz w:val="22"/>
                <w:szCs w:val="22"/>
              </w:rPr>
            </w:pPr>
            <w:r w:rsidRPr="00D10213">
              <w:rPr>
                <w:color w:val="000000" w:themeColor="text1"/>
                <w:sz w:val="22"/>
                <w:szCs w:val="22"/>
              </w:rPr>
              <w:t xml:space="preserve">ч. 1 ст. 9 </w:t>
            </w:r>
            <w:hyperlink r:id="rId23">
              <w:r w:rsidRPr="00D10213">
                <w:rPr>
                  <w:color w:val="000000" w:themeColor="text1"/>
                  <w:sz w:val="22"/>
                  <w:szCs w:val="22"/>
                </w:rPr>
                <w:br/>
              </w:r>
              <w:r w:rsidR="00D10213" w:rsidRPr="00D10213">
                <w:rPr>
                  <w:color w:val="000000" w:themeColor="text1"/>
                  <w:sz w:val="22"/>
                  <w:szCs w:val="22"/>
                </w:rPr>
                <w:t>Федерального</w:t>
              </w:r>
              <w:r w:rsidRPr="00D10213">
                <w:rPr>
                  <w:color w:val="000000" w:themeColor="text1"/>
                  <w:sz w:val="22"/>
                  <w:szCs w:val="22"/>
                </w:rPr>
                <w:t xml:space="preserve"> закон</w:t>
              </w:r>
              <w:r w:rsidR="00D10213" w:rsidRPr="00D10213">
                <w:rPr>
                  <w:color w:val="000000" w:themeColor="text1"/>
                  <w:sz w:val="22"/>
                  <w:szCs w:val="22"/>
                </w:rPr>
                <w:t xml:space="preserve">а от 27.07.2006 </w:t>
              </w:r>
              <w:r w:rsidR="006908EE">
                <w:rPr>
                  <w:color w:val="000000" w:themeColor="text1"/>
                  <w:sz w:val="22"/>
                  <w:szCs w:val="22"/>
                </w:rPr>
                <w:t xml:space="preserve">      </w:t>
              </w:r>
              <w:r w:rsidR="00D10213" w:rsidRPr="00D10213">
                <w:rPr>
                  <w:color w:val="000000" w:themeColor="text1"/>
                  <w:sz w:val="22"/>
                  <w:szCs w:val="22"/>
                </w:rPr>
                <w:lastRenderedPageBreak/>
                <w:t xml:space="preserve">№ 152-ФЗ </w:t>
              </w:r>
              <w:r w:rsidRPr="00D10213">
                <w:rPr>
                  <w:color w:val="000000" w:themeColor="text1"/>
                  <w:sz w:val="22"/>
                  <w:szCs w:val="22"/>
                </w:rPr>
                <w:t xml:space="preserve">"О персональных данных" </w:t>
              </w:r>
            </w:hyperlink>
          </w:p>
        </w:tc>
        <w:tc>
          <w:tcPr>
            <w:tcW w:w="1276" w:type="dxa"/>
          </w:tcPr>
          <w:p w:rsidR="009C393F" w:rsidRPr="004B3AAA" w:rsidRDefault="009C393F" w:rsidP="00B66464">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lastRenderedPageBreak/>
              <w:t>Заявитель</w:t>
            </w:r>
          </w:p>
        </w:tc>
        <w:tc>
          <w:tcPr>
            <w:tcW w:w="1530" w:type="dxa"/>
          </w:tcPr>
          <w:p w:rsidR="009C393F" w:rsidRPr="004B3AAA" w:rsidRDefault="009C393F" w:rsidP="00B66464">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bl>
    <w:p w:rsidR="00797F0C" w:rsidRPr="00842CE5" w:rsidRDefault="00797F0C">
      <w:pPr>
        <w:pStyle w:val="ConsPlusNormal"/>
        <w:rPr>
          <w:rFonts w:ascii="Times New Roman" w:hAnsi="Times New Roman" w:cs="Times New Roman"/>
          <w:sz w:val="20"/>
          <w:szCs w:val="20"/>
        </w:rPr>
      </w:pPr>
    </w:p>
    <w:p w:rsidR="00BF027B" w:rsidRPr="00BF027B" w:rsidRDefault="00BF027B" w:rsidP="00396C90">
      <w:pPr>
        <w:autoSpaceDE w:val="0"/>
        <w:autoSpaceDN w:val="0"/>
        <w:adjustRightInd w:val="0"/>
        <w:ind w:firstLine="539"/>
        <w:jc w:val="both"/>
        <w:rPr>
          <w:rFonts w:eastAsiaTheme="minorHAnsi"/>
          <w:sz w:val="28"/>
          <w:szCs w:val="28"/>
          <w:lang w:eastAsia="en-US"/>
        </w:rPr>
      </w:pPr>
      <w:r w:rsidRPr="00BF027B">
        <w:rPr>
          <w:sz w:val="28"/>
          <w:szCs w:val="28"/>
        </w:rPr>
        <w:t xml:space="preserve">&lt;*&gt;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 </w:t>
      </w:r>
    </w:p>
    <w:p w:rsidR="00396C90" w:rsidRPr="009069E1" w:rsidRDefault="00AE3327" w:rsidP="00396C90">
      <w:pPr>
        <w:autoSpaceDE w:val="0"/>
        <w:autoSpaceDN w:val="0"/>
        <w:adjustRightInd w:val="0"/>
        <w:ind w:firstLine="539"/>
        <w:jc w:val="both"/>
        <w:rPr>
          <w:rFonts w:eastAsiaTheme="minorHAnsi"/>
          <w:sz w:val="28"/>
          <w:szCs w:val="28"/>
          <w:lang w:eastAsia="en-US"/>
        </w:rPr>
      </w:pPr>
      <w:r w:rsidRPr="00AE3327">
        <w:rPr>
          <w:rFonts w:eastAsiaTheme="minorHAnsi"/>
          <w:sz w:val="28"/>
          <w:szCs w:val="28"/>
          <w:lang w:eastAsia="en-US"/>
        </w:rPr>
        <w:t>&lt;</w:t>
      </w:r>
      <w:r w:rsidR="00396C90" w:rsidRPr="009069E1">
        <w:rPr>
          <w:rFonts w:eastAsiaTheme="minorHAnsi"/>
          <w:sz w:val="28"/>
          <w:szCs w:val="28"/>
          <w:lang w:eastAsia="en-US"/>
        </w:rPr>
        <w:t>**</w:t>
      </w:r>
      <w:r w:rsidRPr="00AE3327">
        <w:rPr>
          <w:rFonts w:eastAsiaTheme="minorHAnsi"/>
          <w:sz w:val="28"/>
          <w:szCs w:val="28"/>
          <w:lang w:eastAsia="en-US"/>
        </w:rPr>
        <w:t>&gt;</w:t>
      </w:r>
      <w:r w:rsidR="009C64C9" w:rsidRPr="009069E1">
        <w:rPr>
          <w:rFonts w:eastAsiaTheme="minorHAnsi"/>
          <w:sz w:val="28"/>
          <w:szCs w:val="28"/>
          <w:lang w:eastAsia="en-US"/>
        </w:rPr>
        <w:t xml:space="preserve"> </w:t>
      </w:r>
      <w:r w:rsidR="00396C90" w:rsidRPr="009069E1">
        <w:rPr>
          <w:rFonts w:eastAsiaTheme="minorHAnsi"/>
          <w:sz w:val="28"/>
          <w:szCs w:val="28"/>
          <w:lang w:eastAsia="en-US"/>
        </w:rPr>
        <w:t>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без возврата;</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xml:space="preserve">- на все время оказания </w:t>
      </w:r>
      <w:r w:rsidR="00A02622" w:rsidRPr="009069E1">
        <w:rPr>
          <w:rFonts w:eastAsiaTheme="minorHAnsi"/>
          <w:sz w:val="28"/>
          <w:szCs w:val="28"/>
          <w:lang w:eastAsia="en-US"/>
        </w:rPr>
        <w:t xml:space="preserve">муниципальной </w:t>
      </w:r>
      <w:r w:rsidR="006F277A">
        <w:rPr>
          <w:rFonts w:eastAsiaTheme="minorHAnsi"/>
          <w:sz w:val="28"/>
          <w:szCs w:val="28"/>
          <w:lang w:eastAsia="en-US"/>
        </w:rPr>
        <w:t>услуги с обязательным</w:t>
      </w:r>
      <w:r w:rsidRPr="009069E1">
        <w:rPr>
          <w:rFonts w:eastAsiaTheme="minorHAnsi"/>
          <w:sz w:val="28"/>
          <w:szCs w:val="28"/>
          <w:lang w:eastAsia="en-US"/>
        </w:rPr>
        <w:t xml:space="preserve"> </w:t>
      </w:r>
      <w:r w:rsidR="006F277A">
        <w:rPr>
          <w:rFonts w:eastAsiaTheme="minorHAnsi"/>
          <w:sz w:val="28"/>
          <w:szCs w:val="28"/>
          <w:lang w:eastAsia="en-US"/>
        </w:rPr>
        <w:t>возвратом</w:t>
      </w:r>
      <w:r w:rsidRPr="009069E1">
        <w:rPr>
          <w:rFonts w:eastAsiaTheme="minorHAnsi"/>
          <w:sz w:val="28"/>
          <w:szCs w:val="28"/>
          <w:lang w:eastAsia="en-US"/>
        </w:rPr>
        <w:t xml:space="preserve"> по требованию заявителя;</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только для просмотра (снятия копии) в начале оказания услуги;</w:t>
      </w:r>
    </w:p>
    <w:p w:rsidR="00396C90" w:rsidRPr="009069E1" w:rsidRDefault="00396C90" w:rsidP="004B6003">
      <w:pPr>
        <w:autoSpaceDE w:val="0"/>
        <w:autoSpaceDN w:val="0"/>
        <w:adjustRightInd w:val="0"/>
        <w:ind w:firstLine="539"/>
        <w:jc w:val="both"/>
      </w:pPr>
      <w:r w:rsidRPr="009069E1">
        <w:rPr>
          <w:rFonts w:eastAsiaTheme="minorHAnsi"/>
          <w:sz w:val="28"/>
          <w:szCs w:val="28"/>
          <w:lang w:eastAsia="en-US"/>
        </w:rPr>
        <w:t>- на все время оказания услуги с обязательным возвратом заявителю.</w:t>
      </w:r>
    </w:p>
    <w:p w:rsidR="00396C90" w:rsidRDefault="00AE3327" w:rsidP="00396C90">
      <w:pPr>
        <w:autoSpaceDE w:val="0"/>
        <w:autoSpaceDN w:val="0"/>
        <w:adjustRightInd w:val="0"/>
        <w:ind w:firstLine="540"/>
        <w:jc w:val="both"/>
        <w:rPr>
          <w:rFonts w:eastAsiaTheme="minorHAnsi"/>
          <w:sz w:val="28"/>
          <w:szCs w:val="28"/>
          <w:lang w:eastAsia="en-US"/>
        </w:rPr>
      </w:pPr>
      <w:r w:rsidRPr="00AE3327">
        <w:rPr>
          <w:rFonts w:eastAsiaTheme="minorHAnsi"/>
          <w:sz w:val="28"/>
          <w:szCs w:val="28"/>
          <w:lang w:eastAsia="en-US"/>
        </w:rPr>
        <w:t>&lt;</w:t>
      </w:r>
      <w:r w:rsidR="00396C90" w:rsidRPr="009069E1">
        <w:rPr>
          <w:rFonts w:eastAsiaTheme="minorHAnsi"/>
          <w:sz w:val="28"/>
          <w:szCs w:val="28"/>
          <w:lang w:eastAsia="en-US"/>
        </w:rPr>
        <w:t>**</w:t>
      </w:r>
      <w:r w:rsidRPr="00AE3327">
        <w:rPr>
          <w:rFonts w:eastAsiaTheme="minorHAnsi"/>
          <w:sz w:val="28"/>
          <w:szCs w:val="28"/>
          <w:lang w:eastAsia="en-US"/>
        </w:rPr>
        <w:t>*&gt;</w:t>
      </w:r>
      <w:r w:rsidR="004B6003" w:rsidRPr="009069E1">
        <w:rPr>
          <w:rFonts w:eastAsiaTheme="minorHAnsi"/>
          <w:sz w:val="28"/>
          <w:szCs w:val="28"/>
          <w:lang w:eastAsia="en-US"/>
        </w:rPr>
        <w:t xml:space="preserve"> з</w:t>
      </w:r>
      <w:r w:rsidR="00396C90" w:rsidRPr="009069E1">
        <w:rPr>
          <w:rFonts w:eastAsiaTheme="minorHAnsi"/>
          <w:sz w:val="28"/>
          <w:szCs w:val="28"/>
          <w:lang w:eastAsia="en-US"/>
        </w:rPr>
        <w:t>аявитель вправе представить указанные документы в органы, предоставляющие муниципальные услуги, по собственной инициативе.</w:t>
      </w:r>
    </w:p>
    <w:p w:rsidR="006F277A" w:rsidRPr="009069E1" w:rsidRDefault="006F277A" w:rsidP="006F277A">
      <w:pPr>
        <w:autoSpaceDE w:val="0"/>
        <w:autoSpaceDN w:val="0"/>
        <w:adjustRightInd w:val="0"/>
        <w:ind w:firstLine="539"/>
        <w:jc w:val="both"/>
        <w:rPr>
          <w:rFonts w:eastAsiaTheme="minorHAnsi"/>
          <w:sz w:val="28"/>
          <w:szCs w:val="28"/>
          <w:lang w:eastAsia="en-US"/>
        </w:rPr>
      </w:pPr>
      <w:r>
        <w:t>***</w:t>
      </w:r>
      <w:r w:rsidR="00AE3327" w:rsidRPr="00AE3327">
        <w:t>*</w:t>
      </w:r>
      <w:r w:rsidRPr="00EA5417">
        <w:t xml:space="preserve"> </w:t>
      </w:r>
      <w:r w:rsidRPr="006F277A">
        <w:rPr>
          <w:color w:val="000000"/>
          <w:sz w:val="28"/>
          <w:szCs w:val="28"/>
        </w:rPr>
        <w:t xml:space="preserve">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6F277A">
        <w:rPr>
          <w:color w:val="000000"/>
          <w:sz w:val="28"/>
          <w:szCs w:val="28"/>
        </w:rPr>
        <w:t>прекурсоров</w:t>
      </w:r>
      <w:proofErr w:type="spellEnd"/>
      <w:r w:rsidRPr="006F277A">
        <w:rPr>
          <w:color w:val="000000"/>
          <w:sz w:val="28"/>
          <w:szCs w:val="28"/>
        </w:rPr>
        <w:t xml:space="preserve"> и в сфере миграции».</w:t>
      </w:r>
    </w:p>
    <w:p w:rsidR="009C64C9" w:rsidRPr="009069E1" w:rsidRDefault="009C64C9" w:rsidP="00396C90">
      <w:pPr>
        <w:autoSpaceDE w:val="0"/>
        <w:autoSpaceDN w:val="0"/>
        <w:adjustRightInd w:val="0"/>
        <w:ind w:firstLine="540"/>
        <w:jc w:val="both"/>
        <w:rPr>
          <w:sz w:val="28"/>
          <w:szCs w:val="28"/>
        </w:rPr>
      </w:pPr>
      <w:r w:rsidRPr="009069E1">
        <w:rPr>
          <w:sz w:val="28"/>
          <w:szCs w:val="2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5A250A" w:rsidRPr="00910947" w:rsidRDefault="006F277A" w:rsidP="005A250A">
      <w:pPr>
        <w:autoSpaceDE w:val="0"/>
        <w:autoSpaceDN w:val="0"/>
        <w:adjustRightInd w:val="0"/>
        <w:ind w:firstLine="709"/>
        <w:jc w:val="both"/>
        <w:rPr>
          <w:color w:val="FF0000"/>
          <w:sz w:val="28"/>
          <w:szCs w:val="28"/>
        </w:rPr>
      </w:pPr>
      <w:r>
        <w:rPr>
          <w:sz w:val="28"/>
          <w:szCs w:val="28"/>
        </w:rPr>
        <w:t>2.5</w:t>
      </w:r>
      <w:r w:rsidR="00A83BE2" w:rsidRPr="004B3AAA">
        <w:rPr>
          <w:sz w:val="28"/>
          <w:szCs w:val="28"/>
        </w:rPr>
        <w:t>.</w:t>
      </w:r>
      <w:r w:rsidR="003756E3">
        <w:rPr>
          <w:sz w:val="28"/>
          <w:szCs w:val="28"/>
        </w:rPr>
        <w:t>2</w:t>
      </w:r>
      <w:r w:rsidR="00A83BE2" w:rsidRPr="004B3AAA">
        <w:rPr>
          <w:sz w:val="28"/>
          <w:szCs w:val="28"/>
        </w:rPr>
        <w:t xml:space="preserve">. </w:t>
      </w:r>
      <w:r w:rsidR="005A250A" w:rsidRPr="004B3AAA">
        <w:rPr>
          <w:sz w:val="28"/>
          <w:szCs w:val="28"/>
        </w:rPr>
        <w:t xml:space="preserve">При получении администрацией </w:t>
      </w:r>
      <w:r w:rsidR="00E35A5F">
        <w:rPr>
          <w:sz w:val="28"/>
          <w:szCs w:val="28"/>
        </w:rPr>
        <w:t xml:space="preserve">г.о. Тольятти </w:t>
      </w:r>
      <w:r w:rsidR="00A83BE2" w:rsidRPr="004B3AAA">
        <w:rPr>
          <w:sz w:val="28"/>
          <w:szCs w:val="28"/>
        </w:rPr>
        <w:t xml:space="preserve">(администрациями </w:t>
      </w:r>
      <w:r w:rsidR="00844A0E" w:rsidRPr="004B3AAA">
        <w:rPr>
          <w:sz w:val="28"/>
          <w:szCs w:val="28"/>
        </w:rPr>
        <w:t>район</w:t>
      </w:r>
      <w:r w:rsidR="00A83BE2" w:rsidRPr="004B3AAA">
        <w:rPr>
          <w:sz w:val="28"/>
          <w:szCs w:val="28"/>
        </w:rPr>
        <w:t>ов)</w:t>
      </w:r>
      <w:r w:rsidR="00744873">
        <w:rPr>
          <w:sz w:val="28"/>
          <w:szCs w:val="28"/>
        </w:rPr>
        <w:t xml:space="preserve"> </w:t>
      </w:r>
      <w:r w:rsidR="005A250A" w:rsidRPr="004B3AAA">
        <w:rPr>
          <w:sz w:val="28"/>
          <w:szCs w:val="28"/>
        </w:rPr>
        <w:t xml:space="preserve">электронных дубликатов документов, направленных заявителем вместе с заявлением о предоставлении муниципальной услуги, администрация </w:t>
      </w:r>
      <w:r w:rsidR="00E35A5F">
        <w:rPr>
          <w:sz w:val="28"/>
          <w:szCs w:val="28"/>
        </w:rPr>
        <w:t xml:space="preserve">г.о. Тольятти </w:t>
      </w:r>
      <w:r w:rsidR="00A83BE2" w:rsidRPr="004B3AAA">
        <w:rPr>
          <w:sz w:val="28"/>
          <w:szCs w:val="28"/>
        </w:rPr>
        <w:t xml:space="preserve">(администрации </w:t>
      </w:r>
      <w:r w:rsidR="00844A0E" w:rsidRPr="004B3AAA">
        <w:rPr>
          <w:sz w:val="28"/>
          <w:szCs w:val="28"/>
        </w:rPr>
        <w:t>район</w:t>
      </w:r>
      <w:r w:rsidR="00A83BE2" w:rsidRPr="004B3AAA">
        <w:rPr>
          <w:sz w:val="28"/>
          <w:szCs w:val="28"/>
        </w:rPr>
        <w:t>ов)</w:t>
      </w:r>
      <w:r w:rsidR="00744873">
        <w:rPr>
          <w:sz w:val="28"/>
          <w:szCs w:val="28"/>
        </w:rPr>
        <w:t xml:space="preserve"> </w:t>
      </w:r>
      <w:r w:rsidR="00E35A5F">
        <w:rPr>
          <w:sz w:val="28"/>
          <w:szCs w:val="28"/>
        </w:rPr>
        <w:t xml:space="preserve">не </w:t>
      </w:r>
      <w:r w:rsidR="005A250A" w:rsidRPr="004B3AAA">
        <w:rPr>
          <w:sz w:val="28"/>
          <w:szCs w:val="28"/>
        </w:rPr>
        <w:t>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w:t>
      </w:r>
      <w:r w:rsidR="00910947">
        <w:rPr>
          <w:sz w:val="28"/>
          <w:szCs w:val="28"/>
        </w:rPr>
        <w:t xml:space="preserve"> </w:t>
      </w:r>
      <w:r w:rsidR="00910947" w:rsidRPr="00910947">
        <w:rPr>
          <w:sz w:val="28"/>
          <w:szCs w:val="28"/>
        </w:rPr>
        <w:t xml:space="preserve">и </w:t>
      </w:r>
      <w:r w:rsidR="00910947" w:rsidRPr="0054463B">
        <w:rPr>
          <w:color w:val="000000" w:themeColor="text1"/>
          <w:sz w:val="28"/>
          <w:szCs w:val="28"/>
        </w:rPr>
        <w:t xml:space="preserve">ранее </w:t>
      </w:r>
      <w:r w:rsidR="00910947" w:rsidRPr="0054463B">
        <w:rPr>
          <w:color w:val="000000" w:themeColor="text1"/>
          <w:sz w:val="28"/>
          <w:szCs w:val="28"/>
        </w:rPr>
        <w:lastRenderedPageBreak/>
        <w:t>представленных заявителем в многофункциональный центр на бумажном носителе</w:t>
      </w:r>
      <w:r w:rsidR="005A250A" w:rsidRPr="0054463B">
        <w:rPr>
          <w:color w:val="000000" w:themeColor="text1"/>
          <w:sz w:val="28"/>
          <w:szCs w:val="28"/>
        </w:rPr>
        <w:t>.</w:t>
      </w:r>
    </w:p>
    <w:p w:rsidR="005A250A" w:rsidRDefault="005A250A" w:rsidP="005A250A">
      <w:pPr>
        <w:autoSpaceDE w:val="0"/>
        <w:autoSpaceDN w:val="0"/>
        <w:adjustRightInd w:val="0"/>
        <w:ind w:firstLine="709"/>
        <w:jc w:val="both"/>
        <w:rPr>
          <w:sz w:val="28"/>
          <w:szCs w:val="28"/>
        </w:rPr>
      </w:pPr>
      <w:r w:rsidRPr="004B3AAA">
        <w:rPr>
          <w:sz w:val="28"/>
          <w:szCs w:val="28"/>
        </w:rPr>
        <w:t>Электронные дубликаты документов, размещенные в личном кабинете заявителя на ЕПГУ</w:t>
      </w:r>
      <w:r w:rsidR="00836244">
        <w:rPr>
          <w:sz w:val="28"/>
          <w:szCs w:val="28"/>
        </w:rPr>
        <w:t xml:space="preserve"> </w:t>
      </w:r>
      <w:r w:rsidRPr="004B3AAA">
        <w:rPr>
          <w:sz w:val="28"/>
          <w:szCs w:val="28"/>
        </w:rPr>
        <w:t xml:space="preserve">или в личном кабинете заявителя на РПГУ, направляются в </w:t>
      </w:r>
      <w:r w:rsidR="00A83BE2" w:rsidRPr="004B3AAA">
        <w:rPr>
          <w:sz w:val="28"/>
          <w:szCs w:val="28"/>
        </w:rPr>
        <w:t xml:space="preserve">администрацию </w:t>
      </w:r>
      <w:r w:rsidR="00E35A5F">
        <w:rPr>
          <w:sz w:val="28"/>
          <w:szCs w:val="28"/>
        </w:rPr>
        <w:t xml:space="preserve">г.о. Тольятти </w:t>
      </w:r>
      <w:r w:rsidR="00A83BE2" w:rsidRPr="004B3AAA">
        <w:rPr>
          <w:sz w:val="28"/>
          <w:szCs w:val="28"/>
        </w:rPr>
        <w:t>(администрации районов)</w:t>
      </w:r>
      <w:r w:rsidR="00744873">
        <w:rPr>
          <w:sz w:val="28"/>
          <w:szCs w:val="28"/>
        </w:rPr>
        <w:t xml:space="preserve"> </w:t>
      </w:r>
      <w:r w:rsidRPr="004B3AAA">
        <w:rPr>
          <w:sz w:val="28"/>
          <w:szCs w:val="28"/>
        </w:rPr>
        <w:t>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0723D4" w:rsidRDefault="000723D4" w:rsidP="000723D4">
      <w:pPr>
        <w:autoSpaceDE w:val="0"/>
        <w:autoSpaceDN w:val="0"/>
        <w:adjustRightInd w:val="0"/>
        <w:ind w:firstLine="709"/>
        <w:jc w:val="both"/>
        <w:rPr>
          <w:sz w:val="28"/>
          <w:szCs w:val="28"/>
        </w:rPr>
      </w:pPr>
      <w:r w:rsidRPr="000723D4">
        <w:rPr>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2F221F" w:rsidRDefault="002F221F" w:rsidP="002F221F">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3756E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Pr="009711C1">
        <w:rPr>
          <w:rFonts w:ascii="Times New Roman" w:hAnsi="Times New Roman" w:cs="Times New Roman"/>
          <w:color w:val="000000" w:themeColor="text1"/>
          <w:sz w:val="28"/>
          <w:szCs w:val="28"/>
        </w:rPr>
        <w:t xml:space="preserve"> Администрация </w:t>
      </w:r>
      <w:proofErr w:type="spellStart"/>
      <w:r w:rsidRPr="009711C1">
        <w:rPr>
          <w:rFonts w:ascii="Times New Roman" w:hAnsi="Times New Roman" w:cs="Times New Roman"/>
          <w:color w:val="000000" w:themeColor="text1"/>
          <w:sz w:val="28"/>
          <w:szCs w:val="28"/>
        </w:rPr>
        <w:t>г.о</w:t>
      </w:r>
      <w:proofErr w:type="spellEnd"/>
      <w:r w:rsidRPr="009711C1">
        <w:rPr>
          <w:rFonts w:ascii="Times New Roman" w:hAnsi="Times New Roman" w:cs="Times New Roman"/>
          <w:color w:val="000000" w:themeColor="text1"/>
          <w:sz w:val="28"/>
          <w:szCs w:val="28"/>
        </w:rPr>
        <w:t xml:space="preserve">. Тольятти </w:t>
      </w:r>
      <w:r w:rsidRPr="002F221F">
        <w:rPr>
          <w:rFonts w:ascii="Times New Roman" w:hAnsi="Times New Roman" w:cs="Times New Roman"/>
          <w:sz w:val="28"/>
          <w:szCs w:val="28"/>
        </w:rPr>
        <w:t>(администрации районов)</w:t>
      </w:r>
      <w:r>
        <w:rPr>
          <w:rFonts w:ascii="Times New Roman" w:hAnsi="Times New Roman" w:cs="Times New Roman"/>
          <w:color w:val="000000" w:themeColor="text1"/>
          <w:sz w:val="28"/>
          <w:szCs w:val="28"/>
        </w:rPr>
        <w:t xml:space="preserve"> </w:t>
      </w:r>
      <w:r w:rsidRPr="009711C1">
        <w:rPr>
          <w:rFonts w:ascii="Times New Roman" w:hAnsi="Times New Roman" w:cs="Times New Roman"/>
          <w:color w:val="000000" w:themeColor="text1"/>
          <w:sz w:val="28"/>
          <w:szCs w:val="28"/>
        </w:rPr>
        <w:t>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w:t>
      </w:r>
      <w:r>
        <w:rPr>
          <w:rFonts w:ascii="Times New Roman" w:hAnsi="Times New Roman" w:cs="Times New Roman"/>
          <w:color w:val="000000" w:themeColor="text1"/>
          <w:sz w:val="28"/>
          <w:szCs w:val="28"/>
        </w:rPr>
        <w:t>атьи 7 Федерального закона от 27.07.2010 № 210-ФЗ «Об организации предоставления государственных и муниципальных услуг».</w:t>
      </w:r>
      <w:r w:rsidRPr="009711C1">
        <w:rPr>
          <w:rFonts w:ascii="Times New Roman" w:hAnsi="Times New Roman" w:cs="Times New Roman"/>
          <w:color w:val="000000" w:themeColor="text1"/>
          <w:sz w:val="28"/>
          <w:szCs w:val="28"/>
        </w:rPr>
        <w:t xml:space="preserve">    </w:t>
      </w:r>
    </w:p>
    <w:p w:rsidR="00E70381" w:rsidRDefault="00E70381" w:rsidP="00E7038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6</w:t>
      </w:r>
      <w:r w:rsidRPr="004B3AAA">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E70381" w:rsidRDefault="00E70381" w:rsidP="00E70381">
      <w:pPr>
        <w:pStyle w:val="ConsPlusNormal"/>
        <w:spacing w:before="220"/>
        <w:ind w:firstLine="540"/>
        <w:jc w:val="both"/>
        <w:rPr>
          <w:rFonts w:ascii="Times New Roman" w:hAnsi="Times New Roman" w:cs="Times New Roman"/>
          <w:color w:val="000000" w:themeColor="text1"/>
          <w:sz w:val="28"/>
          <w:szCs w:val="28"/>
        </w:rPr>
      </w:pPr>
      <w:r w:rsidRPr="004B3AAA">
        <w:rPr>
          <w:rFonts w:ascii="Times New Roman" w:hAnsi="Times New Roman" w:cs="Times New Roman"/>
          <w:sz w:val="28"/>
          <w:szCs w:val="28"/>
        </w:rPr>
        <w:t xml:space="preserve">- отсутствие полного комплекта документов, необходимых для предоставления муниципальной услуги, в соответствии с </w:t>
      </w:r>
      <w:hyperlink w:anchor="P111">
        <w:r w:rsidRPr="004B3AAA">
          <w:rPr>
            <w:rFonts w:ascii="Times New Roman" w:hAnsi="Times New Roman" w:cs="Times New Roman"/>
            <w:sz w:val="28"/>
            <w:szCs w:val="28"/>
          </w:rPr>
          <w:t>пунктом 2.</w:t>
        </w:r>
        <w:r>
          <w:rPr>
            <w:rFonts w:ascii="Times New Roman" w:hAnsi="Times New Roman" w:cs="Times New Roman"/>
            <w:sz w:val="28"/>
            <w:szCs w:val="28"/>
          </w:rPr>
          <w:t>5</w:t>
        </w:r>
      </w:hyperlink>
      <w:r w:rsidRPr="004B3AAA">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w:t>
      </w:r>
      <w:r w:rsidRPr="00E650E3">
        <w:rPr>
          <w:rFonts w:ascii="Times New Roman" w:hAnsi="Times New Roman" w:cs="Times New Roman"/>
          <w:color w:val="000000" w:themeColor="text1"/>
          <w:sz w:val="28"/>
          <w:szCs w:val="28"/>
        </w:rPr>
        <w:t>обязанность по предоставлению</w:t>
      </w:r>
      <w:r w:rsidR="00876665">
        <w:rPr>
          <w:rFonts w:ascii="Times New Roman" w:hAnsi="Times New Roman" w:cs="Times New Roman"/>
          <w:color w:val="000000" w:themeColor="text1"/>
          <w:sz w:val="28"/>
          <w:szCs w:val="28"/>
        </w:rPr>
        <w:t xml:space="preserve"> которых возложена на заявителя;</w:t>
      </w:r>
    </w:p>
    <w:p w:rsidR="00876665" w:rsidRPr="006C2605" w:rsidRDefault="00E70381" w:rsidP="006C2605">
      <w:pPr>
        <w:pStyle w:val="ConsPlusNormal"/>
        <w:spacing w:before="220"/>
        <w:ind w:firstLine="540"/>
        <w:jc w:val="both"/>
        <w:rPr>
          <w:rFonts w:ascii="Times New Roman" w:hAnsi="Times New Roman" w:cs="Times New Roman"/>
          <w:sz w:val="28"/>
          <w:szCs w:val="28"/>
        </w:rPr>
      </w:pPr>
      <w:proofErr w:type="gramStart"/>
      <w:r w:rsidRPr="00E45BEA">
        <w:rPr>
          <w:rFonts w:ascii="Times New Roman" w:hAnsi="Times New Roman" w:cs="Times New Roman"/>
          <w:sz w:val="28"/>
          <w:szCs w:val="28"/>
        </w:rPr>
        <w:t xml:space="preserve">- </w:t>
      </w:r>
      <w:r w:rsidR="00024490" w:rsidRPr="00E45BEA">
        <w:rPr>
          <w:rFonts w:ascii="Times New Roman" w:hAnsi="Times New Roman" w:cs="Times New Roman"/>
          <w:sz w:val="28"/>
          <w:szCs w:val="28"/>
        </w:rPr>
        <w:t xml:space="preserve">в </w:t>
      </w:r>
      <w:r w:rsidRPr="00E45BEA">
        <w:rPr>
          <w:rFonts w:ascii="Times New Roman" w:hAnsi="Times New Roman" w:cs="Times New Roman"/>
          <w:sz w:val="28"/>
          <w:szCs w:val="28"/>
        </w:rPr>
        <w:t xml:space="preserve">случае </w:t>
      </w:r>
      <w:r w:rsidR="00E45BEA" w:rsidRPr="00E45BEA">
        <w:rPr>
          <w:rFonts w:ascii="Times New Roman" w:hAnsi="Times New Roman" w:cs="Times New Roman"/>
          <w:sz w:val="28"/>
          <w:szCs w:val="28"/>
        </w:rPr>
        <w:t xml:space="preserve">ненадлежащего </w:t>
      </w:r>
      <w:r w:rsidRPr="00E45BEA">
        <w:rPr>
          <w:rFonts w:ascii="Times New Roman" w:hAnsi="Times New Roman" w:cs="Times New Roman"/>
          <w:sz w:val="28"/>
          <w:szCs w:val="28"/>
        </w:rPr>
        <w:t>оформления документов, необходимых для предоставления муниципальной услуги</w:t>
      </w:r>
      <w:r w:rsidR="00024490" w:rsidRPr="00E45BEA">
        <w:rPr>
          <w:rFonts w:ascii="Times New Roman" w:hAnsi="Times New Roman" w:cs="Times New Roman"/>
          <w:sz w:val="28"/>
          <w:szCs w:val="28"/>
        </w:rPr>
        <w:t>,</w:t>
      </w:r>
      <w:r w:rsidRPr="00E45BEA">
        <w:rPr>
          <w:rFonts w:ascii="Times New Roman" w:hAnsi="Times New Roman" w:cs="Times New Roman"/>
          <w:sz w:val="28"/>
          <w:szCs w:val="28"/>
        </w:rPr>
        <w:t xml:space="preserve"> в том числе</w:t>
      </w:r>
      <w:r w:rsidR="00E45BEA" w:rsidRPr="00E45BEA">
        <w:rPr>
          <w:rFonts w:ascii="Times New Roman" w:hAnsi="Times New Roman" w:cs="Times New Roman"/>
          <w:sz w:val="28"/>
          <w:szCs w:val="28"/>
        </w:rPr>
        <w:t xml:space="preserve"> </w:t>
      </w:r>
      <w:r w:rsidR="00E45BEA">
        <w:rPr>
          <w:rFonts w:ascii="Times New Roman" w:hAnsi="Times New Roman" w:cs="Times New Roman"/>
          <w:sz w:val="28"/>
          <w:szCs w:val="28"/>
        </w:rPr>
        <w:t>ненадлежащее оформление заявления (</w:t>
      </w:r>
      <w:r w:rsidR="00E45BEA" w:rsidRPr="00E45BEA">
        <w:rPr>
          <w:rFonts w:ascii="Times New Roman" w:hAnsi="Times New Roman" w:cs="Times New Roman"/>
          <w:sz w:val="28"/>
          <w:szCs w:val="28"/>
        </w:rPr>
        <w:t xml:space="preserve">в заявлении не указан формат предоставления выписки из </w:t>
      </w:r>
      <w:proofErr w:type="spellStart"/>
      <w:r w:rsidR="00E45BEA" w:rsidRPr="00E45BEA">
        <w:rPr>
          <w:rFonts w:ascii="Times New Roman" w:hAnsi="Times New Roman" w:cs="Times New Roman"/>
          <w:sz w:val="28"/>
          <w:szCs w:val="28"/>
        </w:rPr>
        <w:t>похозяйственной</w:t>
      </w:r>
      <w:proofErr w:type="spellEnd"/>
      <w:r w:rsidR="00E45BEA" w:rsidRPr="00E45BEA">
        <w:rPr>
          <w:rFonts w:ascii="Times New Roman" w:hAnsi="Times New Roman" w:cs="Times New Roman"/>
          <w:sz w:val="28"/>
          <w:szCs w:val="28"/>
        </w:rPr>
        <w:t xml:space="preserve"> книги (в форме электронного документа или на бумажном носителе),</w:t>
      </w:r>
      <w:r w:rsidR="00E45BEA">
        <w:rPr>
          <w:rFonts w:ascii="Times New Roman" w:hAnsi="Times New Roman" w:cs="Times New Roman"/>
          <w:sz w:val="28"/>
          <w:szCs w:val="28"/>
        </w:rPr>
        <w:t xml:space="preserve"> отсутствуют сведения о заявителе, </w:t>
      </w:r>
      <w:r w:rsidR="006C2605">
        <w:rPr>
          <w:rFonts w:ascii="Times New Roman" w:hAnsi="Times New Roman" w:cs="Times New Roman"/>
          <w:sz w:val="28"/>
          <w:szCs w:val="28"/>
        </w:rPr>
        <w:t xml:space="preserve">отсутствует подпись заявителя, отсутствует печать), </w:t>
      </w:r>
      <w:r w:rsidRPr="00024490">
        <w:rPr>
          <w:rFonts w:ascii="Times New Roman" w:hAnsi="Times New Roman" w:cs="Times New Roman"/>
          <w:sz w:val="28"/>
          <w:szCs w:val="28"/>
        </w:rPr>
        <w:t>представлены</w:t>
      </w:r>
      <w:r w:rsidRPr="004B3AAA">
        <w:rPr>
          <w:rFonts w:ascii="Times New Roman" w:hAnsi="Times New Roman" w:cs="Times New Roman"/>
          <w:sz w:val="28"/>
          <w:szCs w:val="28"/>
        </w:rPr>
        <w:t xml:space="preserve">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w:t>
      </w:r>
      <w:proofErr w:type="gramEnd"/>
      <w:r w:rsidRPr="004B3AAA">
        <w:rPr>
          <w:rFonts w:ascii="Times New Roman" w:hAnsi="Times New Roman" w:cs="Times New Roman"/>
          <w:sz w:val="28"/>
          <w:szCs w:val="28"/>
        </w:rPr>
        <w:t xml:space="preserve"> </w:t>
      </w:r>
      <w:proofErr w:type="gramStart"/>
      <w:r w:rsidRPr="004B3AAA">
        <w:rPr>
          <w:rFonts w:ascii="Times New Roman" w:hAnsi="Times New Roman" w:cs="Times New Roman"/>
          <w:sz w:val="28"/>
          <w:szCs w:val="28"/>
        </w:rPr>
        <w:t>словами, за</w:t>
      </w:r>
      <w:r>
        <w:rPr>
          <w:rFonts w:ascii="Times New Roman" w:hAnsi="Times New Roman" w:cs="Times New Roman"/>
          <w:sz w:val="28"/>
          <w:szCs w:val="28"/>
        </w:rPr>
        <w:t>писями, выполненными карандашом</w:t>
      </w:r>
      <w:r w:rsidRPr="00876665">
        <w:t>,</w:t>
      </w:r>
      <w:r w:rsidRPr="0076187B">
        <w:rPr>
          <w:color w:val="FF0000"/>
        </w:rPr>
        <w:t xml:space="preserve"> </w:t>
      </w:r>
      <w:r w:rsidRPr="00024490">
        <w:rPr>
          <w:sz w:val="28"/>
          <w:szCs w:val="28"/>
        </w:rPr>
        <w:t xml:space="preserve">несоответствия </w:t>
      </w:r>
      <w:r w:rsidRPr="006C2605">
        <w:rPr>
          <w:rFonts w:ascii="Times New Roman" w:hAnsi="Times New Roman" w:cs="Times New Roman"/>
          <w:sz w:val="28"/>
          <w:szCs w:val="28"/>
        </w:rPr>
        <w:t xml:space="preserve">приложенных к заявлению документов документам, указанным в заявлении, в случае неразборчивости написанного (при заполнении заявления от руки прописными буквами), документы не подписаны электронной подписью в соответствии с требованиями Федерального закона </w:t>
      </w:r>
      <w:r w:rsidR="005D1D6C" w:rsidRPr="007E5DC0">
        <w:rPr>
          <w:rFonts w:ascii="Times New Roman" w:hAnsi="Times New Roman" w:cs="Times New Roman"/>
          <w:color w:val="000000" w:themeColor="text1"/>
          <w:sz w:val="28"/>
          <w:szCs w:val="28"/>
        </w:rPr>
        <w:t xml:space="preserve">от 06.04.2011 № 63-ФЗ </w:t>
      </w:r>
      <w:r w:rsidRPr="006C2605">
        <w:rPr>
          <w:rFonts w:ascii="Times New Roman" w:hAnsi="Times New Roman" w:cs="Times New Roman"/>
          <w:sz w:val="28"/>
          <w:szCs w:val="28"/>
        </w:rPr>
        <w:lastRenderedPageBreak/>
        <w:t xml:space="preserve">«Об электронной подписи» и Федерального закона </w:t>
      </w:r>
      <w:r w:rsidR="005D1D6C">
        <w:rPr>
          <w:rFonts w:ascii="Times New Roman" w:hAnsi="Times New Roman" w:cs="Times New Roman"/>
          <w:sz w:val="28"/>
          <w:szCs w:val="28"/>
        </w:rPr>
        <w:t xml:space="preserve">от 27.07.2010 № 210-ФЗ </w:t>
      </w:r>
      <w:r w:rsidRPr="006C2605">
        <w:rPr>
          <w:rFonts w:ascii="Times New Roman" w:hAnsi="Times New Roman" w:cs="Times New Roman"/>
          <w:sz w:val="28"/>
          <w:szCs w:val="28"/>
        </w:rPr>
        <w:t>«Об организации предоставления государственных и муниципальных услуг</w:t>
      </w:r>
      <w:r w:rsidR="00876665" w:rsidRPr="006C2605">
        <w:rPr>
          <w:rFonts w:ascii="Times New Roman" w:hAnsi="Times New Roman" w:cs="Times New Roman"/>
          <w:sz w:val="28"/>
          <w:szCs w:val="28"/>
        </w:rPr>
        <w:t>;</w:t>
      </w:r>
      <w:proofErr w:type="gramEnd"/>
    </w:p>
    <w:p w:rsidR="00E70381" w:rsidRPr="004B3AAA" w:rsidRDefault="00E70381" w:rsidP="00E7038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Pr="00E650E3">
        <w:rPr>
          <w:rFonts w:ascii="Times New Roman" w:hAnsi="Times New Roman" w:cs="Times New Roman"/>
          <w:color w:val="000000" w:themeColor="text1"/>
          <w:sz w:val="28"/>
          <w:szCs w:val="28"/>
        </w:rPr>
        <w:t>не представлен документ, удостоверяющий личность заявителя (для физических лиц)</w:t>
      </w:r>
      <w:r w:rsidRPr="00E650E3">
        <w:rPr>
          <w:rFonts w:ascii="Times New Roman" w:hAnsi="Times New Roman" w:cs="Times New Roman"/>
          <w:color w:val="000000" w:themeColor="text1"/>
          <w:sz w:val="20"/>
          <w:szCs w:val="20"/>
        </w:rPr>
        <w:t xml:space="preserve"> </w:t>
      </w:r>
      <w:r w:rsidRPr="00E650E3">
        <w:rPr>
          <w:rFonts w:ascii="Times New Roman" w:hAnsi="Times New Roman" w:cs="Times New Roman"/>
          <w:color w:val="000000" w:themeColor="text1"/>
          <w:sz w:val="28"/>
          <w:szCs w:val="28"/>
        </w:rPr>
        <w:t>и/или документ, подтверждающий полномочия доверенного лица в соответствии с законодательством Российской Федерации (доверенность);</w:t>
      </w:r>
    </w:p>
    <w:p w:rsidR="00E70381" w:rsidRDefault="00E70381" w:rsidP="00E7038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несоблюдение выявленных в результате проверки действительности используемой электронной подписи требований, установленных </w:t>
      </w:r>
      <w:hyperlink r:id="rId24">
        <w:r w:rsidRPr="004B3AAA">
          <w:rPr>
            <w:rFonts w:ascii="Times New Roman" w:hAnsi="Times New Roman" w:cs="Times New Roman"/>
            <w:sz w:val="28"/>
            <w:szCs w:val="28"/>
          </w:rPr>
          <w:t>статьей 11</w:t>
        </w:r>
      </w:hyperlink>
      <w:r w:rsidRPr="004B3AAA">
        <w:rPr>
          <w:rFonts w:ascii="Times New Roman" w:hAnsi="Times New Roman" w:cs="Times New Roman"/>
          <w:sz w:val="28"/>
          <w:szCs w:val="28"/>
        </w:rPr>
        <w:t xml:space="preserve"> Федерального закона от 06.04.2011 </w:t>
      </w:r>
      <w:r>
        <w:rPr>
          <w:rFonts w:ascii="Times New Roman" w:hAnsi="Times New Roman" w:cs="Times New Roman"/>
          <w:sz w:val="28"/>
          <w:szCs w:val="28"/>
        </w:rPr>
        <w:t>№</w:t>
      </w:r>
      <w:r w:rsidR="007E5DC0">
        <w:rPr>
          <w:rFonts w:ascii="Times New Roman" w:hAnsi="Times New Roman" w:cs="Times New Roman"/>
          <w:sz w:val="28"/>
          <w:szCs w:val="28"/>
        </w:rPr>
        <w:t xml:space="preserve"> 63-ФЗ «Об электронной подписи»</w:t>
      </w:r>
      <w:r w:rsidRPr="004B3AAA">
        <w:rPr>
          <w:rFonts w:ascii="Times New Roman" w:hAnsi="Times New Roman" w:cs="Times New Roman"/>
          <w:sz w:val="28"/>
          <w:szCs w:val="28"/>
        </w:rPr>
        <w:t>;</w:t>
      </w:r>
    </w:p>
    <w:p w:rsidR="00E70381" w:rsidRPr="00E650E3" w:rsidRDefault="00E70381" w:rsidP="00E70381">
      <w:pPr>
        <w:pStyle w:val="ConsPlusNormal"/>
        <w:spacing w:before="220"/>
        <w:ind w:firstLine="540"/>
        <w:jc w:val="both"/>
        <w:rPr>
          <w:rFonts w:ascii="Times New Roman" w:hAnsi="Times New Roman" w:cs="Times New Roman"/>
          <w:color w:val="000000" w:themeColor="text1"/>
          <w:sz w:val="28"/>
          <w:szCs w:val="28"/>
        </w:rPr>
      </w:pPr>
      <w:r w:rsidRPr="00E650E3">
        <w:rPr>
          <w:rFonts w:ascii="Times New Roman" w:hAnsi="Times New Roman" w:cs="Times New Roman"/>
          <w:color w:val="000000" w:themeColor="text1"/>
          <w:sz w:val="28"/>
          <w:szCs w:val="28"/>
        </w:rPr>
        <w:t>- заявление и приложенные к нему документы в установленных законом случаях нотариально не удостоверенные, не скрепленные печатями, не имеют надлежащей подписи сторон или определенным зако</w:t>
      </w:r>
      <w:r w:rsidR="00876665">
        <w:rPr>
          <w:rFonts w:ascii="Times New Roman" w:hAnsi="Times New Roman" w:cs="Times New Roman"/>
          <w:color w:val="000000" w:themeColor="text1"/>
          <w:sz w:val="28"/>
          <w:szCs w:val="28"/>
        </w:rPr>
        <w:t>нодательством должностным лицом.</w:t>
      </w:r>
      <w:r w:rsidRPr="00E650E3">
        <w:rPr>
          <w:rFonts w:ascii="Times New Roman" w:hAnsi="Times New Roman" w:cs="Times New Roman"/>
          <w:color w:val="000000" w:themeColor="text1"/>
          <w:sz w:val="28"/>
          <w:szCs w:val="28"/>
        </w:rPr>
        <w:t xml:space="preserve">   </w:t>
      </w:r>
    </w:p>
    <w:p w:rsidR="00876665" w:rsidRPr="004B3AAA" w:rsidRDefault="00876665" w:rsidP="00876665">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7</w:t>
      </w:r>
      <w:r w:rsidRPr="004B3AAA">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76665" w:rsidRPr="004B3AAA" w:rsidRDefault="00876665" w:rsidP="0087666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Pr="004B3AAA">
        <w:rPr>
          <w:rFonts w:ascii="Times New Roman" w:hAnsi="Times New Roman" w:cs="Times New Roman"/>
          <w:sz w:val="28"/>
          <w:szCs w:val="28"/>
        </w:rPr>
        <w:t>.1. Основания для приостановления предоставления муниципальной услуги отсутствуют.</w:t>
      </w:r>
    </w:p>
    <w:p w:rsidR="00876665" w:rsidRDefault="00876665" w:rsidP="0087666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Pr="004B3AAA">
        <w:rPr>
          <w:rFonts w:ascii="Times New Roman" w:hAnsi="Times New Roman" w:cs="Times New Roman"/>
          <w:sz w:val="28"/>
          <w:szCs w:val="28"/>
        </w:rPr>
        <w:t>.2. Основания для отказа в предоставлении муниципальной услуги:</w:t>
      </w:r>
    </w:p>
    <w:p w:rsidR="00B86AB1" w:rsidRDefault="00B86AB1" w:rsidP="00B86AB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876665" w:rsidRPr="004B3AAA" w:rsidRDefault="00876665" w:rsidP="00876665">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заявление подано неуполномоченным лицом;</w:t>
      </w:r>
    </w:p>
    <w:p w:rsidR="00876665" w:rsidRPr="004B3AAA" w:rsidRDefault="00876665" w:rsidP="00950CAE">
      <w:pPr>
        <w:autoSpaceDE w:val="0"/>
        <w:autoSpaceDN w:val="0"/>
        <w:adjustRightInd w:val="0"/>
        <w:ind w:firstLine="540"/>
        <w:jc w:val="both"/>
        <w:rPr>
          <w:sz w:val="28"/>
          <w:szCs w:val="28"/>
        </w:rPr>
      </w:pPr>
      <w:r w:rsidRPr="004B3AAA">
        <w:rPr>
          <w:sz w:val="28"/>
          <w:szCs w:val="28"/>
        </w:rPr>
        <w:t>- отсутств</w:t>
      </w:r>
      <w:r w:rsidR="00950CAE">
        <w:rPr>
          <w:sz w:val="28"/>
          <w:szCs w:val="28"/>
        </w:rPr>
        <w:t>ие</w:t>
      </w:r>
      <w:r w:rsidRPr="004B3AAA">
        <w:rPr>
          <w:sz w:val="28"/>
          <w:szCs w:val="28"/>
        </w:rPr>
        <w:t xml:space="preserve"> в </w:t>
      </w:r>
      <w:proofErr w:type="spellStart"/>
      <w:r w:rsidRPr="004B3AAA">
        <w:rPr>
          <w:sz w:val="28"/>
          <w:szCs w:val="28"/>
        </w:rPr>
        <w:t>похозяйственн</w:t>
      </w:r>
      <w:r w:rsidR="00950CAE">
        <w:rPr>
          <w:sz w:val="28"/>
          <w:szCs w:val="28"/>
        </w:rPr>
        <w:t>ой</w:t>
      </w:r>
      <w:proofErr w:type="spellEnd"/>
      <w:r w:rsidRPr="004B3AAA">
        <w:rPr>
          <w:sz w:val="28"/>
          <w:szCs w:val="28"/>
        </w:rPr>
        <w:t xml:space="preserve"> книг</w:t>
      </w:r>
      <w:r w:rsidR="00950CAE">
        <w:rPr>
          <w:sz w:val="28"/>
          <w:szCs w:val="28"/>
        </w:rPr>
        <w:t>е сведений</w:t>
      </w:r>
      <w:r w:rsidR="00950CAE">
        <w:rPr>
          <w:rFonts w:eastAsiaTheme="minorHAnsi"/>
          <w:sz w:val="28"/>
          <w:szCs w:val="28"/>
          <w:lang w:eastAsia="en-US"/>
        </w:rPr>
        <w:t>, запрашиваемых заявителем.</w:t>
      </w:r>
    </w:p>
    <w:p w:rsidR="00876665" w:rsidRDefault="00876665" w:rsidP="00876665">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8</w:t>
      </w:r>
      <w:r w:rsidRPr="004B3AAA">
        <w:rPr>
          <w:rFonts w:ascii="Times New Roman" w:hAnsi="Times New Roman" w:cs="Times New Roman"/>
          <w:sz w:val="28"/>
          <w:szCs w:val="28"/>
        </w:rPr>
        <w:t>. Предоставление муниципальной услуги осуществляется бесплатно.</w:t>
      </w:r>
    </w:p>
    <w:p w:rsidR="00321EF9" w:rsidRPr="00321EF9" w:rsidRDefault="00321EF9" w:rsidP="00321EF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9</w:t>
      </w:r>
      <w:r w:rsidRPr="004B3AAA">
        <w:rPr>
          <w:rFonts w:ascii="Times New Roman" w:hAnsi="Times New Roman" w:cs="Times New Roman"/>
          <w:sz w:val="28"/>
          <w:szCs w:val="28"/>
        </w:rPr>
        <w:t xml:space="preserve">. </w:t>
      </w:r>
      <w:r w:rsidRPr="00321EF9">
        <w:rPr>
          <w:rFonts w:ascii="Times New Roman" w:hAnsi="Times New Roman" w:cs="Times New Roman"/>
          <w:sz w:val="28"/>
          <w:szCs w:val="28"/>
        </w:rPr>
        <w:t>Максимальный срок ожида</w:t>
      </w:r>
      <w:r>
        <w:rPr>
          <w:rFonts w:ascii="Times New Roman" w:hAnsi="Times New Roman" w:cs="Times New Roman"/>
          <w:sz w:val="28"/>
          <w:szCs w:val="28"/>
        </w:rPr>
        <w:t xml:space="preserve">ния в очереди при подаче </w:t>
      </w:r>
      <w:r w:rsidR="00F9586C">
        <w:rPr>
          <w:rFonts w:ascii="Times New Roman" w:hAnsi="Times New Roman" w:cs="Times New Roman"/>
          <w:sz w:val="28"/>
          <w:szCs w:val="28"/>
        </w:rPr>
        <w:t xml:space="preserve">заявления </w:t>
      </w:r>
      <w:r w:rsidRPr="00321EF9">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r w:rsidR="0042148D">
        <w:rPr>
          <w:rFonts w:ascii="Times New Roman" w:hAnsi="Times New Roman" w:cs="Times New Roman"/>
          <w:sz w:val="28"/>
          <w:szCs w:val="28"/>
        </w:rPr>
        <w:t xml:space="preserve"> </w:t>
      </w:r>
      <w:r w:rsidR="0042148D"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Pr>
          <w:rFonts w:ascii="Times New Roman" w:hAnsi="Times New Roman" w:cs="Times New Roman"/>
          <w:sz w:val="28"/>
          <w:szCs w:val="28"/>
        </w:rPr>
        <w:t>.</w:t>
      </w:r>
    </w:p>
    <w:p w:rsidR="00321EF9" w:rsidRPr="004B3AAA" w:rsidRDefault="00321EF9" w:rsidP="00321EF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2.9.1. </w:t>
      </w:r>
      <w:r w:rsidRPr="004B3AAA">
        <w:rPr>
          <w:rFonts w:ascii="Times New Roman" w:hAnsi="Times New Roman" w:cs="Times New Roman"/>
          <w:sz w:val="28"/>
          <w:szCs w:val="28"/>
        </w:rPr>
        <w:t>Максимальный срок ожидания в очереди при подаче документов, необходимых для предоставления муниципальной услуги</w:t>
      </w:r>
      <w:r w:rsidR="0042148D">
        <w:rPr>
          <w:rFonts w:ascii="Times New Roman" w:hAnsi="Times New Roman" w:cs="Times New Roman"/>
          <w:sz w:val="28"/>
          <w:szCs w:val="28"/>
        </w:rPr>
        <w:t xml:space="preserve">, </w:t>
      </w:r>
      <w:r w:rsidR="0042148D"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sidRPr="004B3AAA">
        <w:rPr>
          <w:rFonts w:ascii="Times New Roman" w:hAnsi="Times New Roman" w:cs="Times New Roman"/>
          <w:sz w:val="28"/>
          <w:szCs w:val="28"/>
        </w:rPr>
        <w:t>, составляет не более 15 минут.</w:t>
      </w:r>
    </w:p>
    <w:p w:rsidR="00321EF9" w:rsidRPr="004B3AAA" w:rsidRDefault="00321EF9" w:rsidP="00321EF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w:t>
      </w:r>
      <w:r w:rsidRPr="004B3AAA">
        <w:rPr>
          <w:rFonts w:ascii="Times New Roman" w:hAnsi="Times New Roman" w:cs="Times New Roman"/>
          <w:sz w:val="28"/>
          <w:szCs w:val="28"/>
        </w:rPr>
        <w:t>.</w:t>
      </w:r>
      <w:r>
        <w:rPr>
          <w:rFonts w:ascii="Times New Roman" w:hAnsi="Times New Roman" w:cs="Times New Roman"/>
          <w:sz w:val="28"/>
          <w:szCs w:val="28"/>
        </w:rPr>
        <w:t>2.</w:t>
      </w:r>
      <w:r w:rsidRPr="004B3AAA">
        <w:rPr>
          <w:rFonts w:ascii="Times New Roman" w:hAnsi="Times New Roman" w:cs="Times New Roman"/>
          <w:sz w:val="28"/>
          <w:szCs w:val="28"/>
        </w:rPr>
        <w:t xml:space="preserve"> Максимальный срок ожидания в очереди при получении результата предоставления муниципальной услуги </w:t>
      </w:r>
      <w:r w:rsidR="000B595A"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sidR="000B595A" w:rsidRPr="004B3AAA">
        <w:rPr>
          <w:rFonts w:ascii="Times New Roman" w:hAnsi="Times New Roman" w:cs="Times New Roman"/>
          <w:sz w:val="28"/>
          <w:szCs w:val="28"/>
        </w:rPr>
        <w:t xml:space="preserve">, </w:t>
      </w:r>
      <w:r w:rsidRPr="004B3AAA">
        <w:rPr>
          <w:rFonts w:ascii="Times New Roman" w:hAnsi="Times New Roman" w:cs="Times New Roman"/>
          <w:sz w:val="28"/>
          <w:szCs w:val="28"/>
        </w:rPr>
        <w:t>не более 15 минут.</w:t>
      </w:r>
    </w:p>
    <w:p w:rsidR="00321EF9" w:rsidRPr="004B3AAA" w:rsidRDefault="00321EF9" w:rsidP="00321EF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2.10</w:t>
      </w:r>
      <w:r w:rsidRPr="004B3AAA">
        <w:rPr>
          <w:rFonts w:ascii="Times New Roman" w:hAnsi="Times New Roman" w:cs="Times New Roman"/>
          <w:sz w:val="28"/>
          <w:szCs w:val="28"/>
        </w:rPr>
        <w:t>. Срок регистрации заявления о предоставлении муниципальной услуги составляет не более 30 минут.</w:t>
      </w:r>
    </w:p>
    <w:p w:rsidR="00D40D75" w:rsidRPr="0065437A" w:rsidRDefault="00D40D75"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Pr="0065437A">
        <w:rPr>
          <w:rFonts w:ascii="Times New Roman" w:hAnsi="Times New Roman" w:cs="Times New Roman"/>
          <w:sz w:val="28"/>
          <w:szCs w:val="28"/>
        </w:rPr>
        <w:t>. Требования к помещениям, в которых предоставляется муниципальная услуга.</w:t>
      </w:r>
    </w:p>
    <w:p w:rsidR="00D40D75" w:rsidRPr="00CF5967"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65437A">
        <w:rPr>
          <w:rFonts w:ascii="Times New Roman" w:hAnsi="Times New Roman" w:cs="Times New Roman"/>
          <w:sz w:val="28"/>
          <w:szCs w:val="28"/>
        </w:rPr>
        <w:t>.1. Муниципальная</w:t>
      </w:r>
      <w:r w:rsidR="00D40D75" w:rsidRPr="00CF5967">
        <w:rPr>
          <w:rFonts w:ascii="Times New Roman" w:hAnsi="Times New Roman" w:cs="Times New Roman"/>
          <w:sz w:val="28"/>
          <w:szCs w:val="28"/>
        </w:rPr>
        <w:t xml:space="preserve"> услуга предоставляется в помещениях зданий, расположенных по адресам, указанным в </w:t>
      </w:r>
      <w:hyperlink w:anchor="P63">
        <w:r w:rsidR="00D40D75" w:rsidRPr="00CF5967">
          <w:rPr>
            <w:rFonts w:ascii="Times New Roman" w:hAnsi="Times New Roman" w:cs="Times New Roman"/>
            <w:color w:val="000000" w:themeColor="text1"/>
            <w:sz w:val="28"/>
            <w:szCs w:val="28"/>
          </w:rPr>
          <w:t>подпункте 2.</w:t>
        </w:r>
        <w:r>
          <w:rPr>
            <w:rFonts w:ascii="Times New Roman" w:hAnsi="Times New Roman" w:cs="Times New Roman"/>
            <w:color w:val="000000" w:themeColor="text1"/>
            <w:sz w:val="28"/>
            <w:szCs w:val="28"/>
          </w:rPr>
          <w:t>2</w:t>
        </w:r>
        <w:r w:rsidR="00D40D75" w:rsidRPr="00CF596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hyperlink>
      <w:r w:rsidR="00D40D75">
        <w:rPr>
          <w:rFonts w:ascii="Times New Roman" w:hAnsi="Times New Roman" w:cs="Times New Roman"/>
          <w:color w:val="000000" w:themeColor="text1"/>
          <w:sz w:val="28"/>
          <w:szCs w:val="28"/>
        </w:rPr>
        <w:t xml:space="preserve"> </w:t>
      </w:r>
      <w:hyperlink w:anchor="P73">
        <w:r w:rsidR="00D40D75" w:rsidRPr="00CF5967">
          <w:rPr>
            <w:rFonts w:ascii="Times New Roman" w:hAnsi="Times New Roman" w:cs="Times New Roman"/>
            <w:color w:val="000000" w:themeColor="text1"/>
            <w:sz w:val="28"/>
            <w:szCs w:val="28"/>
          </w:rPr>
          <w:t>пункта 2.</w:t>
        </w:r>
        <w:r>
          <w:rPr>
            <w:rFonts w:ascii="Times New Roman" w:hAnsi="Times New Roman" w:cs="Times New Roman"/>
            <w:color w:val="000000" w:themeColor="text1"/>
            <w:sz w:val="28"/>
            <w:szCs w:val="28"/>
          </w:rPr>
          <w:t>2</w:t>
        </w:r>
      </w:hyperlink>
      <w:r w:rsidR="00D40D75" w:rsidRPr="00CF5967">
        <w:rPr>
          <w:rFonts w:ascii="Times New Roman" w:hAnsi="Times New Roman" w:cs="Times New Roman"/>
          <w:sz w:val="28"/>
          <w:szCs w:val="28"/>
        </w:rPr>
        <w:t xml:space="preserve"> настоящего административного регламента.</w:t>
      </w:r>
    </w:p>
    <w:p w:rsidR="0054463B" w:rsidRDefault="00D40D75" w:rsidP="00D40D75">
      <w:pPr>
        <w:pStyle w:val="ConsPlusNormal"/>
        <w:spacing w:before="220"/>
        <w:ind w:firstLine="540"/>
        <w:jc w:val="both"/>
        <w:rPr>
          <w:rFonts w:ascii="Times New Roman" w:hAnsi="Times New Roman" w:cs="Times New Roman"/>
          <w:sz w:val="28"/>
          <w:szCs w:val="28"/>
        </w:rPr>
      </w:pPr>
      <w:r w:rsidRPr="00CF5967">
        <w:rPr>
          <w:rFonts w:ascii="Times New Roman" w:hAnsi="Times New Roman" w:cs="Times New Roman"/>
          <w:sz w:val="28"/>
          <w:szCs w:val="28"/>
        </w:rPr>
        <w:t>2.1</w:t>
      </w:r>
      <w:r w:rsidR="00B116CE">
        <w:rPr>
          <w:rFonts w:ascii="Times New Roman" w:hAnsi="Times New Roman" w:cs="Times New Roman"/>
          <w:sz w:val="28"/>
          <w:szCs w:val="28"/>
        </w:rPr>
        <w:t>1</w:t>
      </w:r>
      <w:r w:rsidRPr="00CF5967">
        <w:rPr>
          <w:rFonts w:ascii="Times New Roman" w:hAnsi="Times New Roman" w:cs="Times New Roman"/>
          <w:sz w:val="28"/>
          <w:szCs w:val="28"/>
        </w:rPr>
        <w:t xml:space="preserve">.2. </w:t>
      </w:r>
      <w:r w:rsidRPr="00B116CE">
        <w:rPr>
          <w:rFonts w:ascii="Times New Roman" w:hAnsi="Times New Roman" w:cs="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7E5DC0">
        <w:rPr>
          <w:rFonts w:ascii="Times New Roman" w:hAnsi="Times New Roman" w:cs="Times New Roman"/>
          <w:sz w:val="28"/>
          <w:szCs w:val="28"/>
        </w:rPr>
        <w:t>п</w:t>
      </w:r>
      <w:r w:rsidRPr="00B116CE">
        <w:rPr>
          <w:rFonts w:ascii="Times New Roman" w:hAnsi="Times New Roman" w:cs="Times New Roman"/>
          <w:sz w:val="28"/>
          <w:szCs w:val="28"/>
        </w:rPr>
        <w:t>остановлением Главного государственного санитарного врача Российской Федерации от 02.12.2020 № 40 «Об утверждении са</w:t>
      </w:r>
      <w:r w:rsidR="007E5DC0">
        <w:rPr>
          <w:rFonts w:ascii="Times New Roman" w:hAnsi="Times New Roman" w:cs="Times New Roman"/>
          <w:sz w:val="28"/>
          <w:szCs w:val="28"/>
        </w:rPr>
        <w:t>нитарных правил СП 2.2.3670-20 «</w:t>
      </w:r>
      <w:r w:rsidRPr="00B116CE">
        <w:rPr>
          <w:rFonts w:ascii="Times New Roman" w:hAnsi="Times New Roman" w:cs="Times New Roman"/>
          <w:sz w:val="28"/>
          <w:szCs w:val="28"/>
        </w:rPr>
        <w:t>Санитарно-эпидемиологически</w:t>
      </w:r>
      <w:r w:rsidR="007E5DC0">
        <w:rPr>
          <w:rFonts w:ascii="Times New Roman" w:hAnsi="Times New Roman" w:cs="Times New Roman"/>
          <w:sz w:val="28"/>
          <w:szCs w:val="28"/>
        </w:rPr>
        <w:t>е требования к условиям труда»</w:t>
      </w:r>
      <w:r w:rsidR="0054463B">
        <w:rPr>
          <w:rFonts w:ascii="Times New Roman" w:hAnsi="Times New Roman" w:cs="Times New Roman"/>
          <w:sz w:val="28"/>
          <w:szCs w:val="28"/>
        </w:rPr>
        <w:t>.</w:t>
      </w:r>
    </w:p>
    <w:p w:rsidR="00D40D75" w:rsidRPr="00CF5967"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CF5967">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40D75" w:rsidRPr="0054463B" w:rsidRDefault="00D40D75" w:rsidP="00B116CE">
      <w:pPr>
        <w:pStyle w:val="ConsPlusNormal"/>
        <w:spacing w:before="220"/>
        <w:ind w:firstLine="540"/>
        <w:jc w:val="both"/>
        <w:rPr>
          <w:rFonts w:ascii="Times New Roman" w:eastAsiaTheme="minorHAnsi" w:hAnsi="Times New Roman" w:cs="Times New Roman"/>
          <w:color w:val="000000" w:themeColor="text1"/>
          <w:sz w:val="28"/>
          <w:szCs w:val="28"/>
          <w:lang w:eastAsia="en-US"/>
        </w:rPr>
      </w:pPr>
      <w:r w:rsidRPr="00296C58">
        <w:rPr>
          <w:rFonts w:ascii="Times New Roman" w:hAnsi="Times New Roman" w:cs="Times New Roman"/>
          <w:sz w:val="28"/>
          <w:szCs w:val="28"/>
        </w:rPr>
        <w:t>2.1</w:t>
      </w:r>
      <w:r w:rsidR="00B116CE">
        <w:rPr>
          <w:rFonts w:ascii="Times New Roman" w:hAnsi="Times New Roman" w:cs="Times New Roman"/>
          <w:sz w:val="28"/>
          <w:szCs w:val="28"/>
        </w:rPr>
        <w:t>1</w:t>
      </w:r>
      <w:r w:rsidRPr="00296C58">
        <w:rPr>
          <w:rFonts w:ascii="Times New Roman" w:hAnsi="Times New Roman" w:cs="Times New Roman"/>
          <w:sz w:val="28"/>
          <w:szCs w:val="28"/>
        </w:rPr>
        <w:t xml:space="preserve">.4. На </w:t>
      </w:r>
      <w:r w:rsidR="00B116CE">
        <w:rPr>
          <w:rFonts w:ascii="Times New Roman" w:hAnsi="Times New Roman" w:cs="Times New Roman"/>
          <w:sz w:val="28"/>
          <w:szCs w:val="28"/>
        </w:rPr>
        <w:t>территории, прилегающей к месту</w:t>
      </w:r>
      <w:r w:rsidRPr="00296C58">
        <w:rPr>
          <w:rFonts w:ascii="Times New Roman" w:hAnsi="Times New Roman" w:cs="Times New Roman"/>
          <w:sz w:val="28"/>
          <w:szCs w:val="28"/>
        </w:rPr>
        <w:t xml:space="preserve"> предоставления муниципальной услуги, оборудуются места для парковки автотранспортных </w:t>
      </w:r>
      <w:r w:rsidR="00B116CE">
        <w:rPr>
          <w:rFonts w:ascii="Times New Roman" w:hAnsi="Times New Roman" w:cs="Times New Roman"/>
          <w:sz w:val="28"/>
          <w:szCs w:val="28"/>
        </w:rPr>
        <w:t>средств,</w:t>
      </w:r>
      <w:r w:rsidR="00B116CE">
        <w:rPr>
          <w:rFonts w:eastAsiaTheme="minorHAnsi"/>
          <w:sz w:val="28"/>
          <w:szCs w:val="28"/>
          <w:lang w:eastAsia="en-US"/>
        </w:rPr>
        <w:t xml:space="preserve"> </w:t>
      </w:r>
      <w:r w:rsidRPr="00B116CE">
        <w:rPr>
          <w:rFonts w:ascii="Times New Roman" w:eastAsiaTheme="minorHAnsi" w:hAnsi="Times New Roman" w:cs="Times New Roman"/>
          <w:sz w:val="28"/>
          <w:szCs w:val="28"/>
          <w:lang w:eastAsia="en-US"/>
        </w:rPr>
        <w:t xml:space="preserve">из них не менее </w:t>
      </w:r>
      <w:r w:rsidRPr="00B116CE">
        <w:rPr>
          <w:rFonts w:ascii="Times New Roman" w:eastAsiaTheme="minorHAnsi" w:hAnsi="Times New Roman" w:cs="Times New Roman"/>
          <w:color w:val="000000" w:themeColor="text1"/>
          <w:sz w:val="28"/>
          <w:szCs w:val="28"/>
          <w:lang w:eastAsia="en-US"/>
        </w:rPr>
        <w:t>10%</w:t>
      </w:r>
      <w:r w:rsidRPr="00B116CE">
        <w:rPr>
          <w:rFonts w:ascii="Times New Roman" w:eastAsiaTheme="minorHAnsi" w:hAnsi="Times New Roman" w:cs="Times New Roman"/>
          <w:sz w:val="28"/>
          <w:szCs w:val="28"/>
          <w:lang w:eastAsia="en-US"/>
        </w:rPr>
        <w:t xml:space="preserve"> (но не менее одного </w:t>
      </w:r>
      <w:proofErr w:type="spellStart"/>
      <w:r w:rsidRPr="00B116CE">
        <w:rPr>
          <w:rFonts w:ascii="Times New Roman" w:eastAsiaTheme="minorHAnsi" w:hAnsi="Times New Roman" w:cs="Times New Roman"/>
          <w:sz w:val="28"/>
          <w:szCs w:val="28"/>
          <w:lang w:eastAsia="en-US"/>
        </w:rPr>
        <w:t>машино</w:t>
      </w:r>
      <w:proofErr w:type="spellEnd"/>
      <w:r w:rsidRPr="00B116CE">
        <w:rPr>
          <w:rFonts w:ascii="Times New Roman" w:eastAsiaTheme="minorHAnsi" w:hAnsi="Times New Roman" w:cs="Times New Roman"/>
          <w:sz w:val="28"/>
          <w:szCs w:val="28"/>
          <w:lang w:eastAsia="en-US"/>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w:t>
      </w:r>
      <w:r w:rsidR="007E5DC0">
        <w:rPr>
          <w:rFonts w:ascii="Times New Roman" w:eastAsiaTheme="minorHAnsi" w:hAnsi="Times New Roman" w:cs="Times New Roman"/>
          <w:sz w:val="28"/>
          <w:szCs w:val="28"/>
          <w:lang w:eastAsia="en-US"/>
        </w:rPr>
        <w:t>н опознавательный знак «Инвалид»</w:t>
      </w:r>
      <w:r w:rsidRPr="00B116CE">
        <w:rPr>
          <w:rFonts w:ascii="Times New Roman" w:eastAsiaTheme="minorHAnsi" w:hAnsi="Times New Roman" w:cs="Times New Roman"/>
          <w:sz w:val="28"/>
          <w:szCs w:val="28"/>
          <w:lang w:eastAsia="en-US"/>
        </w:rPr>
        <w:t xml:space="preserve"> и информация об этих транспортных средствах должна быть </w:t>
      </w:r>
      <w:r w:rsidR="000B595A" w:rsidRPr="0054463B">
        <w:rPr>
          <w:rFonts w:ascii="Times New Roman" w:eastAsiaTheme="minorHAnsi" w:hAnsi="Times New Roman" w:cs="Times New Roman"/>
          <w:color w:val="000000" w:themeColor="text1"/>
          <w:sz w:val="28"/>
          <w:szCs w:val="28"/>
          <w:lang w:eastAsia="en-US"/>
        </w:rPr>
        <w:t>размещена в государственной информационной системе «Единая централизованная цифровая платформа в социальной сфере».</w:t>
      </w:r>
    </w:p>
    <w:p w:rsidR="00D40D75" w:rsidRDefault="00D40D75" w:rsidP="00D40D75">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40D75" w:rsidRPr="00296C58" w:rsidRDefault="00D40D75" w:rsidP="00D40D75">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Доступ заявителей (в том числе заявителей-инвалидов) к парковочным местам является бесплатным.</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w:t>
      </w:r>
      <w:r w:rsidR="00D40D75" w:rsidRPr="00296C58">
        <w:rPr>
          <w:rFonts w:ascii="Times New Roman" w:hAnsi="Times New Roman" w:cs="Times New Roman"/>
          <w:sz w:val="28"/>
          <w:szCs w:val="28"/>
        </w:rPr>
        <w:lastRenderedPageBreak/>
        <w:t>числе бланки заявлений и образцы их заполнения.</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 xml:space="preserve">.7. Места для заполнения </w:t>
      </w:r>
      <w:r w:rsidR="00D40D75">
        <w:rPr>
          <w:rFonts w:ascii="Times New Roman" w:hAnsi="Times New Roman" w:cs="Times New Roman"/>
          <w:sz w:val="28"/>
          <w:szCs w:val="28"/>
        </w:rPr>
        <w:t>заявлений</w:t>
      </w:r>
      <w:r w:rsidR="00D40D75" w:rsidRPr="00296C58">
        <w:rPr>
          <w:rFonts w:ascii="Times New Roman" w:hAnsi="Times New Roman" w:cs="Times New Roman"/>
          <w:sz w:val="28"/>
          <w:szCs w:val="28"/>
        </w:rPr>
        <w:t xml:space="preserve">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40D75" w:rsidRPr="00296C58" w:rsidRDefault="00AB171F"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 xml:space="preserve">.11.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w:t>
      </w:r>
      <w:r w:rsidR="00D40D75">
        <w:rPr>
          <w:rFonts w:ascii="Times New Roman" w:hAnsi="Times New Roman" w:cs="Times New Roman"/>
          <w:sz w:val="28"/>
          <w:szCs w:val="28"/>
        </w:rPr>
        <w:t>заявлений</w:t>
      </w:r>
      <w:r w:rsidR="00D40D75" w:rsidRPr="00296C58">
        <w:rPr>
          <w:rFonts w:ascii="Times New Roman" w:hAnsi="Times New Roman" w:cs="Times New Roman"/>
          <w:sz w:val="28"/>
          <w:szCs w:val="28"/>
        </w:rPr>
        <w:t xml:space="preserve">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D40D75" w:rsidRPr="00296C58" w:rsidRDefault="00AB171F"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2.1</w:t>
      </w:r>
      <w:r>
        <w:rPr>
          <w:rFonts w:ascii="Times New Roman" w:hAnsi="Times New Roman" w:cs="Times New Roman"/>
          <w:sz w:val="28"/>
          <w:szCs w:val="28"/>
        </w:rPr>
        <w:t>2</w:t>
      </w:r>
      <w:r w:rsidRPr="004B3AAA">
        <w:rPr>
          <w:rFonts w:ascii="Times New Roman" w:hAnsi="Times New Roman" w:cs="Times New Roman"/>
          <w:sz w:val="28"/>
          <w:szCs w:val="28"/>
        </w:rPr>
        <w:t>. Показатели доступности и качества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степень удовлетворенности граждан качеством и доступностью </w:t>
      </w:r>
      <w:r w:rsidRPr="004B3AAA">
        <w:rPr>
          <w:rFonts w:ascii="Times New Roman" w:hAnsi="Times New Roman" w:cs="Times New Roman"/>
          <w:sz w:val="28"/>
          <w:szCs w:val="28"/>
        </w:rPr>
        <w:lastRenderedPageBreak/>
        <w:t>муниципальной услуги;</w:t>
      </w:r>
    </w:p>
    <w:p w:rsidR="00516899"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соблюдение установленных нормативных сроков приема заявителя при подаче документов;</w:t>
      </w:r>
    </w:p>
    <w:p w:rsidR="00FD6AF6" w:rsidRPr="00FD6AF6" w:rsidRDefault="00FD6AF6" w:rsidP="00FD6AF6">
      <w:pPr>
        <w:pStyle w:val="ConsTitle"/>
        <w:numPr>
          <w:ilvl w:val="0"/>
          <w:numId w:val="0"/>
        </w:numPr>
        <w:shd w:val="clear" w:color="auto" w:fill="auto"/>
        <w:ind w:firstLine="709"/>
        <w:rPr>
          <w:sz w:val="28"/>
          <w:szCs w:val="28"/>
        </w:rPr>
      </w:pPr>
      <w:r w:rsidRPr="00FD6AF6">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ожидания в очереди при подаче </w:t>
      </w:r>
      <w:r w:rsidRPr="00E650E3">
        <w:rPr>
          <w:rFonts w:ascii="Times New Roman" w:hAnsi="Times New Roman" w:cs="Times New Roman"/>
          <w:color w:val="000000" w:themeColor="text1"/>
          <w:sz w:val="28"/>
          <w:szCs w:val="28"/>
        </w:rPr>
        <w:t>заявления</w:t>
      </w:r>
      <w:r w:rsidRPr="004B3AAA">
        <w:rPr>
          <w:rFonts w:ascii="Times New Roman" w:hAnsi="Times New Roman" w:cs="Times New Roman"/>
          <w:sz w:val="28"/>
          <w:szCs w:val="28"/>
        </w:rPr>
        <w:t>;</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ожидания в очереди при получении результата </w:t>
      </w:r>
      <w:r>
        <w:rPr>
          <w:rFonts w:ascii="Times New Roman" w:hAnsi="Times New Roman" w:cs="Times New Roman"/>
          <w:sz w:val="28"/>
          <w:szCs w:val="28"/>
        </w:rPr>
        <w:t xml:space="preserve">муниципальной </w:t>
      </w:r>
      <w:r w:rsidRPr="004B3AAA">
        <w:rPr>
          <w:rFonts w:ascii="Times New Roman" w:hAnsi="Times New Roman" w:cs="Times New Roman"/>
          <w:sz w:val="28"/>
          <w:szCs w:val="28"/>
        </w:rPr>
        <w:t>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предоставления </w:t>
      </w:r>
      <w:r>
        <w:rPr>
          <w:rFonts w:ascii="Times New Roman" w:hAnsi="Times New Roman" w:cs="Times New Roman"/>
          <w:sz w:val="28"/>
          <w:szCs w:val="28"/>
        </w:rPr>
        <w:t xml:space="preserve">муниципальной </w:t>
      </w:r>
      <w:r w:rsidRPr="004B3AAA">
        <w:rPr>
          <w:rFonts w:ascii="Times New Roman" w:hAnsi="Times New Roman" w:cs="Times New Roman"/>
          <w:sz w:val="28"/>
          <w:szCs w:val="28"/>
        </w:rPr>
        <w:t>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информирования </w:t>
      </w:r>
      <w:r w:rsidRPr="00E650E3">
        <w:rPr>
          <w:rFonts w:ascii="Times New Roman" w:hAnsi="Times New Roman" w:cs="Times New Roman"/>
          <w:color w:val="000000" w:themeColor="text1"/>
          <w:sz w:val="28"/>
          <w:szCs w:val="28"/>
        </w:rPr>
        <w:t>заявителей</w:t>
      </w:r>
      <w:r w:rsidRPr="004B3AAA">
        <w:rPr>
          <w:rFonts w:ascii="Times New Roman" w:hAnsi="Times New Roman" w:cs="Times New Roman"/>
          <w:sz w:val="28"/>
          <w:szCs w:val="28"/>
        </w:rPr>
        <w:t xml:space="preserve"> об изменении порядка предоставления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доля заявителей, которым </w:t>
      </w:r>
      <w:r>
        <w:rPr>
          <w:rFonts w:ascii="Times New Roman" w:hAnsi="Times New Roman" w:cs="Times New Roman"/>
          <w:sz w:val="28"/>
          <w:szCs w:val="28"/>
        </w:rPr>
        <w:t xml:space="preserve">муниципальная </w:t>
      </w:r>
      <w:r w:rsidRPr="004B3AAA">
        <w:rPr>
          <w:rFonts w:ascii="Times New Roman" w:hAnsi="Times New Roman" w:cs="Times New Roman"/>
          <w:sz w:val="28"/>
          <w:szCs w:val="28"/>
        </w:rPr>
        <w:t>услуга предоставлена в установленный срок;</w:t>
      </w:r>
    </w:p>
    <w:p w:rsidR="00451FCA" w:rsidRPr="004B3AAA" w:rsidRDefault="00451FCA" w:rsidP="00451FCA">
      <w:pPr>
        <w:pStyle w:val="ConsPlusNormal"/>
        <w:spacing w:before="220"/>
        <w:ind w:firstLine="540"/>
        <w:jc w:val="both"/>
        <w:rPr>
          <w:rFonts w:ascii="Times New Roman" w:hAnsi="Times New Roman" w:cs="Times New Roman"/>
          <w:sz w:val="28"/>
          <w:szCs w:val="28"/>
        </w:rPr>
      </w:pPr>
      <w:r w:rsidRPr="004B3AAA">
        <w:rPr>
          <w:rFonts w:ascii="Times New Roman" w:eastAsiaTheme="minorHAnsi" w:hAnsi="Times New Roman" w:cs="Times New Roman"/>
          <w:sz w:val="28"/>
          <w:szCs w:val="28"/>
          <w:lang w:eastAsia="en-US"/>
        </w:rPr>
        <w:t>- информация о муниципальной услуге размещена в федеральной государс</w:t>
      </w:r>
      <w:r w:rsidR="007E5DC0">
        <w:rPr>
          <w:rFonts w:ascii="Times New Roman" w:eastAsiaTheme="minorHAnsi" w:hAnsi="Times New Roman" w:cs="Times New Roman"/>
          <w:sz w:val="28"/>
          <w:szCs w:val="28"/>
          <w:lang w:eastAsia="en-US"/>
        </w:rPr>
        <w:t>твенной информационной системе «</w:t>
      </w:r>
      <w:r w:rsidRPr="004B3AAA">
        <w:rPr>
          <w:rFonts w:ascii="Times New Roman" w:eastAsiaTheme="minorHAnsi" w:hAnsi="Times New Roman" w:cs="Times New Roman"/>
          <w:sz w:val="28"/>
          <w:szCs w:val="28"/>
          <w:lang w:eastAsia="en-US"/>
        </w:rPr>
        <w:t xml:space="preserve">Федеральный реестр государственных </w:t>
      </w:r>
      <w:r w:rsidR="007E5DC0">
        <w:rPr>
          <w:rFonts w:ascii="Times New Roman" w:eastAsiaTheme="minorHAnsi" w:hAnsi="Times New Roman" w:cs="Times New Roman"/>
          <w:sz w:val="28"/>
          <w:szCs w:val="28"/>
          <w:lang w:eastAsia="en-US"/>
        </w:rPr>
        <w:t>и муниципальных услуг (функций)»</w:t>
      </w:r>
      <w:r w:rsidRPr="004B3AAA">
        <w:rPr>
          <w:rFonts w:ascii="Times New Roman" w:eastAsiaTheme="minorHAnsi" w:hAnsi="Times New Roman" w:cs="Times New Roman"/>
          <w:sz w:val="28"/>
          <w:szCs w:val="28"/>
          <w:lang w:eastAsia="en-US"/>
        </w:rPr>
        <w:t>;</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снижение максимального срока ожидания в очереди при подаче </w:t>
      </w:r>
      <w:r w:rsidRPr="00E650E3">
        <w:rPr>
          <w:rFonts w:ascii="Times New Roman" w:hAnsi="Times New Roman" w:cs="Times New Roman"/>
          <w:color w:val="000000" w:themeColor="text1"/>
          <w:sz w:val="28"/>
          <w:szCs w:val="28"/>
        </w:rPr>
        <w:t>заявления</w:t>
      </w:r>
      <w:r w:rsidRPr="004B3AAA">
        <w:rPr>
          <w:rFonts w:ascii="Times New Roman" w:hAnsi="Times New Roman" w:cs="Times New Roman"/>
          <w:sz w:val="28"/>
          <w:szCs w:val="28"/>
        </w:rPr>
        <w:t xml:space="preserve"> и получении результата предоставления муниципальной услуги;</w:t>
      </w:r>
    </w:p>
    <w:p w:rsidR="00516899"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5625BD" w:rsidRDefault="005625BD" w:rsidP="005625BD">
      <w:pPr>
        <w:widowControl w:val="0"/>
        <w:autoSpaceDE w:val="0"/>
        <w:autoSpaceDN w:val="0"/>
        <w:adjustRightInd w:val="0"/>
        <w:jc w:val="both"/>
        <w:outlineLvl w:val="1"/>
        <w:rPr>
          <w:bCs/>
        </w:rPr>
      </w:pPr>
    </w:p>
    <w:p w:rsidR="005625BD" w:rsidRPr="005625BD" w:rsidRDefault="005625BD" w:rsidP="005625BD">
      <w:pPr>
        <w:widowControl w:val="0"/>
        <w:autoSpaceDE w:val="0"/>
        <w:autoSpaceDN w:val="0"/>
        <w:adjustRightInd w:val="0"/>
        <w:ind w:firstLine="540"/>
        <w:jc w:val="both"/>
        <w:outlineLvl w:val="1"/>
        <w:rPr>
          <w:bCs/>
          <w:sz w:val="28"/>
          <w:szCs w:val="28"/>
        </w:rPr>
      </w:pPr>
      <w:r w:rsidRPr="005625BD">
        <w:rPr>
          <w:bCs/>
          <w:sz w:val="28"/>
          <w:szCs w:val="28"/>
        </w:rPr>
        <w:t>2.13. Иные требования, в том числе учитывающие особенности предоставления муниципальной услуги в электронной форме.</w:t>
      </w:r>
    </w:p>
    <w:p w:rsidR="005625BD" w:rsidRPr="004B3AAA" w:rsidRDefault="005625BD" w:rsidP="005625BD">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2.1</w:t>
      </w:r>
      <w:r>
        <w:rPr>
          <w:rFonts w:ascii="Times New Roman" w:hAnsi="Times New Roman" w:cs="Times New Roman"/>
          <w:sz w:val="28"/>
          <w:szCs w:val="28"/>
        </w:rPr>
        <w:t>3</w:t>
      </w:r>
      <w:r w:rsidRPr="004B3AAA">
        <w:rPr>
          <w:rFonts w:ascii="Times New Roman" w:hAnsi="Times New Roman" w:cs="Times New Roman"/>
          <w:sz w:val="28"/>
          <w:szCs w:val="28"/>
        </w:rPr>
        <w:t>.</w:t>
      </w:r>
      <w:r>
        <w:rPr>
          <w:rFonts w:ascii="Times New Roman" w:hAnsi="Times New Roman" w:cs="Times New Roman"/>
          <w:sz w:val="28"/>
          <w:szCs w:val="28"/>
        </w:rPr>
        <w:t>1.</w:t>
      </w:r>
      <w:r w:rsidRPr="004B3AAA">
        <w:rPr>
          <w:rFonts w:ascii="Times New Roman" w:hAnsi="Times New Roman" w:cs="Times New Roman"/>
          <w:sz w:val="28"/>
          <w:szCs w:val="28"/>
        </w:rPr>
        <w:t xml:space="preserve"> Способы предоставления муниципальной услуги:</w:t>
      </w:r>
    </w:p>
    <w:p w:rsidR="005625BD" w:rsidRPr="00CF5967" w:rsidRDefault="005625BD" w:rsidP="005625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w:t>
      </w:r>
      <w:r w:rsidRPr="00CF5967">
        <w:rPr>
          <w:rFonts w:ascii="Times New Roman" w:hAnsi="Times New Roman" w:cs="Times New Roman"/>
          <w:sz w:val="28"/>
          <w:szCs w:val="28"/>
        </w:rPr>
        <w:t>.1.</w:t>
      </w:r>
      <w:r>
        <w:rPr>
          <w:rFonts w:ascii="Times New Roman" w:hAnsi="Times New Roman" w:cs="Times New Roman"/>
          <w:sz w:val="28"/>
          <w:szCs w:val="28"/>
        </w:rPr>
        <w:t>1.</w:t>
      </w:r>
      <w:r w:rsidRPr="00CF5967">
        <w:rPr>
          <w:rFonts w:ascii="Times New Roman" w:hAnsi="Times New Roman" w:cs="Times New Roman"/>
          <w:sz w:val="28"/>
          <w:szCs w:val="28"/>
        </w:rPr>
        <w:t xml:space="preserve"> Форма предоставления заявления и документов, необходимых для предоставления муниципальной услуги:</w:t>
      </w:r>
    </w:p>
    <w:p w:rsidR="005625BD" w:rsidRDefault="00E25EA6" w:rsidP="005625BD">
      <w:pPr>
        <w:pStyle w:val="ConsPlusNormal"/>
        <w:spacing w:before="220"/>
        <w:ind w:firstLine="540"/>
        <w:jc w:val="both"/>
        <w:rPr>
          <w:rFonts w:ascii="Times New Roman" w:hAnsi="Times New Roman" w:cs="Times New Roman"/>
          <w:sz w:val="28"/>
          <w:szCs w:val="28"/>
        </w:rPr>
      </w:pPr>
      <w:r w:rsidRPr="0054463B">
        <w:rPr>
          <w:rFonts w:ascii="Times New Roman" w:hAnsi="Times New Roman" w:cs="Times New Roman"/>
          <w:color w:val="000000" w:themeColor="text1"/>
          <w:sz w:val="28"/>
          <w:szCs w:val="28"/>
        </w:rPr>
        <w:t>а)</w:t>
      </w:r>
      <w:r w:rsidR="005625BD" w:rsidRPr="00CF5967">
        <w:rPr>
          <w:rFonts w:ascii="Times New Roman" w:hAnsi="Times New Roman" w:cs="Times New Roman"/>
          <w:sz w:val="28"/>
          <w:szCs w:val="28"/>
        </w:rPr>
        <w:t xml:space="preserve"> на бумажном носителе - при личном обращении заявителя </w:t>
      </w:r>
      <w:r w:rsidR="005625BD" w:rsidRPr="006B240E">
        <w:rPr>
          <w:rFonts w:ascii="Times New Roman" w:hAnsi="Times New Roman" w:cs="Times New Roman"/>
          <w:sz w:val="28"/>
          <w:szCs w:val="28"/>
        </w:rPr>
        <w:t xml:space="preserve">в </w:t>
      </w:r>
      <w:r w:rsidR="005625BD" w:rsidRPr="00074AC9">
        <w:rPr>
          <w:rFonts w:ascii="Times New Roman" w:hAnsi="Times New Roman" w:cs="Times New Roman"/>
          <w:color w:val="000000" w:themeColor="text1"/>
          <w:sz w:val="28"/>
          <w:szCs w:val="28"/>
        </w:rPr>
        <w:t>уполномоченное структурное подразделение администрации район</w:t>
      </w:r>
      <w:r w:rsidRPr="0054463B">
        <w:rPr>
          <w:rFonts w:ascii="Times New Roman" w:hAnsi="Times New Roman" w:cs="Times New Roman"/>
          <w:color w:val="000000" w:themeColor="text1"/>
          <w:sz w:val="28"/>
          <w:szCs w:val="28"/>
        </w:rPr>
        <w:t>ов</w:t>
      </w:r>
      <w:r w:rsidR="005625BD">
        <w:rPr>
          <w:rFonts w:ascii="Times New Roman" w:hAnsi="Times New Roman" w:cs="Times New Roman"/>
          <w:sz w:val="28"/>
          <w:szCs w:val="28"/>
        </w:rPr>
        <w:t>;</w:t>
      </w:r>
    </w:p>
    <w:p w:rsidR="000B595A" w:rsidRDefault="00E25EA6" w:rsidP="005625BD">
      <w:pPr>
        <w:pStyle w:val="ConsPlusNormal"/>
        <w:spacing w:before="220"/>
        <w:ind w:firstLine="540"/>
        <w:jc w:val="both"/>
        <w:rPr>
          <w:rFonts w:ascii="Times New Roman" w:hAnsi="Times New Roman" w:cs="Times New Roman"/>
          <w:color w:val="FF0000"/>
          <w:sz w:val="28"/>
          <w:szCs w:val="28"/>
        </w:rPr>
      </w:pPr>
      <w:r w:rsidRPr="0054463B">
        <w:rPr>
          <w:rFonts w:ascii="Times New Roman" w:hAnsi="Times New Roman" w:cs="Times New Roman"/>
          <w:color w:val="000000" w:themeColor="text1"/>
          <w:sz w:val="28"/>
          <w:szCs w:val="28"/>
        </w:rPr>
        <w:t>б</w:t>
      </w:r>
      <w:r>
        <w:rPr>
          <w:rFonts w:ascii="Times New Roman" w:hAnsi="Times New Roman" w:cs="Times New Roman"/>
          <w:sz w:val="28"/>
          <w:szCs w:val="28"/>
        </w:rPr>
        <w:t>)</w:t>
      </w:r>
      <w:r w:rsidR="005625BD" w:rsidRPr="00CF5967">
        <w:rPr>
          <w:rFonts w:ascii="Times New Roman" w:hAnsi="Times New Roman" w:cs="Times New Roman"/>
          <w:sz w:val="28"/>
          <w:szCs w:val="28"/>
        </w:rPr>
        <w:t xml:space="preserve"> в форме электронных документов, п</w:t>
      </w:r>
      <w:r w:rsidR="005625BD">
        <w:rPr>
          <w:rFonts w:ascii="Times New Roman" w:hAnsi="Times New Roman" w:cs="Times New Roman"/>
          <w:sz w:val="28"/>
          <w:szCs w:val="28"/>
        </w:rPr>
        <w:t>одписанных электронной подписью</w:t>
      </w:r>
      <w:r w:rsidR="000B595A" w:rsidRPr="0054463B">
        <w:rPr>
          <w:rFonts w:ascii="Times New Roman" w:hAnsi="Times New Roman" w:cs="Times New Roman"/>
          <w:color w:val="000000" w:themeColor="text1"/>
          <w:sz w:val="28"/>
          <w:szCs w:val="28"/>
        </w:rPr>
        <w:t>:</w:t>
      </w:r>
    </w:p>
    <w:p w:rsidR="000B595A" w:rsidRPr="0054463B" w:rsidRDefault="00E25EA6" w:rsidP="005625BD">
      <w:pPr>
        <w:pStyle w:val="ConsPlusNormal"/>
        <w:spacing w:before="220"/>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w:t>
      </w:r>
      <w:r w:rsidR="000B595A" w:rsidRPr="0054463B">
        <w:rPr>
          <w:rFonts w:ascii="Times New Roman" w:hAnsi="Times New Roman" w:cs="Times New Roman"/>
          <w:color w:val="000000" w:themeColor="text1"/>
          <w:sz w:val="28"/>
          <w:szCs w:val="28"/>
        </w:rPr>
        <w:t xml:space="preserve"> при личном обращении заявителя в уполномоченное структурное </w:t>
      </w:r>
      <w:r w:rsidR="000B595A" w:rsidRPr="0054463B">
        <w:rPr>
          <w:rFonts w:ascii="Times New Roman" w:hAnsi="Times New Roman" w:cs="Times New Roman"/>
          <w:color w:val="000000" w:themeColor="text1"/>
          <w:sz w:val="28"/>
          <w:szCs w:val="28"/>
        </w:rPr>
        <w:lastRenderedPageBreak/>
        <w:t>подразделение администрации район</w:t>
      </w:r>
      <w:r w:rsidRPr="0054463B">
        <w:rPr>
          <w:rFonts w:ascii="Times New Roman" w:hAnsi="Times New Roman" w:cs="Times New Roman"/>
          <w:color w:val="000000" w:themeColor="text1"/>
          <w:sz w:val="28"/>
          <w:szCs w:val="28"/>
        </w:rPr>
        <w:t>ов</w:t>
      </w:r>
      <w:r w:rsidR="000B595A" w:rsidRPr="0054463B">
        <w:rPr>
          <w:rFonts w:ascii="Times New Roman" w:hAnsi="Times New Roman" w:cs="Times New Roman"/>
          <w:color w:val="000000" w:themeColor="text1"/>
          <w:sz w:val="28"/>
          <w:szCs w:val="28"/>
        </w:rPr>
        <w:t>;</w:t>
      </w:r>
    </w:p>
    <w:p w:rsidR="005625BD" w:rsidRPr="0065437A" w:rsidRDefault="005625BD" w:rsidP="005625BD">
      <w:pPr>
        <w:pStyle w:val="ConsPlusNormal"/>
        <w:spacing w:before="220"/>
        <w:ind w:firstLine="540"/>
        <w:jc w:val="both"/>
        <w:rPr>
          <w:rFonts w:ascii="Times New Roman" w:hAnsi="Times New Roman" w:cs="Times New Roman"/>
          <w:sz w:val="28"/>
          <w:szCs w:val="28"/>
        </w:rPr>
      </w:pPr>
      <w:r w:rsidRPr="000B595A">
        <w:rPr>
          <w:rFonts w:ascii="Times New Roman" w:hAnsi="Times New Roman" w:cs="Times New Roman"/>
          <w:color w:val="FF0000"/>
          <w:sz w:val="28"/>
          <w:szCs w:val="28"/>
        </w:rPr>
        <w:t xml:space="preserve"> </w:t>
      </w:r>
      <w:r w:rsidR="00E25EA6" w:rsidRPr="0054463B">
        <w:rPr>
          <w:rFonts w:ascii="Times New Roman" w:hAnsi="Times New Roman" w:cs="Times New Roman"/>
          <w:color w:val="000000" w:themeColor="text1"/>
          <w:sz w:val="28"/>
          <w:szCs w:val="28"/>
        </w:rPr>
        <w:t>-</w:t>
      </w:r>
      <w:r w:rsidR="000B595A" w:rsidRPr="000B595A">
        <w:rPr>
          <w:rFonts w:ascii="Times New Roman" w:hAnsi="Times New Roman" w:cs="Times New Roman"/>
          <w:color w:val="FF0000"/>
          <w:sz w:val="28"/>
          <w:szCs w:val="28"/>
        </w:rPr>
        <w:t xml:space="preserve"> </w:t>
      </w:r>
      <w:r w:rsidRPr="001907D7">
        <w:rPr>
          <w:rFonts w:ascii="Times New Roman" w:hAnsi="Times New Roman" w:cs="Times New Roman"/>
          <w:sz w:val="28"/>
          <w:szCs w:val="28"/>
        </w:rPr>
        <w:t xml:space="preserve">при обращении в информационно-телекоммуникационной сети </w:t>
      </w:r>
      <w:r>
        <w:rPr>
          <w:rFonts w:ascii="Times New Roman" w:hAnsi="Times New Roman" w:cs="Times New Roman"/>
          <w:sz w:val="28"/>
          <w:szCs w:val="28"/>
        </w:rPr>
        <w:t>«</w:t>
      </w:r>
      <w:r w:rsidRPr="001907D7">
        <w:rPr>
          <w:rFonts w:ascii="Times New Roman" w:hAnsi="Times New Roman" w:cs="Times New Roman"/>
          <w:sz w:val="28"/>
          <w:szCs w:val="28"/>
        </w:rPr>
        <w:t>Интернет</w:t>
      </w:r>
      <w:r>
        <w:rPr>
          <w:rFonts w:ascii="Times New Roman" w:hAnsi="Times New Roman" w:cs="Times New Roman"/>
          <w:sz w:val="28"/>
          <w:szCs w:val="28"/>
        </w:rPr>
        <w:t>»</w:t>
      </w:r>
      <w:r w:rsidRPr="001907D7">
        <w:rPr>
          <w:rFonts w:ascii="Times New Roman" w:hAnsi="Times New Roman" w:cs="Times New Roman"/>
          <w:sz w:val="28"/>
          <w:szCs w:val="28"/>
        </w:rPr>
        <w:t xml:space="preserve"> посредством ЕПГУ или РПГУ.</w:t>
      </w:r>
    </w:p>
    <w:p w:rsidR="005625BD" w:rsidRPr="0054463B" w:rsidRDefault="005625BD" w:rsidP="005625BD">
      <w:pPr>
        <w:pStyle w:val="ConsPlusNormal"/>
        <w:spacing w:before="220"/>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ab/>
      </w:r>
      <w:r w:rsidR="000B595A" w:rsidRPr="0054463B">
        <w:rPr>
          <w:rFonts w:ascii="Times New Roman" w:hAnsi="Times New Roman" w:cs="Times New Roman"/>
          <w:color w:val="000000" w:themeColor="text1"/>
          <w:sz w:val="28"/>
          <w:szCs w:val="28"/>
        </w:rPr>
        <w:t>Заявитель может записаться на прием в администрации район</w:t>
      </w:r>
      <w:r w:rsidR="00E25EA6" w:rsidRPr="0054463B">
        <w:rPr>
          <w:rFonts w:ascii="Times New Roman" w:hAnsi="Times New Roman" w:cs="Times New Roman"/>
          <w:color w:val="000000" w:themeColor="text1"/>
          <w:sz w:val="28"/>
          <w:szCs w:val="28"/>
        </w:rPr>
        <w:t>ов</w:t>
      </w:r>
      <w:r w:rsidR="000B595A" w:rsidRPr="0054463B">
        <w:rPr>
          <w:rFonts w:ascii="Times New Roman" w:hAnsi="Times New Roman" w:cs="Times New Roman"/>
          <w:color w:val="000000" w:themeColor="text1"/>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5625BD" w:rsidRPr="0065437A" w:rsidRDefault="005625BD" w:rsidP="005625BD">
      <w:pPr>
        <w:pStyle w:val="ConsPlusNormal"/>
        <w:tabs>
          <w:tab w:val="right" w:pos="9354"/>
        </w:tabs>
        <w:spacing w:before="220"/>
        <w:ind w:firstLine="540"/>
        <w:jc w:val="both"/>
        <w:rPr>
          <w:rFonts w:ascii="Times New Roman" w:hAnsi="Times New Roman" w:cs="Times New Roman"/>
          <w:sz w:val="28"/>
          <w:szCs w:val="28"/>
        </w:rPr>
      </w:pPr>
      <w:r>
        <w:rPr>
          <w:rFonts w:ascii="Times New Roman" w:hAnsi="Times New Roman" w:cs="Times New Roman"/>
          <w:sz w:val="28"/>
          <w:szCs w:val="28"/>
        </w:rPr>
        <w:t>2.13</w:t>
      </w:r>
      <w:r w:rsidRPr="0065437A">
        <w:rPr>
          <w:rFonts w:ascii="Times New Roman" w:hAnsi="Times New Roman" w:cs="Times New Roman"/>
          <w:sz w:val="28"/>
          <w:szCs w:val="28"/>
        </w:rPr>
        <w:t>.</w:t>
      </w:r>
      <w:r>
        <w:rPr>
          <w:rFonts w:ascii="Times New Roman" w:hAnsi="Times New Roman" w:cs="Times New Roman"/>
          <w:sz w:val="28"/>
          <w:szCs w:val="28"/>
        </w:rPr>
        <w:t>1.</w:t>
      </w:r>
      <w:r w:rsidRPr="0065437A">
        <w:rPr>
          <w:rFonts w:ascii="Times New Roman" w:hAnsi="Times New Roman" w:cs="Times New Roman"/>
          <w:sz w:val="28"/>
          <w:szCs w:val="28"/>
        </w:rPr>
        <w:t>2. Форма предоставления результата муниципальной услуги:</w:t>
      </w:r>
      <w:r w:rsidRPr="0065437A">
        <w:rPr>
          <w:rFonts w:ascii="Times New Roman" w:hAnsi="Times New Roman" w:cs="Times New Roman"/>
          <w:sz w:val="28"/>
          <w:szCs w:val="28"/>
        </w:rPr>
        <w:tab/>
      </w:r>
    </w:p>
    <w:p w:rsidR="000451CE" w:rsidRDefault="000451CE" w:rsidP="005625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w:t>
      </w:r>
      <w:r w:rsidR="005625BD" w:rsidRPr="00CF5967">
        <w:rPr>
          <w:rFonts w:ascii="Times New Roman" w:hAnsi="Times New Roman" w:cs="Times New Roman"/>
          <w:sz w:val="28"/>
          <w:szCs w:val="28"/>
        </w:rPr>
        <w:t xml:space="preserve"> на бумажном носителе</w:t>
      </w:r>
      <w:r>
        <w:rPr>
          <w:rFonts w:ascii="Times New Roman" w:hAnsi="Times New Roman" w:cs="Times New Roman"/>
          <w:sz w:val="28"/>
          <w:szCs w:val="28"/>
        </w:rPr>
        <w:t>:</w:t>
      </w:r>
    </w:p>
    <w:p w:rsidR="005625BD" w:rsidRDefault="005625BD" w:rsidP="005625BD">
      <w:pPr>
        <w:pStyle w:val="ConsPlusNormal"/>
        <w:spacing w:before="220"/>
        <w:ind w:firstLine="540"/>
        <w:jc w:val="both"/>
        <w:rPr>
          <w:rFonts w:ascii="Times New Roman" w:hAnsi="Times New Roman" w:cs="Times New Roman"/>
          <w:color w:val="000000" w:themeColor="text1"/>
          <w:sz w:val="28"/>
          <w:szCs w:val="28"/>
        </w:rPr>
      </w:pPr>
      <w:r w:rsidRPr="00CF5967">
        <w:rPr>
          <w:rFonts w:ascii="Times New Roman" w:hAnsi="Times New Roman" w:cs="Times New Roman"/>
          <w:sz w:val="28"/>
          <w:szCs w:val="28"/>
        </w:rPr>
        <w:t xml:space="preserve"> - при личном обращении заявителя </w:t>
      </w:r>
      <w:r w:rsidRPr="00074AC9">
        <w:rPr>
          <w:rFonts w:ascii="Times New Roman" w:hAnsi="Times New Roman" w:cs="Times New Roman"/>
          <w:color w:val="000000" w:themeColor="text1"/>
          <w:sz w:val="28"/>
          <w:szCs w:val="28"/>
        </w:rPr>
        <w:t>в уполномоченное структурное подразделение администрации район</w:t>
      </w:r>
      <w:r w:rsidR="00E25EA6" w:rsidRPr="0054463B">
        <w:rPr>
          <w:rFonts w:ascii="Times New Roman" w:hAnsi="Times New Roman" w:cs="Times New Roman"/>
          <w:color w:val="000000" w:themeColor="text1"/>
          <w:sz w:val="28"/>
          <w:szCs w:val="28"/>
        </w:rPr>
        <w:t>ов</w:t>
      </w:r>
      <w:r w:rsidR="000451CE">
        <w:rPr>
          <w:rFonts w:ascii="Times New Roman" w:hAnsi="Times New Roman" w:cs="Times New Roman"/>
          <w:color w:val="000000" w:themeColor="text1"/>
          <w:sz w:val="28"/>
          <w:szCs w:val="28"/>
        </w:rPr>
        <w:t>;</w:t>
      </w:r>
    </w:p>
    <w:p w:rsidR="0073600A" w:rsidRPr="00074AC9" w:rsidRDefault="0073600A" w:rsidP="005625BD">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почтовым отправлением </w:t>
      </w:r>
      <w:r w:rsidRPr="000743AC">
        <w:rPr>
          <w:rFonts w:ascii="Times New Roman" w:hAnsi="Times New Roman" w:cs="Times New Roman"/>
          <w:sz w:val="28"/>
          <w:szCs w:val="28"/>
        </w:rPr>
        <w:t>зак</w:t>
      </w:r>
      <w:r>
        <w:rPr>
          <w:rFonts w:ascii="Times New Roman" w:hAnsi="Times New Roman" w:cs="Times New Roman"/>
          <w:sz w:val="28"/>
          <w:szCs w:val="28"/>
        </w:rPr>
        <w:t>азным письмом на почтовый адрес.</w:t>
      </w:r>
    </w:p>
    <w:p w:rsidR="005625BD" w:rsidRDefault="000451CE" w:rsidP="005625BD">
      <w:pPr>
        <w:pStyle w:val="ConsPlusNormal"/>
        <w:ind w:firstLine="539"/>
        <w:jc w:val="both"/>
        <w:rPr>
          <w:rFonts w:ascii="Times New Roman" w:hAnsi="Times New Roman" w:cs="Times New Roman"/>
          <w:sz w:val="28"/>
          <w:szCs w:val="28"/>
        </w:rPr>
      </w:pPr>
      <w:r w:rsidRPr="000451CE">
        <w:rPr>
          <w:rFonts w:ascii="Times New Roman" w:hAnsi="Times New Roman" w:cs="Times New Roman"/>
          <w:sz w:val="28"/>
          <w:szCs w:val="28"/>
        </w:rPr>
        <w:t>б)</w:t>
      </w:r>
      <w:r w:rsidR="005625BD" w:rsidRPr="00CF5967">
        <w:rPr>
          <w:rFonts w:ascii="Times New Roman" w:hAnsi="Times New Roman" w:cs="Times New Roman"/>
          <w:b/>
          <w:sz w:val="28"/>
          <w:szCs w:val="28"/>
        </w:rPr>
        <w:t xml:space="preserve"> </w:t>
      </w:r>
      <w:r w:rsidR="005625BD" w:rsidRPr="00463A45">
        <w:rPr>
          <w:rFonts w:ascii="Times New Roman" w:hAnsi="Times New Roman" w:cs="Times New Roman"/>
          <w:sz w:val="28"/>
          <w:szCs w:val="28"/>
        </w:rPr>
        <w:t>в форме электронного документа, подписанного усиленной квалифи</w:t>
      </w:r>
      <w:r w:rsidR="005625BD">
        <w:rPr>
          <w:rFonts w:ascii="Times New Roman" w:hAnsi="Times New Roman" w:cs="Times New Roman"/>
          <w:sz w:val="28"/>
          <w:szCs w:val="28"/>
        </w:rPr>
        <w:t>цированной электронной подписью</w:t>
      </w:r>
      <w:r>
        <w:rPr>
          <w:rFonts w:ascii="Times New Roman" w:hAnsi="Times New Roman" w:cs="Times New Roman"/>
          <w:sz w:val="28"/>
          <w:szCs w:val="28"/>
        </w:rPr>
        <w:t>:</w:t>
      </w:r>
    </w:p>
    <w:p w:rsidR="001F39FA" w:rsidRDefault="001F39FA" w:rsidP="001F39FA">
      <w:pPr>
        <w:widowControl w:val="0"/>
        <w:autoSpaceDE w:val="0"/>
        <w:autoSpaceDN w:val="0"/>
        <w:adjustRightInd w:val="0"/>
        <w:ind w:firstLine="539"/>
        <w:jc w:val="both"/>
        <w:outlineLvl w:val="1"/>
        <w:rPr>
          <w:bCs/>
          <w:sz w:val="28"/>
          <w:szCs w:val="28"/>
        </w:rPr>
      </w:pPr>
      <w:r>
        <w:rPr>
          <w:sz w:val="28"/>
          <w:szCs w:val="28"/>
        </w:rPr>
        <w:t xml:space="preserve">- </w:t>
      </w:r>
      <w:r w:rsidRPr="00CF5967">
        <w:rPr>
          <w:sz w:val="28"/>
          <w:szCs w:val="28"/>
        </w:rPr>
        <w:t xml:space="preserve">при личном обращении заявителя </w:t>
      </w:r>
      <w:r w:rsidRPr="00074AC9">
        <w:rPr>
          <w:color w:val="000000" w:themeColor="text1"/>
          <w:sz w:val="28"/>
          <w:szCs w:val="28"/>
        </w:rPr>
        <w:t xml:space="preserve">в уполномоченное структурное подразделение администрации </w:t>
      </w:r>
      <w:r w:rsidRPr="00E25EA6">
        <w:rPr>
          <w:sz w:val="28"/>
          <w:szCs w:val="28"/>
        </w:rPr>
        <w:t>район</w:t>
      </w:r>
      <w:r w:rsidR="00E25EA6" w:rsidRPr="0054463B">
        <w:rPr>
          <w:color w:val="000000" w:themeColor="text1"/>
          <w:sz w:val="28"/>
          <w:szCs w:val="28"/>
        </w:rPr>
        <w:t>ов</w:t>
      </w:r>
      <w:r>
        <w:rPr>
          <w:color w:val="000000" w:themeColor="text1"/>
          <w:sz w:val="28"/>
          <w:szCs w:val="28"/>
        </w:rPr>
        <w:t>,</w:t>
      </w:r>
      <w:r w:rsidRPr="001F39FA">
        <w:rPr>
          <w:bCs/>
        </w:rPr>
        <w:t xml:space="preserve"> </w:t>
      </w:r>
      <w:r w:rsidRPr="001F39FA">
        <w:rPr>
          <w:bCs/>
          <w:sz w:val="28"/>
          <w:szCs w:val="28"/>
        </w:rPr>
        <w:t>если иное не установлено федеральными законами, регулирующими правоотношения в установленной сфере деятельности;</w:t>
      </w:r>
    </w:p>
    <w:p w:rsidR="005625BD" w:rsidRDefault="001F39FA" w:rsidP="005625BD">
      <w:pPr>
        <w:pStyle w:val="ConsPlusNormal"/>
        <w:ind w:firstLine="539"/>
        <w:jc w:val="both"/>
        <w:rPr>
          <w:rFonts w:ascii="Times New Roman" w:hAnsi="Times New Roman" w:cs="Times New Roman"/>
          <w:bCs/>
          <w:sz w:val="28"/>
          <w:szCs w:val="28"/>
        </w:rPr>
      </w:pPr>
      <w:r>
        <w:rPr>
          <w:rFonts w:ascii="Times New Roman" w:hAnsi="Times New Roman" w:cs="Times New Roman"/>
          <w:bCs/>
          <w:sz w:val="28"/>
          <w:szCs w:val="28"/>
        </w:rPr>
        <w:t>- п</w:t>
      </w:r>
      <w:r w:rsidR="005625BD" w:rsidRPr="001907D7">
        <w:rPr>
          <w:rFonts w:ascii="Times New Roman" w:hAnsi="Times New Roman" w:cs="Times New Roman"/>
          <w:bCs/>
          <w:sz w:val="28"/>
          <w:szCs w:val="28"/>
        </w:rPr>
        <w:t>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администрацию района за документом на бумажном носителе.</w:t>
      </w:r>
      <w:r w:rsidR="005625BD">
        <w:rPr>
          <w:rFonts w:ascii="Times New Roman" w:hAnsi="Times New Roman" w:cs="Times New Roman"/>
          <w:bCs/>
          <w:sz w:val="28"/>
          <w:szCs w:val="28"/>
        </w:rPr>
        <w:t xml:space="preserve"> </w:t>
      </w:r>
    </w:p>
    <w:p w:rsidR="005625BD" w:rsidRPr="00901F8C" w:rsidRDefault="00924C34" w:rsidP="005625BD">
      <w:pPr>
        <w:pStyle w:val="ConsPlusNormal"/>
        <w:ind w:firstLine="53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2.13</w:t>
      </w:r>
      <w:r w:rsidR="005625BD" w:rsidRPr="00901F8C">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1.</w:t>
      </w:r>
      <w:r w:rsidR="005625BD" w:rsidRPr="00901F8C">
        <w:rPr>
          <w:rFonts w:ascii="Times New Roman" w:hAnsi="Times New Roman" w:cs="Times New Roman"/>
          <w:bCs/>
          <w:color w:val="000000" w:themeColor="text1"/>
          <w:sz w:val="28"/>
          <w:szCs w:val="28"/>
        </w:rPr>
        <w:t xml:space="preserve">3. </w:t>
      </w:r>
      <w:r w:rsidR="005625BD" w:rsidRPr="00901F8C">
        <w:rPr>
          <w:rFonts w:ascii="Times New Roman" w:eastAsia="Times New Roman" w:hAnsi="Times New Roman" w:cs="Times New Roman"/>
          <w:color w:val="000000" w:themeColor="text1"/>
          <w:sz w:val="28"/>
          <w:szCs w:val="28"/>
        </w:rPr>
        <w:t>Форма направления запросов и получение документов в рамках межведомственного информационного</w:t>
      </w:r>
      <w:r w:rsidR="005625BD">
        <w:rPr>
          <w:rFonts w:ascii="Times New Roman" w:eastAsia="Times New Roman" w:hAnsi="Times New Roman" w:cs="Times New Roman"/>
          <w:color w:val="000000" w:themeColor="text1"/>
          <w:sz w:val="28"/>
          <w:szCs w:val="28"/>
        </w:rPr>
        <w:t xml:space="preserve"> </w:t>
      </w:r>
      <w:r w:rsidR="005625BD" w:rsidRPr="00901F8C">
        <w:rPr>
          <w:rFonts w:ascii="Times New Roman" w:eastAsia="Times New Roman" w:hAnsi="Times New Roman" w:cs="Times New Roman"/>
          <w:color w:val="000000" w:themeColor="text1"/>
          <w:sz w:val="28"/>
          <w:szCs w:val="28"/>
        </w:rPr>
        <w:t>взаимодействия:</w:t>
      </w:r>
    </w:p>
    <w:p w:rsidR="005625BD" w:rsidRPr="00901F8C" w:rsidRDefault="005625BD" w:rsidP="005625BD">
      <w:pPr>
        <w:jc w:val="both"/>
        <w:rPr>
          <w:color w:val="000000" w:themeColor="text1"/>
          <w:sz w:val="28"/>
          <w:szCs w:val="28"/>
        </w:rPr>
      </w:pPr>
      <w:r w:rsidRPr="00901F8C">
        <w:rPr>
          <w:color w:val="000000" w:themeColor="text1"/>
          <w:sz w:val="28"/>
          <w:szCs w:val="28"/>
        </w:rPr>
        <w:t>     - в электронной форме - посредством системы межведомственного электронного взаимодействия (далее - СМЭВ);</w:t>
      </w:r>
    </w:p>
    <w:p w:rsidR="005625BD" w:rsidRPr="00901F8C" w:rsidRDefault="005625BD" w:rsidP="005625BD">
      <w:pPr>
        <w:jc w:val="both"/>
        <w:rPr>
          <w:color w:val="000000" w:themeColor="text1"/>
          <w:sz w:val="28"/>
          <w:szCs w:val="28"/>
        </w:rPr>
      </w:pPr>
      <w:r w:rsidRPr="00901F8C">
        <w:rPr>
          <w:color w:val="000000" w:themeColor="text1"/>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5625BD" w:rsidRDefault="005625BD" w:rsidP="005625BD">
      <w:pPr>
        <w:jc w:val="both"/>
        <w:rPr>
          <w:color w:val="000000" w:themeColor="text1"/>
          <w:sz w:val="28"/>
          <w:szCs w:val="28"/>
        </w:rPr>
      </w:pPr>
      <w:r w:rsidRPr="00901F8C">
        <w:rPr>
          <w:color w:val="000000" w:themeColor="text1"/>
          <w:sz w:val="28"/>
          <w:szCs w:val="28"/>
        </w:rPr>
        <w:t>     </w:t>
      </w:r>
      <w:r w:rsidRPr="00901F8C">
        <w:rPr>
          <w:color w:val="000000" w:themeColor="text1"/>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F11DB" w:rsidRPr="005F11DB" w:rsidRDefault="005F11DB" w:rsidP="005F11DB">
      <w:pPr>
        <w:ind w:firstLine="709"/>
        <w:jc w:val="both"/>
        <w:rPr>
          <w:sz w:val="28"/>
          <w:szCs w:val="28"/>
        </w:rPr>
      </w:pPr>
      <w:r w:rsidRPr="005F11DB">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5F11DB" w:rsidRPr="005F11DB" w:rsidRDefault="005F11DB" w:rsidP="005F11DB">
      <w:pPr>
        <w:ind w:firstLine="709"/>
        <w:jc w:val="both"/>
        <w:rPr>
          <w:sz w:val="28"/>
          <w:szCs w:val="28"/>
        </w:rPr>
      </w:pPr>
      <w:r w:rsidRPr="005F11DB">
        <w:rPr>
          <w:sz w:val="28"/>
          <w:szCs w:val="28"/>
        </w:rPr>
        <w:lastRenderedPageBreak/>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18049C" w:rsidRDefault="00ED713E" w:rsidP="0018049C">
      <w:pPr>
        <w:ind w:firstLine="709"/>
        <w:jc w:val="both"/>
        <w:rPr>
          <w:sz w:val="28"/>
          <w:szCs w:val="28"/>
        </w:rPr>
      </w:pPr>
      <w:r w:rsidRPr="004766A0">
        <w:rPr>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333F36" w:rsidRPr="00781CBB" w:rsidRDefault="00C41CF8" w:rsidP="0058461E">
      <w:pPr>
        <w:ind w:firstLine="709"/>
        <w:jc w:val="both"/>
      </w:pPr>
      <w:r>
        <w:rPr>
          <w:sz w:val="28"/>
          <w:szCs w:val="28"/>
        </w:rPr>
        <w:t>2.</w:t>
      </w:r>
      <w:r w:rsidR="004766A0">
        <w:rPr>
          <w:sz w:val="28"/>
          <w:szCs w:val="28"/>
        </w:rPr>
        <w:t>13</w:t>
      </w:r>
      <w:r w:rsidR="00A83BE2" w:rsidRPr="004B3AAA">
        <w:rPr>
          <w:sz w:val="28"/>
          <w:szCs w:val="28"/>
        </w:rPr>
        <w:t>.</w:t>
      </w:r>
      <w:r w:rsidR="004766A0">
        <w:rPr>
          <w:sz w:val="28"/>
          <w:szCs w:val="28"/>
        </w:rPr>
        <w:t>2</w:t>
      </w:r>
      <w:r w:rsidR="00DC6E67" w:rsidRPr="004B3AAA">
        <w:rPr>
          <w:sz w:val="28"/>
          <w:szCs w:val="28"/>
        </w:rPr>
        <w:t>.</w:t>
      </w:r>
      <w:r w:rsidR="0018049C">
        <w:rPr>
          <w:sz w:val="28"/>
          <w:szCs w:val="28"/>
        </w:rPr>
        <w:t>1</w:t>
      </w:r>
      <w:proofErr w:type="gramStart"/>
      <w:r w:rsidR="004766A0">
        <w:rPr>
          <w:sz w:val="28"/>
          <w:szCs w:val="28"/>
        </w:rPr>
        <w:t xml:space="preserve"> </w:t>
      </w:r>
      <w:r w:rsidR="0018049C">
        <w:rPr>
          <w:sz w:val="28"/>
          <w:szCs w:val="28"/>
        </w:rPr>
        <w:t xml:space="preserve"> </w:t>
      </w:r>
      <w:r w:rsidR="00DC6E67" w:rsidRPr="004B3AAA">
        <w:rPr>
          <w:sz w:val="28"/>
          <w:szCs w:val="28"/>
        </w:rPr>
        <w:t>З</w:t>
      </w:r>
      <w:proofErr w:type="gramEnd"/>
      <w:r w:rsidR="00DC6E67" w:rsidRPr="004B3AAA">
        <w:rPr>
          <w:sz w:val="28"/>
          <w:szCs w:val="28"/>
        </w:rPr>
        <w:t>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0136CD" w:rsidRPr="004B3AAA">
        <w:rPr>
          <w:sz w:val="28"/>
          <w:szCs w:val="28"/>
        </w:rPr>
        <w:t>.</w:t>
      </w:r>
      <w:bookmarkStart w:id="3" w:name="P170"/>
      <w:bookmarkEnd w:id="3"/>
    </w:p>
    <w:p w:rsidR="00947953" w:rsidRDefault="00524532" w:rsidP="00E25E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947953" w:rsidRPr="00781CBB">
        <w:rPr>
          <w:rFonts w:ascii="Times New Roman" w:hAnsi="Times New Roman" w:cs="Times New Roman"/>
          <w:sz w:val="28"/>
          <w:szCs w:val="28"/>
        </w:rPr>
        <w:t>.</w:t>
      </w:r>
      <w:r>
        <w:rPr>
          <w:rFonts w:ascii="Times New Roman" w:hAnsi="Times New Roman" w:cs="Times New Roman"/>
          <w:sz w:val="28"/>
          <w:szCs w:val="28"/>
        </w:rPr>
        <w:t>2.</w:t>
      </w:r>
      <w:r w:rsidR="00E25EA6" w:rsidRPr="0054463B">
        <w:rPr>
          <w:rFonts w:ascii="Times New Roman" w:hAnsi="Times New Roman" w:cs="Times New Roman"/>
          <w:color w:val="000000" w:themeColor="text1"/>
          <w:sz w:val="28"/>
          <w:szCs w:val="28"/>
        </w:rPr>
        <w:t>2</w:t>
      </w:r>
      <w:r>
        <w:rPr>
          <w:rFonts w:ascii="Times New Roman" w:hAnsi="Times New Roman" w:cs="Times New Roman"/>
          <w:sz w:val="28"/>
          <w:szCs w:val="28"/>
        </w:rPr>
        <w:t>.</w:t>
      </w:r>
      <w:r w:rsidR="00947953" w:rsidRPr="00781CBB">
        <w:rPr>
          <w:rFonts w:ascii="Times New Roman" w:hAnsi="Times New Roman" w:cs="Times New Roman"/>
          <w:sz w:val="28"/>
          <w:szCs w:val="28"/>
        </w:rPr>
        <w:t xml:space="preserve"> В случае неявки заявителя в течение 5 рабочих дней со дня уведомления заявителя о принятом решении специалист администрации</w:t>
      </w:r>
      <w:r w:rsidR="00171D6E">
        <w:rPr>
          <w:rFonts w:ascii="Times New Roman" w:hAnsi="Times New Roman" w:cs="Times New Roman"/>
          <w:sz w:val="28"/>
          <w:szCs w:val="28"/>
        </w:rPr>
        <w:t xml:space="preserve"> района </w:t>
      </w:r>
      <w:r w:rsidR="00947953" w:rsidRPr="00781CBB">
        <w:rPr>
          <w:rFonts w:ascii="Times New Roman" w:hAnsi="Times New Roman" w:cs="Times New Roman"/>
          <w:sz w:val="28"/>
          <w:szCs w:val="28"/>
        </w:rPr>
        <w:t xml:space="preserve">в течение 2 рабочих дней после истечения указанного срока направляет результат муниципальной услуги специалисту бюро документооборота администрации района для направления его </w:t>
      </w:r>
      <w:r w:rsidR="00171D6E">
        <w:rPr>
          <w:rFonts w:ascii="Times New Roman" w:hAnsi="Times New Roman" w:cs="Times New Roman"/>
          <w:sz w:val="28"/>
          <w:szCs w:val="28"/>
        </w:rPr>
        <w:t>в течени</w:t>
      </w:r>
      <w:proofErr w:type="gramStart"/>
      <w:r w:rsidR="00171D6E">
        <w:rPr>
          <w:rFonts w:ascii="Times New Roman" w:hAnsi="Times New Roman" w:cs="Times New Roman"/>
          <w:sz w:val="28"/>
          <w:szCs w:val="28"/>
        </w:rPr>
        <w:t>и</w:t>
      </w:r>
      <w:proofErr w:type="gramEnd"/>
      <w:r w:rsidR="00171D6E">
        <w:rPr>
          <w:rFonts w:ascii="Times New Roman" w:hAnsi="Times New Roman" w:cs="Times New Roman"/>
          <w:sz w:val="28"/>
          <w:szCs w:val="28"/>
        </w:rPr>
        <w:t xml:space="preserve"> не более 2-х рабочих дней заявителю </w:t>
      </w:r>
      <w:r w:rsidR="00171D6E" w:rsidRPr="000743AC">
        <w:rPr>
          <w:rFonts w:ascii="Times New Roman" w:hAnsi="Times New Roman" w:cs="Times New Roman"/>
          <w:sz w:val="28"/>
          <w:szCs w:val="28"/>
        </w:rPr>
        <w:t>зак</w:t>
      </w:r>
      <w:r w:rsidR="00171D6E">
        <w:rPr>
          <w:rFonts w:ascii="Times New Roman" w:hAnsi="Times New Roman" w:cs="Times New Roman"/>
          <w:sz w:val="28"/>
          <w:szCs w:val="28"/>
        </w:rPr>
        <w:t>азны</w:t>
      </w:r>
      <w:r w:rsidR="00D80F4F">
        <w:rPr>
          <w:rFonts w:ascii="Times New Roman" w:hAnsi="Times New Roman" w:cs="Times New Roman"/>
          <w:sz w:val="28"/>
          <w:szCs w:val="28"/>
        </w:rPr>
        <w:t>м почтовым отправлением</w:t>
      </w:r>
      <w:r w:rsidR="00947953" w:rsidRPr="00781CBB">
        <w:rPr>
          <w:rFonts w:ascii="Times New Roman" w:hAnsi="Times New Roman" w:cs="Times New Roman"/>
          <w:sz w:val="28"/>
          <w:szCs w:val="28"/>
        </w:rPr>
        <w:t>.</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 xml:space="preserve">2.13.3. Требования, учитывающие особенности предоставления муниципальной услуги в электронной форме. </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2.13.3.1.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администрации района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524532" w:rsidRPr="0054463B" w:rsidRDefault="0030667A" w:rsidP="00243C02">
      <w:pPr>
        <w:pStyle w:val="ConsTitle"/>
        <w:numPr>
          <w:ilvl w:val="0"/>
          <w:numId w:val="0"/>
        </w:numPr>
        <w:shd w:val="clear" w:color="auto" w:fill="auto"/>
        <w:tabs>
          <w:tab w:val="left" w:pos="1701"/>
        </w:tabs>
        <w:rPr>
          <w:color w:val="000000" w:themeColor="text1"/>
          <w:sz w:val="28"/>
          <w:szCs w:val="28"/>
        </w:rPr>
      </w:pPr>
      <w:r w:rsidRPr="0054463B">
        <w:rPr>
          <w:color w:val="000000" w:themeColor="text1"/>
          <w:sz w:val="28"/>
          <w:szCs w:val="28"/>
        </w:rPr>
        <w:t xml:space="preserve">        </w:t>
      </w:r>
    </w:p>
    <w:p w:rsidR="00524532" w:rsidRDefault="0052453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243C02" w:rsidRDefault="00243C02"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6908EE" w:rsidRDefault="006908EE">
      <w:pPr>
        <w:pStyle w:val="ConsPlusNormal"/>
        <w:jc w:val="right"/>
        <w:outlineLvl w:val="1"/>
        <w:rPr>
          <w:rFonts w:ascii="Times New Roman" w:hAnsi="Times New Roman" w:cs="Times New Roman"/>
          <w:sz w:val="28"/>
          <w:szCs w:val="28"/>
        </w:rPr>
      </w:pPr>
      <w:bookmarkStart w:id="4" w:name="P480"/>
      <w:bookmarkEnd w:id="4"/>
    </w:p>
    <w:p w:rsidR="00797F0C" w:rsidRPr="00653A93" w:rsidRDefault="00797F0C">
      <w:pPr>
        <w:pStyle w:val="ConsPlusNormal"/>
        <w:jc w:val="right"/>
        <w:outlineLvl w:val="1"/>
        <w:rPr>
          <w:rFonts w:ascii="Times New Roman" w:hAnsi="Times New Roman" w:cs="Times New Roman"/>
          <w:sz w:val="28"/>
          <w:szCs w:val="28"/>
        </w:rPr>
      </w:pPr>
      <w:r w:rsidRPr="00653A93">
        <w:rPr>
          <w:rFonts w:ascii="Times New Roman" w:hAnsi="Times New Roman" w:cs="Times New Roman"/>
          <w:sz w:val="28"/>
          <w:szCs w:val="28"/>
        </w:rPr>
        <w:lastRenderedPageBreak/>
        <w:t xml:space="preserve">Приложение </w:t>
      </w:r>
      <w:r w:rsidR="00960952">
        <w:rPr>
          <w:rFonts w:ascii="Times New Roman" w:hAnsi="Times New Roman" w:cs="Times New Roman"/>
          <w:sz w:val="28"/>
          <w:szCs w:val="28"/>
        </w:rPr>
        <w:t xml:space="preserve">№ </w:t>
      </w:r>
      <w:r w:rsidRPr="00653A93">
        <w:rPr>
          <w:rFonts w:ascii="Times New Roman" w:hAnsi="Times New Roman" w:cs="Times New Roman"/>
          <w:sz w:val="28"/>
          <w:szCs w:val="28"/>
        </w:rPr>
        <w:t>1</w:t>
      </w:r>
    </w:p>
    <w:p w:rsidR="00797F0C" w:rsidRPr="00653A93" w:rsidRDefault="00797F0C">
      <w:pPr>
        <w:pStyle w:val="ConsPlusNormal"/>
        <w:jc w:val="right"/>
        <w:rPr>
          <w:rFonts w:ascii="Times New Roman" w:hAnsi="Times New Roman" w:cs="Times New Roman"/>
          <w:sz w:val="28"/>
          <w:szCs w:val="28"/>
        </w:rPr>
      </w:pPr>
      <w:r w:rsidRPr="00653A93">
        <w:rPr>
          <w:rFonts w:ascii="Times New Roman" w:hAnsi="Times New Roman" w:cs="Times New Roman"/>
          <w:sz w:val="28"/>
          <w:szCs w:val="28"/>
        </w:rPr>
        <w:t xml:space="preserve">к </w:t>
      </w:r>
      <w:r w:rsidR="00960952">
        <w:rPr>
          <w:rFonts w:ascii="Times New Roman" w:hAnsi="Times New Roman" w:cs="Times New Roman"/>
          <w:sz w:val="28"/>
          <w:szCs w:val="28"/>
        </w:rPr>
        <w:t>а</w:t>
      </w:r>
      <w:r w:rsidRPr="00653A93">
        <w:rPr>
          <w:rFonts w:ascii="Times New Roman" w:hAnsi="Times New Roman" w:cs="Times New Roman"/>
          <w:sz w:val="28"/>
          <w:szCs w:val="28"/>
        </w:rPr>
        <w:t>дминистративному регламенту</w:t>
      </w:r>
    </w:p>
    <w:p w:rsidR="00653A93" w:rsidRPr="00264208" w:rsidRDefault="00653A93" w:rsidP="00653A93">
      <w:pPr>
        <w:pStyle w:val="ConsPlusNormal"/>
        <w:jc w:val="right"/>
        <w:rPr>
          <w:rFonts w:ascii="Times New Roman" w:hAnsi="Times New Roman" w:cs="Times New Roman"/>
          <w:sz w:val="28"/>
          <w:szCs w:val="28"/>
        </w:rPr>
      </w:pPr>
      <w:r w:rsidRPr="00264208">
        <w:rPr>
          <w:rFonts w:ascii="Times New Roman" w:hAnsi="Times New Roman" w:cs="Times New Roman"/>
          <w:sz w:val="28"/>
          <w:szCs w:val="28"/>
        </w:rPr>
        <w:t>предоставления муниципальной услуги</w:t>
      </w:r>
    </w:p>
    <w:p w:rsidR="00653A93" w:rsidRPr="00264208" w:rsidRDefault="006A075B" w:rsidP="007F5A92">
      <w:pPr>
        <w:pStyle w:val="ConsPlusNormal"/>
        <w:jc w:val="right"/>
        <w:rPr>
          <w:rFonts w:ascii="Times New Roman" w:hAnsi="Times New Roman" w:cs="Times New Roman"/>
          <w:sz w:val="28"/>
          <w:szCs w:val="28"/>
        </w:rPr>
      </w:pPr>
      <w:r w:rsidRPr="006A075B">
        <w:rPr>
          <w:rFonts w:ascii="Times New Roman" w:hAnsi="Times New Roman" w:cs="Times New Roman"/>
          <w:color w:val="FF0000"/>
          <w:sz w:val="28"/>
          <w:szCs w:val="28"/>
        </w:rPr>
        <w:t xml:space="preserve"> </w:t>
      </w:r>
      <w:r w:rsidR="007F5A92" w:rsidRPr="007F5A92">
        <w:rPr>
          <w:rFonts w:ascii="Times New Roman" w:hAnsi="Times New Roman" w:cs="Times New Roman"/>
          <w:color w:val="000000" w:themeColor="text1"/>
          <w:sz w:val="28"/>
          <w:szCs w:val="28"/>
        </w:rPr>
        <w:t>«</w:t>
      </w:r>
      <w:r w:rsidRPr="001F2F32">
        <w:rPr>
          <w:rFonts w:ascii="Times New Roman" w:hAnsi="Times New Roman" w:cs="Times New Roman"/>
          <w:color w:val="000000" w:themeColor="text1"/>
          <w:sz w:val="28"/>
          <w:szCs w:val="28"/>
        </w:rPr>
        <w:t>Предоставление</w:t>
      </w:r>
      <w:r w:rsidR="00653A93" w:rsidRPr="00264208">
        <w:rPr>
          <w:rFonts w:ascii="Times New Roman" w:hAnsi="Times New Roman" w:cs="Times New Roman"/>
          <w:sz w:val="28"/>
          <w:szCs w:val="28"/>
        </w:rPr>
        <w:t xml:space="preserve"> выписок из </w:t>
      </w:r>
      <w:proofErr w:type="spellStart"/>
      <w:r w:rsidR="00653A93" w:rsidRPr="00264208">
        <w:rPr>
          <w:rFonts w:ascii="Times New Roman" w:hAnsi="Times New Roman" w:cs="Times New Roman"/>
          <w:sz w:val="28"/>
          <w:szCs w:val="28"/>
        </w:rPr>
        <w:t>похозяйственных</w:t>
      </w:r>
      <w:proofErr w:type="spellEnd"/>
      <w:r w:rsidR="00653A93" w:rsidRPr="00264208">
        <w:rPr>
          <w:rFonts w:ascii="Times New Roman" w:hAnsi="Times New Roman" w:cs="Times New Roman"/>
          <w:sz w:val="28"/>
          <w:szCs w:val="28"/>
        </w:rPr>
        <w:t xml:space="preserve"> книг"</w:t>
      </w:r>
      <w:r w:rsidR="007F5A92">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3811"/>
        <w:gridCol w:w="418"/>
        <w:gridCol w:w="4231"/>
      </w:tblGrid>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nil"/>
              <w:right w:val="nil"/>
            </w:tcBorders>
          </w:tcPr>
          <w:p w:rsidR="00653A93" w:rsidRPr="00264208" w:rsidRDefault="00653A93" w:rsidP="00653A93">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Заместителю главы городского округа - главе администрации Центрального/Комсомольского района</w:t>
            </w: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18" w:type="dxa"/>
            <w:tcBorders>
              <w:top w:val="nil"/>
              <w:left w:val="nil"/>
              <w:bottom w:val="nil"/>
              <w:right w:val="nil"/>
            </w:tcBorders>
          </w:tcPr>
          <w:p w:rsidR="00653A93" w:rsidRPr="00264208" w:rsidRDefault="00653A93" w:rsidP="00960952">
            <w:pPr>
              <w:pStyle w:val="ConsPlusNormal"/>
              <w:jc w:val="both"/>
              <w:rPr>
                <w:rFonts w:ascii="Times New Roman" w:hAnsi="Times New Roman" w:cs="Times New Roman"/>
                <w:sz w:val="28"/>
                <w:szCs w:val="28"/>
              </w:rPr>
            </w:pPr>
            <w:r w:rsidRPr="00264208">
              <w:rPr>
                <w:rFonts w:ascii="Times New Roman" w:hAnsi="Times New Roman" w:cs="Times New Roman"/>
                <w:sz w:val="28"/>
                <w:szCs w:val="28"/>
              </w:rPr>
              <w:t>от</w:t>
            </w:r>
          </w:p>
        </w:tc>
        <w:tc>
          <w:tcPr>
            <w:tcW w:w="4231" w:type="dxa"/>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(Ф.И.О. заявителя)</w:t>
            </w: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(адрес регистрации)</w:t>
            </w: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(телефон/электронная почта)</w:t>
            </w: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bookmarkStart w:id="5" w:name="P329"/>
            <w:bookmarkEnd w:id="5"/>
            <w:r w:rsidRPr="00264208">
              <w:rPr>
                <w:rFonts w:ascii="Times New Roman" w:hAnsi="Times New Roman" w:cs="Times New Roman"/>
                <w:sz w:val="28"/>
                <w:szCs w:val="28"/>
              </w:rPr>
              <w:t>Заявление</w:t>
            </w:r>
          </w:p>
        </w:tc>
      </w:tr>
      <w:tr w:rsidR="00653A93" w:rsidRPr="00264208" w:rsidTr="00960952">
        <w:tc>
          <w:tcPr>
            <w:tcW w:w="9014" w:type="dxa"/>
            <w:gridSpan w:val="4"/>
            <w:tcBorders>
              <w:top w:val="nil"/>
              <w:left w:val="nil"/>
              <w:bottom w:val="nil"/>
              <w:right w:val="nil"/>
            </w:tcBorders>
          </w:tcPr>
          <w:p w:rsidR="00B523C8" w:rsidRDefault="00653A93" w:rsidP="00B523C8">
            <w:pPr>
              <w:jc w:val="both"/>
              <w:rPr>
                <w:sz w:val="28"/>
                <w:szCs w:val="28"/>
              </w:rPr>
            </w:pPr>
            <w:r w:rsidRPr="00264208">
              <w:rPr>
                <w:sz w:val="28"/>
                <w:szCs w:val="28"/>
              </w:rPr>
              <w:t xml:space="preserve">Прошу </w:t>
            </w:r>
            <w:r w:rsidR="004934AA" w:rsidRPr="001F2F32">
              <w:rPr>
                <w:color w:val="000000" w:themeColor="text1"/>
                <w:sz w:val="28"/>
                <w:szCs w:val="28"/>
              </w:rPr>
              <w:t>предоставить</w:t>
            </w:r>
            <w:r w:rsidRPr="00264208">
              <w:rPr>
                <w:sz w:val="28"/>
                <w:szCs w:val="28"/>
              </w:rPr>
              <w:t xml:space="preserve"> в</w:t>
            </w:r>
            <w:r w:rsidR="00B523C8">
              <w:rPr>
                <w:sz w:val="28"/>
                <w:szCs w:val="28"/>
              </w:rPr>
              <w:t xml:space="preserve">ыписку из </w:t>
            </w:r>
            <w:proofErr w:type="spellStart"/>
            <w:r w:rsidR="00B523C8">
              <w:rPr>
                <w:sz w:val="28"/>
                <w:szCs w:val="28"/>
              </w:rPr>
              <w:t>похозяйственной</w:t>
            </w:r>
            <w:proofErr w:type="spellEnd"/>
            <w:r w:rsidR="00B523C8">
              <w:rPr>
                <w:sz w:val="28"/>
                <w:szCs w:val="28"/>
              </w:rPr>
              <w:t xml:space="preserve"> книги,</w:t>
            </w:r>
            <w:r w:rsidR="00B523C8" w:rsidRPr="003278D8">
              <w:t xml:space="preserve"> </w:t>
            </w:r>
            <w:r w:rsidR="00B523C8" w:rsidRPr="00B523C8">
              <w:rPr>
                <w:sz w:val="28"/>
                <w:szCs w:val="28"/>
              </w:rPr>
              <w:t xml:space="preserve">содержащую </w:t>
            </w:r>
            <w:r w:rsidR="00B523C8">
              <w:rPr>
                <w:sz w:val="28"/>
                <w:szCs w:val="28"/>
              </w:rPr>
              <w:t xml:space="preserve">следующие </w:t>
            </w:r>
            <w:r w:rsidR="00B523C8" w:rsidRPr="00B523C8">
              <w:rPr>
                <w:sz w:val="28"/>
                <w:szCs w:val="28"/>
              </w:rPr>
              <w:t>сведения о личном подсобном хозяйстве</w:t>
            </w:r>
            <w:r w:rsidR="00B523C8">
              <w:rPr>
                <w:sz w:val="28"/>
                <w:szCs w:val="28"/>
              </w:rPr>
              <w:t>: _______________</w:t>
            </w:r>
          </w:p>
          <w:p w:rsidR="00B523C8" w:rsidRDefault="00B523C8" w:rsidP="00B523C8">
            <w:pPr>
              <w:jc w:val="both"/>
              <w:rPr>
                <w:sz w:val="28"/>
                <w:szCs w:val="28"/>
              </w:rPr>
            </w:pPr>
            <w:r>
              <w:rPr>
                <w:sz w:val="28"/>
                <w:szCs w:val="28"/>
              </w:rPr>
              <w:t>___________________________________________________________</w:t>
            </w:r>
          </w:p>
          <w:p w:rsidR="00B523C8" w:rsidRPr="00B523C8" w:rsidRDefault="00B523C8" w:rsidP="00B523C8">
            <w:pPr>
              <w:jc w:val="both"/>
              <w:rPr>
                <w:sz w:val="28"/>
                <w:szCs w:val="28"/>
              </w:rPr>
            </w:pPr>
            <w:r>
              <w:rPr>
                <w:sz w:val="28"/>
                <w:szCs w:val="28"/>
              </w:rPr>
              <w:t xml:space="preserve">___________________________________________________________ </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Ведение личного подсобного хозяйства осуществляется по адресу:</w:t>
            </w:r>
          </w:p>
        </w:tc>
      </w:tr>
      <w:tr w:rsidR="00653A93" w:rsidRPr="00264208" w:rsidTr="00960952">
        <w:tc>
          <w:tcPr>
            <w:tcW w:w="554" w:type="dxa"/>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8460" w:type="dxa"/>
            <w:gridSpan w:val="3"/>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9014" w:type="dxa"/>
            <w:gridSpan w:val="4"/>
            <w:tcBorders>
              <w:top w:val="nil"/>
              <w:left w:val="nil"/>
              <w:bottom w:val="nil"/>
              <w:right w:val="nil"/>
            </w:tcBorders>
          </w:tcPr>
          <w:p w:rsidR="00CC3BFA" w:rsidRPr="00CC3BFA" w:rsidRDefault="00CC3BFA" w:rsidP="00CC3BFA">
            <w:pPr>
              <w:pStyle w:val="ConsPlusNormal"/>
              <w:ind w:firstLine="540"/>
              <w:jc w:val="both"/>
              <w:rPr>
                <w:sz w:val="28"/>
                <w:szCs w:val="28"/>
              </w:rPr>
            </w:pPr>
            <w:r w:rsidRPr="00CC3BFA">
              <w:rPr>
                <w:rFonts w:ascii="Times New Roman" w:hAnsi="Times New Roman" w:cs="Times New Roman"/>
                <w:sz w:val="28"/>
                <w:szCs w:val="28"/>
              </w:rPr>
              <w:t xml:space="preserve">Формат предоставления выписки из </w:t>
            </w:r>
            <w:proofErr w:type="spellStart"/>
            <w:r w:rsidRPr="00CC3BFA">
              <w:rPr>
                <w:rFonts w:ascii="Times New Roman" w:hAnsi="Times New Roman" w:cs="Times New Roman"/>
                <w:sz w:val="28"/>
                <w:szCs w:val="28"/>
              </w:rPr>
              <w:t>похозяйственной</w:t>
            </w:r>
            <w:proofErr w:type="spellEnd"/>
            <w:r w:rsidRPr="00CC3BFA">
              <w:rPr>
                <w:rFonts w:ascii="Times New Roman" w:hAnsi="Times New Roman" w:cs="Times New Roman"/>
                <w:sz w:val="28"/>
                <w:szCs w:val="28"/>
              </w:rPr>
              <w:t xml:space="preserve"> книги (нужное подчеркнуть):</w:t>
            </w:r>
          </w:p>
          <w:p w:rsidR="00CC3BFA" w:rsidRPr="00CC3BFA" w:rsidRDefault="00CC3BFA" w:rsidP="00CC3BFA">
            <w:pPr>
              <w:pStyle w:val="ab"/>
              <w:numPr>
                <w:ilvl w:val="0"/>
                <w:numId w:val="4"/>
              </w:numPr>
              <w:spacing w:before="0" w:beforeAutospacing="0" w:after="0" w:afterAutospacing="0" w:line="180" w:lineRule="atLeast"/>
              <w:jc w:val="both"/>
              <w:rPr>
                <w:sz w:val="28"/>
                <w:szCs w:val="28"/>
              </w:rPr>
            </w:pPr>
            <w:r w:rsidRPr="00CC3BFA">
              <w:rPr>
                <w:sz w:val="28"/>
                <w:szCs w:val="28"/>
              </w:rPr>
              <w:t>в форме электронного документа;</w:t>
            </w:r>
          </w:p>
          <w:p w:rsidR="00CC3BFA" w:rsidRPr="00CC3BFA" w:rsidRDefault="00CC3BFA" w:rsidP="00CC3BFA">
            <w:pPr>
              <w:pStyle w:val="ab"/>
              <w:numPr>
                <w:ilvl w:val="0"/>
                <w:numId w:val="4"/>
              </w:numPr>
              <w:spacing w:before="0" w:beforeAutospacing="0" w:after="0" w:afterAutospacing="0" w:line="180" w:lineRule="atLeast"/>
              <w:jc w:val="both"/>
              <w:rPr>
                <w:sz w:val="28"/>
                <w:szCs w:val="28"/>
              </w:rPr>
            </w:pPr>
            <w:r w:rsidRPr="00CC3BFA">
              <w:rPr>
                <w:sz w:val="28"/>
                <w:szCs w:val="28"/>
              </w:rPr>
              <w:t>на бумажном носителе.</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Способ получения результата муниципальной услуги (нужное подчеркнуть):</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 xml:space="preserve">1) </w:t>
            </w:r>
            <w:r w:rsidR="00EE2288">
              <w:rPr>
                <w:rFonts w:ascii="Times New Roman" w:hAnsi="Times New Roman" w:cs="Times New Roman"/>
                <w:sz w:val="28"/>
                <w:szCs w:val="28"/>
              </w:rPr>
              <w:t xml:space="preserve">лично в </w:t>
            </w:r>
            <w:r w:rsidR="00EE2288" w:rsidRPr="00EE2288">
              <w:rPr>
                <w:rFonts w:ascii="Times New Roman" w:hAnsi="Times New Roman" w:cs="Times New Roman"/>
                <w:color w:val="000000" w:themeColor="text1"/>
                <w:sz w:val="28"/>
                <w:szCs w:val="28"/>
              </w:rPr>
              <w:t>уполномоченном структурном подразделении администрации района</w:t>
            </w:r>
            <w:r w:rsidR="00EE2288">
              <w:rPr>
                <w:rFonts w:ascii="Times New Roman" w:hAnsi="Times New Roman" w:cs="Times New Roman"/>
                <w:color w:val="000000" w:themeColor="text1"/>
                <w:sz w:val="28"/>
                <w:szCs w:val="28"/>
              </w:rPr>
              <w:t>;</w:t>
            </w:r>
          </w:p>
          <w:p w:rsidR="00653A93" w:rsidRDefault="00653A93" w:rsidP="007B4C81">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 xml:space="preserve">3) </w:t>
            </w:r>
            <w:r w:rsidR="00EE2288" w:rsidRPr="00264208">
              <w:rPr>
                <w:rFonts w:ascii="Times New Roman" w:hAnsi="Times New Roman" w:cs="Times New Roman"/>
                <w:sz w:val="28"/>
                <w:szCs w:val="28"/>
              </w:rPr>
              <w:t>почтовое отправление</w:t>
            </w:r>
            <w:r w:rsidR="00EE2288">
              <w:rPr>
                <w:rFonts w:ascii="Times New Roman" w:hAnsi="Times New Roman" w:cs="Times New Roman"/>
                <w:sz w:val="28"/>
                <w:szCs w:val="28"/>
              </w:rPr>
              <w:t>;</w:t>
            </w:r>
          </w:p>
          <w:p w:rsidR="007B4C81" w:rsidRPr="00264208" w:rsidRDefault="00EE2288" w:rsidP="00CC3BF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264208">
              <w:rPr>
                <w:rFonts w:ascii="Times New Roman" w:hAnsi="Times New Roman" w:cs="Times New Roman"/>
                <w:sz w:val="28"/>
                <w:szCs w:val="28"/>
              </w:rPr>
              <w:t>электронная почта</w:t>
            </w:r>
            <w:r>
              <w:rPr>
                <w:rFonts w:ascii="Times New Roman" w:hAnsi="Times New Roman" w:cs="Times New Roman"/>
                <w:sz w:val="28"/>
                <w:szCs w:val="28"/>
              </w:rPr>
              <w:t>.</w:t>
            </w: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Приложение:</w:t>
            </w: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1.</w:t>
            </w:r>
          </w:p>
        </w:tc>
      </w:tr>
      <w:tr w:rsidR="00653A93" w:rsidRPr="00264208" w:rsidTr="00960952">
        <w:tc>
          <w:tcPr>
            <w:tcW w:w="9014" w:type="dxa"/>
            <w:gridSpan w:val="4"/>
            <w:tcBorders>
              <w:top w:val="nil"/>
              <w:left w:val="nil"/>
              <w:bottom w:val="nil"/>
              <w:right w:val="nil"/>
            </w:tcBorders>
          </w:tcPr>
          <w:p w:rsidR="007F5A92" w:rsidRDefault="007F5A92" w:rsidP="007F5A92">
            <w:pPr>
              <w:pStyle w:val="ConsPlusNormal"/>
              <w:ind w:firstLine="540"/>
              <w:jc w:val="both"/>
              <w:rPr>
                <w:rFonts w:ascii="Times New Roman" w:hAnsi="Times New Roman" w:cs="Times New Roman"/>
                <w:sz w:val="28"/>
                <w:szCs w:val="28"/>
              </w:rPr>
            </w:pPr>
          </w:p>
          <w:p w:rsidR="00653A93" w:rsidRPr="00264208" w:rsidRDefault="007F5A92" w:rsidP="007F5A9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Дата "__" ________ 20__ года</w:t>
            </w:r>
            <w:r>
              <w:rPr>
                <w:rFonts w:ascii="Times New Roman" w:hAnsi="Times New Roman" w:cs="Times New Roman"/>
                <w:sz w:val="28"/>
                <w:szCs w:val="28"/>
              </w:rPr>
              <w:t xml:space="preserve">         Подпись ___________________            </w:t>
            </w:r>
          </w:p>
        </w:tc>
      </w:tr>
    </w:tbl>
    <w:p w:rsidR="007F5A92" w:rsidRPr="00653A93" w:rsidRDefault="007F5A92" w:rsidP="007F5A92">
      <w:pPr>
        <w:pStyle w:val="ConsPlusNormal"/>
        <w:jc w:val="right"/>
        <w:outlineLvl w:val="1"/>
        <w:rPr>
          <w:rFonts w:ascii="Times New Roman" w:hAnsi="Times New Roman" w:cs="Times New Roman"/>
          <w:sz w:val="28"/>
          <w:szCs w:val="28"/>
        </w:rPr>
      </w:pPr>
      <w:r w:rsidRPr="00653A9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2</w:t>
      </w:r>
    </w:p>
    <w:p w:rsidR="007F5A92" w:rsidRPr="00653A93" w:rsidRDefault="007F5A92" w:rsidP="007F5A92">
      <w:pPr>
        <w:pStyle w:val="ConsPlusNormal"/>
        <w:jc w:val="right"/>
        <w:rPr>
          <w:rFonts w:ascii="Times New Roman" w:hAnsi="Times New Roman" w:cs="Times New Roman"/>
          <w:sz w:val="28"/>
          <w:szCs w:val="28"/>
        </w:rPr>
      </w:pPr>
      <w:r w:rsidRPr="00653A93">
        <w:rPr>
          <w:rFonts w:ascii="Times New Roman" w:hAnsi="Times New Roman" w:cs="Times New Roman"/>
          <w:sz w:val="28"/>
          <w:szCs w:val="28"/>
        </w:rPr>
        <w:t xml:space="preserve">к </w:t>
      </w:r>
      <w:r>
        <w:rPr>
          <w:rFonts w:ascii="Times New Roman" w:hAnsi="Times New Roman" w:cs="Times New Roman"/>
          <w:sz w:val="28"/>
          <w:szCs w:val="28"/>
        </w:rPr>
        <w:t>а</w:t>
      </w:r>
      <w:r w:rsidRPr="00653A93">
        <w:rPr>
          <w:rFonts w:ascii="Times New Roman" w:hAnsi="Times New Roman" w:cs="Times New Roman"/>
          <w:sz w:val="28"/>
          <w:szCs w:val="28"/>
        </w:rPr>
        <w:t>дминистративному регламенту</w:t>
      </w:r>
    </w:p>
    <w:p w:rsidR="007F5A92" w:rsidRPr="00264208" w:rsidRDefault="007F5A92" w:rsidP="007F5A92">
      <w:pPr>
        <w:pStyle w:val="ConsPlusNormal"/>
        <w:jc w:val="right"/>
        <w:rPr>
          <w:rFonts w:ascii="Times New Roman" w:hAnsi="Times New Roman" w:cs="Times New Roman"/>
          <w:sz w:val="28"/>
          <w:szCs w:val="28"/>
        </w:rPr>
      </w:pPr>
      <w:r w:rsidRPr="00264208">
        <w:rPr>
          <w:rFonts w:ascii="Times New Roman" w:hAnsi="Times New Roman" w:cs="Times New Roman"/>
          <w:sz w:val="28"/>
          <w:szCs w:val="28"/>
        </w:rPr>
        <w:t>предоставления муниципальной услуги</w:t>
      </w:r>
    </w:p>
    <w:p w:rsidR="007F5A92" w:rsidRPr="00264208" w:rsidRDefault="007F5A92" w:rsidP="007F5A92">
      <w:pPr>
        <w:pStyle w:val="ConsPlusNormal"/>
        <w:jc w:val="right"/>
        <w:rPr>
          <w:rFonts w:ascii="Times New Roman" w:hAnsi="Times New Roman" w:cs="Times New Roman"/>
          <w:sz w:val="28"/>
          <w:szCs w:val="28"/>
        </w:rPr>
      </w:pPr>
      <w:r w:rsidRPr="006A075B">
        <w:rPr>
          <w:rFonts w:ascii="Times New Roman" w:hAnsi="Times New Roman" w:cs="Times New Roman"/>
          <w:color w:val="FF0000"/>
          <w:sz w:val="28"/>
          <w:szCs w:val="28"/>
        </w:rPr>
        <w:t xml:space="preserve"> </w:t>
      </w:r>
      <w:r w:rsidRPr="007F5A92">
        <w:rPr>
          <w:rFonts w:ascii="Times New Roman" w:hAnsi="Times New Roman" w:cs="Times New Roman"/>
          <w:color w:val="000000" w:themeColor="text1"/>
          <w:sz w:val="28"/>
          <w:szCs w:val="28"/>
        </w:rPr>
        <w:t>«</w:t>
      </w:r>
      <w:r w:rsidRPr="001F2F32">
        <w:rPr>
          <w:rFonts w:ascii="Times New Roman" w:hAnsi="Times New Roman" w:cs="Times New Roman"/>
          <w:color w:val="000000" w:themeColor="text1"/>
          <w:sz w:val="28"/>
          <w:szCs w:val="28"/>
        </w:rPr>
        <w:t>Предоставление</w:t>
      </w:r>
      <w:r w:rsidRPr="00264208">
        <w:rPr>
          <w:rFonts w:ascii="Times New Roman" w:hAnsi="Times New Roman" w:cs="Times New Roman"/>
          <w:sz w:val="28"/>
          <w:szCs w:val="28"/>
        </w:rPr>
        <w:t xml:space="preserve"> выписок из </w:t>
      </w:r>
      <w:proofErr w:type="spellStart"/>
      <w:r w:rsidRPr="00264208">
        <w:rPr>
          <w:rFonts w:ascii="Times New Roman" w:hAnsi="Times New Roman" w:cs="Times New Roman"/>
          <w:sz w:val="28"/>
          <w:szCs w:val="28"/>
        </w:rPr>
        <w:t>похозяйственных</w:t>
      </w:r>
      <w:proofErr w:type="spellEnd"/>
      <w:r w:rsidRPr="00264208">
        <w:rPr>
          <w:rFonts w:ascii="Times New Roman" w:hAnsi="Times New Roman" w:cs="Times New Roman"/>
          <w:sz w:val="28"/>
          <w:szCs w:val="28"/>
        </w:rPr>
        <w:t xml:space="preserve"> книг"</w:t>
      </w:r>
      <w:r>
        <w:rPr>
          <w:rFonts w:ascii="Times New Roman" w:hAnsi="Times New Roman" w:cs="Times New Roman"/>
          <w:sz w:val="28"/>
          <w:szCs w:val="28"/>
        </w:rPr>
        <w:t>»</w:t>
      </w:r>
    </w:p>
    <w:p w:rsidR="007F5A92" w:rsidRDefault="007F5A92" w:rsidP="007F5A92">
      <w:pPr>
        <w:ind w:firstLine="709"/>
        <w:jc w:val="center"/>
        <w:rPr>
          <w:b/>
        </w:rPr>
      </w:pPr>
    </w:p>
    <w:p w:rsidR="007F5A92" w:rsidRPr="00A31EDC" w:rsidRDefault="007F5A92" w:rsidP="007F5A92">
      <w:pPr>
        <w:ind w:firstLine="709"/>
        <w:jc w:val="center"/>
        <w:rPr>
          <w:b/>
        </w:rPr>
      </w:pPr>
      <w:r w:rsidRPr="00A31EDC">
        <w:rPr>
          <w:b/>
        </w:rPr>
        <w:t>Согласие на обработку персональных данных</w:t>
      </w:r>
    </w:p>
    <w:p w:rsidR="007F5A92" w:rsidRPr="00FA616A" w:rsidRDefault="007F5A92" w:rsidP="007F5A92">
      <w:pPr>
        <w:autoSpaceDE w:val="0"/>
        <w:autoSpaceDN w:val="0"/>
        <w:adjustRightInd w:val="0"/>
        <w:jc w:val="both"/>
        <w:rPr>
          <w:color w:val="000000"/>
          <w:sz w:val="22"/>
          <w:szCs w:val="22"/>
        </w:rPr>
      </w:pPr>
      <w:r w:rsidRPr="00FA616A">
        <w:rPr>
          <w:color w:val="000000"/>
          <w:sz w:val="22"/>
          <w:szCs w:val="22"/>
        </w:rPr>
        <w:t>Я, _________________________________________________________________________</w:t>
      </w:r>
      <w:r>
        <w:rPr>
          <w:color w:val="000000"/>
          <w:sz w:val="22"/>
          <w:szCs w:val="22"/>
        </w:rPr>
        <w:t>________</w:t>
      </w:r>
    </w:p>
    <w:p w:rsidR="007F5A92" w:rsidRPr="00FA616A" w:rsidRDefault="007F5A92" w:rsidP="007F5A92">
      <w:pPr>
        <w:autoSpaceDE w:val="0"/>
        <w:autoSpaceDN w:val="0"/>
        <w:adjustRightInd w:val="0"/>
        <w:ind w:firstLine="709"/>
        <w:jc w:val="center"/>
        <w:rPr>
          <w:i/>
          <w:color w:val="000000"/>
          <w:sz w:val="22"/>
          <w:szCs w:val="22"/>
          <w:vertAlign w:val="superscript"/>
        </w:rPr>
      </w:pPr>
      <w:r w:rsidRPr="00FA616A">
        <w:rPr>
          <w:color w:val="000000"/>
          <w:sz w:val="22"/>
          <w:szCs w:val="22"/>
          <w:vertAlign w:val="superscript"/>
        </w:rPr>
        <w:t>(фамилия, имя, отчество</w:t>
      </w:r>
      <w:r w:rsidRPr="00FA616A">
        <w:rPr>
          <w:i/>
          <w:color w:val="000000"/>
          <w:sz w:val="22"/>
          <w:szCs w:val="22"/>
          <w:vertAlign w:val="superscript"/>
        </w:rPr>
        <w:t>)</w:t>
      </w:r>
    </w:p>
    <w:p w:rsidR="007F5A92" w:rsidRDefault="007F5A92" w:rsidP="007F5A92">
      <w:pPr>
        <w:jc w:val="both"/>
        <w:rPr>
          <w:color w:val="000000"/>
          <w:sz w:val="22"/>
          <w:szCs w:val="22"/>
        </w:rPr>
      </w:pPr>
      <w:r w:rsidRPr="00FA616A">
        <w:rPr>
          <w:color w:val="000000"/>
          <w:sz w:val="22"/>
          <w:szCs w:val="22"/>
        </w:rPr>
        <w:t>_</w:t>
      </w:r>
      <w:r>
        <w:rPr>
          <w:color w:val="000000"/>
          <w:sz w:val="22"/>
          <w:szCs w:val="22"/>
        </w:rPr>
        <w:t>___________________</w:t>
      </w:r>
      <w:r w:rsidRPr="00FA616A">
        <w:rPr>
          <w:color w:val="000000"/>
          <w:sz w:val="22"/>
          <w:szCs w:val="22"/>
        </w:rPr>
        <w:t>______________</w:t>
      </w:r>
      <w:r>
        <w:rPr>
          <w:color w:val="000000"/>
          <w:sz w:val="22"/>
          <w:szCs w:val="22"/>
        </w:rPr>
        <w:t>_____</w:t>
      </w:r>
      <w:r w:rsidRPr="00FA616A">
        <w:rPr>
          <w:color w:val="000000"/>
          <w:sz w:val="22"/>
          <w:szCs w:val="22"/>
        </w:rPr>
        <w:t>серия________</w:t>
      </w:r>
      <w:r>
        <w:rPr>
          <w:color w:val="000000"/>
          <w:sz w:val="22"/>
          <w:szCs w:val="22"/>
        </w:rPr>
        <w:t>_____________</w:t>
      </w:r>
      <w:r w:rsidRPr="00FA616A">
        <w:rPr>
          <w:color w:val="000000"/>
          <w:sz w:val="22"/>
          <w:szCs w:val="22"/>
        </w:rPr>
        <w:t>№</w:t>
      </w:r>
      <w:r>
        <w:rPr>
          <w:color w:val="000000"/>
          <w:sz w:val="22"/>
          <w:szCs w:val="22"/>
        </w:rPr>
        <w:t>______</w:t>
      </w:r>
      <w:r w:rsidRPr="00FA616A">
        <w:rPr>
          <w:color w:val="000000"/>
          <w:sz w:val="22"/>
          <w:szCs w:val="22"/>
        </w:rPr>
        <w:t>_____</w:t>
      </w:r>
      <w:r>
        <w:rPr>
          <w:color w:val="000000"/>
          <w:sz w:val="22"/>
          <w:szCs w:val="22"/>
        </w:rPr>
        <w:t>_____</w:t>
      </w:r>
      <w:r w:rsidRPr="00FA616A">
        <w:rPr>
          <w:color w:val="000000"/>
          <w:sz w:val="22"/>
          <w:szCs w:val="22"/>
        </w:rPr>
        <w:t>,</w:t>
      </w:r>
    </w:p>
    <w:p w:rsidR="007F5A92" w:rsidRPr="00505914" w:rsidRDefault="007F5A92" w:rsidP="007F5A92">
      <w:pPr>
        <w:jc w:val="both"/>
        <w:rPr>
          <w:i/>
          <w:iCs/>
          <w:color w:val="000000"/>
          <w:sz w:val="22"/>
          <w:szCs w:val="22"/>
        </w:rPr>
      </w:pPr>
      <w:r w:rsidRPr="00505914">
        <w:rPr>
          <w:i/>
          <w:iCs/>
          <w:color w:val="000000"/>
          <w:sz w:val="22"/>
          <w:szCs w:val="22"/>
        </w:rPr>
        <w:t>(вид документа, удостоверяющего личность)</w:t>
      </w:r>
    </w:p>
    <w:p w:rsidR="007F5A92" w:rsidRDefault="007F5A92" w:rsidP="007F5A92">
      <w:pPr>
        <w:jc w:val="both"/>
        <w:rPr>
          <w:color w:val="000000"/>
          <w:sz w:val="22"/>
          <w:szCs w:val="22"/>
        </w:rPr>
      </w:pPr>
    </w:p>
    <w:p w:rsidR="007F5A92" w:rsidRPr="00FA616A" w:rsidRDefault="007F5A92" w:rsidP="007F5A92">
      <w:pPr>
        <w:jc w:val="both"/>
        <w:rPr>
          <w:i/>
          <w:sz w:val="22"/>
          <w:szCs w:val="22"/>
        </w:rPr>
      </w:pPr>
      <w:r w:rsidRPr="004C60E1">
        <w:rPr>
          <w:color w:val="000000"/>
          <w:sz w:val="22"/>
          <w:szCs w:val="22"/>
          <w:u w:val="single"/>
        </w:rPr>
        <w:t>выдан</w:t>
      </w:r>
      <w:r w:rsidRPr="00B50194">
        <w:rPr>
          <w:color w:val="000000"/>
          <w:sz w:val="22"/>
          <w:szCs w:val="22"/>
        </w:rPr>
        <w:t>_</w:t>
      </w:r>
      <w:r w:rsidRPr="00FA616A">
        <w:rPr>
          <w:color w:val="000000"/>
          <w:sz w:val="22"/>
          <w:szCs w:val="22"/>
        </w:rPr>
        <w:t>___________________________________________________________________________</w:t>
      </w:r>
      <w:r>
        <w:rPr>
          <w:color w:val="000000"/>
          <w:sz w:val="22"/>
          <w:szCs w:val="22"/>
        </w:rPr>
        <w:t>__</w:t>
      </w:r>
    </w:p>
    <w:p w:rsidR="007F5A92" w:rsidRPr="00FA616A" w:rsidRDefault="007F5A92" w:rsidP="007F5A92">
      <w:pPr>
        <w:jc w:val="center"/>
        <w:rPr>
          <w:color w:val="000000"/>
          <w:sz w:val="22"/>
          <w:szCs w:val="22"/>
        </w:rPr>
      </w:pPr>
    </w:p>
    <w:p w:rsidR="007F5A92" w:rsidRPr="00FA616A" w:rsidRDefault="007F5A92" w:rsidP="007F5A92">
      <w:pPr>
        <w:rPr>
          <w:sz w:val="22"/>
          <w:szCs w:val="22"/>
        </w:rPr>
      </w:pPr>
      <w:r w:rsidRPr="00FA616A">
        <w:rPr>
          <w:sz w:val="22"/>
          <w:szCs w:val="22"/>
        </w:rPr>
        <w:t>____________________________________________________________________________</w:t>
      </w:r>
      <w:r>
        <w:rPr>
          <w:sz w:val="22"/>
          <w:szCs w:val="22"/>
        </w:rPr>
        <w:t>_______</w:t>
      </w:r>
      <w:r w:rsidRPr="00FA616A">
        <w:rPr>
          <w:sz w:val="22"/>
          <w:szCs w:val="22"/>
        </w:rPr>
        <w:t>,</w:t>
      </w:r>
    </w:p>
    <w:p w:rsidR="007F5A92" w:rsidRPr="00FA616A" w:rsidRDefault="007F5A92" w:rsidP="007F5A92">
      <w:pPr>
        <w:jc w:val="center"/>
        <w:rPr>
          <w:i/>
          <w:sz w:val="22"/>
          <w:szCs w:val="22"/>
        </w:rPr>
      </w:pPr>
      <w:r w:rsidRPr="00FA616A">
        <w:rPr>
          <w:i/>
          <w:sz w:val="22"/>
          <w:szCs w:val="22"/>
        </w:rPr>
        <w:t>(кем и когда)</w:t>
      </w:r>
    </w:p>
    <w:p w:rsidR="007F5A92" w:rsidRPr="00FA616A" w:rsidRDefault="007F5A92" w:rsidP="007F5A92">
      <w:pPr>
        <w:rPr>
          <w:sz w:val="22"/>
          <w:szCs w:val="22"/>
        </w:rPr>
      </w:pPr>
      <w:r w:rsidRPr="00FA616A">
        <w:rPr>
          <w:sz w:val="22"/>
          <w:szCs w:val="22"/>
        </w:rPr>
        <w:t>зарегистрирова</w:t>
      </w:r>
      <w:proofErr w:type="gramStart"/>
      <w:r w:rsidRPr="00FA616A">
        <w:rPr>
          <w:sz w:val="22"/>
          <w:szCs w:val="22"/>
        </w:rPr>
        <w:t>н(</w:t>
      </w:r>
      <w:proofErr w:type="gramEnd"/>
      <w:r w:rsidRPr="00FA616A">
        <w:rPr>
          <w:sz w:val="22"/>
          <w:szCs w:val="22"/>
        </w:rPr>
        <w:t>а) по адресу: __________________________________________________________________________________</w:t>
      </w:r>
      <w:r>
        <w:rPr>
          <w:sz w:val="22"/>
          <w:szCs w:val="22"/>
        </w:rPr>
        <w:t>_</w:t>
      </w:r>
    </w:p>
    <w:p w:rsidR="007F5A92" w:rsidRPr="00FA616A" w:rsidRDefault="007F5A92" w:rsidP="007F5A92">
      <w:pPr>
        <w:rPr>
          <w:sz w:val="22"/>
          <w:szCs w:val="22"/>
        </w:rPr>
      </w:pPr>
      <w:r w:rsidRPr="00FA616A">
        <w:rPr>
          <w:sz w:val="22"/>
          <w:szCs w:val="22"/>
        </w:rPr>
        <w:t>в лице представителя ______________________________________________________________________________________________________________________________________________________</w:t>
      </w:r>
      <w:r>
        <w:rPr>
          <w:sz w:val="22"/>
          <w:szCs w:val="22"/>
        </w:rPr>
        <w:t>________________</w:t>
      </w:r>
    </w:p>
    <w:p w:rsidR="007F5A92" w:rsidRPr="00FA616A" w:rsidRDefault="007F5A92" w:rsidP="007F5A92">
      <w:pPr>
        <w:jc w:val="center"/>
        <w:rPr>
          <w:i/>
          <w:sz w:val="22"/>
          <w:szCs w:val="22"/>
        </w:rPr>
      </w:pPr>
      <w:r w:rsidRPr="00FA616A">
        <w:rPr>
          <w:i/>
          <w:sz w:val="22"/>
          <w:szCs w:val="22"/>
        </w:rPr>
        <w:t xml:space="preserve">(ФИО, реквизиты </w:t>
      </w:r>
      <w:r>
        <w:rPr>
          <w:i/>
          <w:sz w:val="22"/>
          <w:szCs w:val="22"/>
        </w:rPr>
        <w:t>довереннос</w:t>
      </w:r>
      <w:r w:rsidRPr="00FA616A">
        <w:rPr>
          <w:i/>
          <w:sz w:val="22"/>
          <w:szCs w:val="22"/>
        </w:rPr>
        <w:t>ти)</w:t>
      </w:r>
    </w:p>
    <w:p w:rsidR="007F5A92" w:rsidRPr="00FA616A" w:rsidRDefault="007F5A92" w:rsidP="007F5A92">
      <w:pPr>
        <w:shd w:val="clear" w:color="auto" w:fill="FFFFFF"/>
        <w:jc w:val="both"/>
        <w:rPr>
          <w:sz w:val="22"/>
          <w:szCs w:val="22"/>
        </w:rPr>
      </w:pPr>
      <w:proofErr w:type="gramStart"/>
      <w:r w:rsidRPr="00FA616A">
        <w:rPr>
          <w:sz w:val="22"/>
          <w:szCs w:val="22"/>
        </w:rPr>
        <w:t>в соответствии с требованиями Федерального закона от 27.07.2006 № 152-ФЗ «О персональных данных» даю свое согласие на автоматизированную, а также без использования средств автоматизации, обработку Оператором моих персональных данных, относящихся исключительно к перечисленным ниже категориям персональных данных: фамилия, имя, отчество, пол, дата рождения, регистрация по месту жительства, тип документа, удостоверяющего личность;</w:t>
      </w:r>
      <w:proofErr w:type="gramEnd"/>
      <w:r w:rsidRPr="00FA616A">
        <w:rPr>
          <w:sz w:val="22"/>
          <w:szCs w:val="22"/>
        </w:rPr>
        <w:t xml:space="preserve"> данные документа, удостоверяющего личность, гражданство, адрес электронной почты, контактный телефон, номер свидетельства обязательного пенсионного страхования, правоустанавливающие документы на недвижимое имущество.</w:t>
      </w:r>
    </w:p>
    <w:p w:rsidR="007F5A92" w:rsidRPr="00FA616A" w:rsidRDefault="007F5A92" w:rsidP="007F5A92">
      <w:pPr>
        <w:ind w:firstLine="709"/>
        <w:jc w:val="both"/>
        <w:rPr>
          <w:sz w:val="22"/>
          <w:szCs w:val="22"/>
        </w:rPr>
      </w:pPr>
      <w:r w:rsidRPr="00FA616A">
        <w:rPr>
          <w:sz w:val="22"/>
          <w:szCs w:val="22"/>
        </w:rPr>
        <w:t>Я даю согласие на использование персональных данных исключительно</w:t>
      </w:r>
      <w:r w:rsidRPr="00FA616A">
        <w:rPr>
          <w:b/>
          <w:sz w:val="22"/>
          <w:szCs w:val="22"/>
        </w:rPr>
        <w:t xml:space="preserve"> </w:t>
      </w:r>
      <w:r w:rsidRPr="00FA616A">
        <w:rPr>
          <w:sz w:val="22"/>
          <w:szCs w:val="22"/>
        </w:rPr>
        <w:t>в целях получения муниципальной услуги «</w:t>
      </w:r>
      <w:r>
        <w:rPr>
          <w:sz w:val="22"/>
          <w:szCs w:val="22"/>
        </w:rPr>
        <w:t xml:space="preserve">Предоставление выписок из </w:t>
      </w:r>
      <w:proofErr w:type="spellStart"/>
      <w:r>
        <w:rPr>
          <w:sz w:val="22"/>
          <w:szCs w:val="22"/>
        </w:rPr>
        <w:t>похозяйственных</w:t>
      </w:r>
      <w:proofErr w:type="spellEnd"/>
      <w:r>
        <w:rPr>
          <w:sz w:val="22"/>
          <w:szCs w:val="22"/>
        </w:rPr>
        <w:t xml:space="preserve"> книг</w:t>
      </w:r>
      <w:r w:rsidRPr="00FA616A">
        <w:rPr>
          <w:sz w:val="22"/>
          <w:szCs w:val="22"/>
        </w:rPr>
        <w:t xml:space="preserve">», </w:t>
      </w:r>
      <w:r w:rsidRPr="00131F76">
        <w:rPr>
          <w:color w:val="000000"/>
          <w:sz w:val="22"/>
          <w:szCs w:val="22"/>
        </w:rPr>
        <w:t>а также на хранение данных об этих результатах на электронных носителях.</w:t>
      </w:r>
    </w:p>
    <w:p w:rsidR="007F5A92" w:rsidRPr="00FA616A" w:rsidRDefault="007F5A92" w:rsidP="007F5A92">
      <w:pPr>
        <w:shd w:val="clear" w:color="auto" w:fill="FFFFFF"/>
        <w:ind w:firstLine="709"/>
        <w:jc w:val="both"/>
        <w:rPr>
          <w:rFonts w:ascii="Verdana" w:hAnsi="Verdana"/>
          <w:color w:val="000000"/>
          <w:sz w:val="22"/>
          <w:szCs w:val="22"/>
        </w:rPr>
      </w:pPr>
      <w:r w:rsidRPr="00FA616A">
        <w:rPr>
          <w:color w:val="000000"/>
          <w:sz w:val="22"/>
          <w:szCs w:val="22"/>
        </w:rPr>
        <w:t>Настоящее согласие предоставляется мной на осуществление действий в отношении моих персональных данных,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F5A92" w:rsidRPr="00FA616A" w:rsidRDefault="007F5A92" w:rsidP="007F5A92">
      <w:pPr>
        <w:shd w:val="clear" w:color="auto" w:fill="FFFFFF"/>
        <w:ind w:firstLine="709"/>
        <w:jc w:val="both"/>
        <w:rPr>
          <w:color w:val="000000"/>
          <w:sz w:val="22"/>
          <w:szCs w:val="22"/>
        </w:rPr>
      </w:pPr>
      <w:r w:rsidRPr="00FA616A">
        <w:rPr>
          <w:color w:val="000000"/>
          <w:sz w:val="22"/>
          <w:szCs w:val="22"/>
        </w:rPr>
        <w:t>Я проинформирован, что Оператор гарантирует</w:t>
      </w:r>
      <w:r w:rsidRPr="00FA616A">
        <w:rPr>
          <w:rFonts w:ascii="Calibri" w:hAnsi="Calibri"/>
          <w:i/>
          <w:sz w:val="22"/>
          <w:szCs w:val="22"/>
          <w:vertAlign w:val="superscript"/>
        </w:rPr>
        <w:t xml:space="preserve"> </w:t>
      </w:r>
      <w:r w:rsidRPr="00FA616A">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F5A92" w:rsidRDefault="007F5A92" w:rsidP="007F5A92">
      <w:pPr>
        <w:shd w:val="clear" w:color="auto" w:fill="FFFFFF"/>
        <w:ind w:firstLine="709"/>
        <w:jc w:val="both"/>
        <w:rPr>
          <w:color w:val="000000"/>
          <w:sz w:val="22"/>
          <w:szCs w:val="22"/>
        </w:rPr>
      </w:pPr>
      <w:r w:rsidRPr="00FA616A">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7F5A92" w:rsidRPr="00DB4D27" w:rsidRDefault="007F5A92" w:rsidP="007F5A92">
      <w:pPr>
        <w:shd w:val="clear" w:color="auto" w:fill="FFFFFF"/>
        <w:ind w:firstLine="709"/>
        <w:jc w:val="both"/>
        <w:rPr>
          <w:color w:val="000000"/>
          <w:sz w:val="22"/>
          <w:szCs w:val="22"/>
        </w:rPr>
      </w:pPr>
      <w:r w:rsidRPr="00DB4D27">
        <w:rPr>
          <w:color w:val="000000"/>
          <w:sz w:val="22"/>
          <w:szCs w:val="22"/>
        </w:rPr>
        <w:t xml:space="preserve">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N 152-ФЗ </w:t>
      </w:r>
      <w:r>
        <w:rPr>
          <w:color w:val="000000"/>
          <w:sz w:val="22"/>
          <w:szCs w:val="22"/>
        </w:rPr>
        <w:t>«</w:t>
      </w:r>
      <w:r w:rsidRPr="00DB4D27">
        <w:rPr>
          <w:color w:val="000000"/>
          <w:sz w:val="22"/>
          <w:szCs w:val="22"/>
        </w:rPr>
        <w:t>О персональных данных</w:t>
      </w:r>
      <w:r>
        <w:rPr>
          <w:color w:val="000000"/>
          <w:sz w:val="22"/>
          <w:szCs w:val="22"/>
        </w:rPr>
        <w:t>»</w:t>
      </w:r>
      <w:r w:rsidRPr="00DB4D27">
        <w:rPr>
          <w:color w:val="000000"/>
          <w:sz w:val="22"/>
          <w:szCs w:val="22"/>
        </w:rPr>
        <w:t>.</w:t>
      </w:r>
    </w:p>
    <w:p w:rsidR="007F5A92" w:rsidRDefault="007F5A92" w:rsidP="007F5A92">
      <w:pPr>
        <w:shd w:val="clear" w:color="auto" w:fill="FFFFFF"/>
        <w:ind w:firstLine="709"/>
        <w:jc w:val="both"/>
        <w:rPr>
          <w:color w:val="000000"/>
          <w:sz w:val="22"/>
          <w:szCs w:val="22"/>
        </w:rPr>
      </w:pPr>
      <w:r w:rsidRPr="00FA616A">
        <w:rPr>
          <w:color w:val="000000"/>
          <w:sz w:val="22"/>
          <w:szCs w:val="22"/>
        </w:rPr>
        <w:t>Я подтверждаю, что, давая такое согласие, я действую по собственной воле и в своих интересах.</w:t>
      </w:r>
    </w:p>
    <w:p w:rsidR="007F5A92" w:rsidRDefault="007F5A92" w:rsidP="007F5A92">
      <w:pPr>
        <w:shd w:val="clear" w:color="auto" w:fill="FFFFFF"/>
        <w:ind w:firstLine="709"/>
        <w:jc w:val="right"/>
        <w:rPr>
          <w:color w:val="000000"/>
          <w:sz w:val="22"/>
          <w:szCs w:val="22"/>
        </w:rPr>
      </w:pPr>
    </w:p>
    <w:p w:rsidR="007F5A92" w:rsidRDefault="007F5A92" w:rsidP="007F5A92">
      <w:pPr>
        <w:shd w:val="clear" w:color="auto" w:fill="FFFFFF"/>
        <w:ind w:firstLine="709"/>
        <w:jc w:val="right"/>
        <w:rPr>
          <w:color w:val="000000"/>
          <w:sz w:val="22"/>
          <w:szCs w:val="22"/>
        </w:rPr>
      </w:pPr>
      <w:r>
        <w:rPr>
          <w:color w:val="000000"/>
          <w:sz w:val="22"/>
          <w:szCs w:val="22"/>
        </w:rPr>
        <w:t>___________________________/______________________</w:t>
      </w:r>
    </w:p>
    <w:p w:rsidR="007F5A92" w:rsidRDefault="007F5A92" w:rsidP="007F5A92">
      <w:pPr>
        <w:shd w:val="clear" w:color="auto" w:fill="FFFFFF"/>
        <w:tabs>
          <w:tab w:val="center" w:pos="4960"/>
          <w:tab w:val="right" w:pos="9212"/>
        </w:tabs>
        <w:ind w:firstLine="709"/>
        <w:rPr>
          <w:color w:val="000000"/>
          <w:sz w:val="16"/>
          <w:szCs w:val="16"/>
        </w:rPr>
      </w:pPr>
      <w:r>
        <w:rPr>
          <w:color w:val="000000"/>
          <w:sz w:val="22"/>
          <w:szCs w:val="22"/>
        </w:rPr>
        <w:tab/>
        <w:t xml:space="preserve">                                                              </w:t>
      </w:r>
      <w:r w:rsidRPr="00131F76">
        <w:rPr>
          <w:color w:val="000000"/>
          <w:sz w:val="16"/>
          <w:szCs w:val="16"/>
        </w:rPr>
        <w:t>(подпись)</w:t>
      </w:r>
      <w:r>
        <w:rPr>
          <w:color w:val="000000"/>
          <w:sz w:val="16"/>
          <w:szCs w:val="16"/>
        </w:rPr>
        <w:t xml:space="preserve">                                                              </w:t>
      </w:r>
      <w:r w:rsidRPr="00131F76">
        <w:rPr>
          <w:color w:val="000000"/>
          <w:sz w:val="16"/>
          <w:szCs w:val="16"/>
        </w:rPr>
        <w:t>(Ф.И.О.)</w:t>
      </w:r>
    </w:p>
    <w:p w:rsidR="007F5A92" w:rsidRDefault="007F5A92" w:rsidP="007F5A92">
      <w:pPr>
        <w:shd w:val="clear" w:color="auto" w:fill="FFFFFF"/>
        <w:tabs>
          <w:tab w:val="center" w:pos="4960"/>
          <w:tab w:val="right" w:pos="9212"/>
        </w:tabs>
        <w:ind w:firstLine="709"/>
        <w:rPr>
          <w:color w:val="000000"/>
          <w:sz w:val="22"/>
          <w:szCs w:val="22"/>
        </w:rPr>
      </w:pPr>
    </w:p>
    <w:p w:rsidR="007F5A92" w:rsidRDefault="007F5A92" w:rsidP="007F5A92">
      <w:pPr>
        <w:shd w:val="clear" w:color="auto" w:fill="FFFFFF"/>
        <w:tabs>
          <w:tab w:val="center" w:pos="4960"/>
          <w:tab w:val="right" w:pos="9212"/>
        </w:tabs>
        <w:ind w:firstLine="709"/>
        <w:jc w:val="right"/>
        <w:rPr>
          <w:color w:val="000000"/>
          <w:sz w:val="16"/>
          <w:szCs w:val="16"/>
        </w:rPr>
      </w:pPr>
      <w:r>
        <w:rPr>
          <w:color w:val="000000"/>
          <w:sz w:val="22"/>
          <w:szCs w:val="22"/>
        </w:rPr>
        <w:t>______________</w:t>
      </w:r>
    </w:p>
    <w:p w:rsidR="007F5A92" w:rsidRDefault="007F5A92" w:rsidP="007F5A92">
      <w:pPr>
        <w:shd w:val="clear" w:color="auto" w:fill="FFFFFF"/>
        <w:tabs>
          <w:tab w:val="center" w:pos="4960"/>
          <w:tab w:val="right" w:pos="9212"/>
        </w:tabs>
        <w:ind w:firstLine="709"/>
        <w:jc w:val="center"/>
        <w:rPr>
          <w:sz w:val="28"/>
          <w:szCs w:val="28"/>
        </w:rPr>
      </w:pPr>
      <w:r>
        <w:rPr>
          <w:color w:val="000000"/>
          <w:sz w:val="18"/>
          <w:szCs w:val="18"/>
        </w:rPr>
        <w:t xml:space="preserve">                                                                                                                                                              (</w:t>
      </w:r>
      <w:r w:rsidRPr="00131F76">
        <w:rPr>
          <w:color w:val="000000"/>
          <w:sz w:val="18"/>
          <w:szCs w:val="18"/>
        </w:rPr>
        <w:t>дата)</w:t>
      </w:r>
    </w:p>
    <w:p w:rsidR="00E441BE" w:rsidRPr="00A47714" w:rsidRDefault="00E441BE" w:rsidP="00E441BE">
      <w:pPr>
        <w:pStyle w:val="ConsPlusNormal"/>
        <w:jc w:val="right"/>
        <w:outlineLvl w:val="1"/>
        <w:rPr>
          <w:rFonts w:ascii="Times New Roman" w:hAnsi="Times New Roman" w:cs="Times New Roman"/>
          <w:sz w:val="28"/>
          <w:szCs w:val="28"/>
        </w:rPr>
      </w:pPr>
      <w:r w:rsidRPr="00A47714">
        <w:rPr>
          <w:rFonts w:ascii="Times New Roman" w:hAnsi="Times New Roman" w:cs="Times New Roman"/>
          <w:sz w:val="28"/>
          <w:szCs w:val="28"/>
        </w:rPr>
        <w:lastRenderedPageBreak/>
        <w:t xml:space="preserve">Приложение № </w:t>
      </w:r>
      <w:r w:rsidR="007F5A92">
        <w:rPr>
          <w:rFonts w:ascii="Times New Roman" w:hAnsi="Times New Roman" w:cs="Times New Roman"/>
          <w:sz w:val="28"/>
          <w:szCs w:val="28"/>
        </w:rPr>
        <w:t>3</w:t>
      </w:r>
    </w:p>
    <w:p w:rsidR="00E441BE" w:rsidRPr="00A47714" w:rsidRDefault="00E441BE" w:rsidP="00E441BE">
      <w:pPr>
        <w:pStyle w:val="ConsPlusNormal"/>
        <w:jc w:val="right"/>
        <w:rPr>
          <w:rFonts w:ascii="Times New Roman" w:hAnsi="Times New Roman" w:cs="Times New Roman"/>
          <w:sz w:val="28"/>
          <w:szCs w:val="28"/>
        </w:rPr>
      </w:pPr>
      <w:r>
        <w:rPr>
          <w:rFonts w:ascii="Times New Roman" w:hAnsi="Times New Roman" w:cs="Times New Roman"/>
          <w:sz w:val="28"/>
          <w:szCs w:val="28"/>
        </w:rPr>
        <w:t>к а</w:t>
      </w:r>
      <w:r w:rsidRPr="00A47714">
        <w:rPr>
          <w:rFonts w:ascii="Times New Roman" w:hAnsi="Times New Roman" w:cs="Times New Roman"/>
          <w:sz w:val="28"/>
          <w:szCs w:val="28"/>
        </w:rPr>
        <w:t>дминистративному регламенту</w:t>
      </w:r>
    </w:p>
    <w:p w:rsidR="00E441BE" w:rsidRPr="00A47714" w:rsidRDefault="00E441BE" w:rsidP="00E441BE">
      <w:pPr>
        <w:pStyle w:val="ConsPlusNormal"/>
        <w:jc w:val="right"/>
        <w:rPr>
          <w:rFonts w:ascii="Times New Roman" w:hAnsi="Times New Roman" w:cs="Times New Roman"/>
          <w:sz w:val="28"/>
          <w:szCs w:val="28"/>
        </w:rPr>
      </w:pPr>
      <w:r w:rsidRPr="00A47714">
        <w:rPr>
          <w:rFonts w:ascii="Times New Roman" w:hAnsi="Times New Roman" w:cs="Times New Roman"/>
          <w:sz w:val="28"/>
          <w:szCs w:val="28"/>
        </w:rPr>
        <w:t>предоставления муниципальной услуги</w:t>
      </w:r>
    </w:p>
    <w:p w:rsidR="00E441BE" w:rsidRPr="00264208" w:rsidRDefault="004B6D2E" w:rsidP="00E441BE">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6A075B" w:rsidRPr="001F2F32">
        <w:rPr>
          <w:rFonts w:ascii="Times New Roman" w:hAnsi="Times New Roman" w:cs="Times New Roman"/>
          <w:color w:val="000000" w:themeColor="text1"/>
          <w:sz w:val="28"/>
          <w:szCs w:val="28"/>
        </w:rPr>
        <w:t>Предоставление</w:t>
      </w:r>
      <w:r w:rsidR="00E441BE" w:rsidRPr="00264208">
        <w:rPr>
          <w:rFonts w:ascii="Times New Roman" w:hAnsi="Times New Roman" w:cs="Times New Roman"/>
          <w:sz w:val="28"/>
          <w:szCs w:val="28"/>
        </w:rPr>
        <w:t xml:space="preserve"> </w:t>
      </w:r>
      <w:r>
        <w:rPr>
          <w:rFonts w:ascii="Times New Roman" w:hAnsi="Times New Roman" w:cs="Times New Roman"/>
          <w:sz w:val="28"/>
          <w:szCs w:val="28"/>
        </w:rPr>
        <w:t xml:space="preserve">выписок из </w:t>
      </w:r>
      <w:proofErr w:type="spellStart"/>
      <w:r>
        <w:rPr>
          <w:rFonts w:ascii="Times New Roman" w:hAnsi="Times New Roman" w:cs="Times New Roman"/>
          <w:sz w:val="28"/>
          <w:szCs w:val="28"/>
        </w:rPr>
        <w:t>похозяйственных</w:t>
      </w:r>
      <w:proofErr w:type="spellEnd"/>
      <w:r>
        <w:rPr>
          <w:rFonts w:ascii="Times New Roman" w:hAnsi="Times New Roman" w:cs="Times New Roman"/>
          <w:sz w:val="28"/>
          <w:szCs w:val="28"/>
        </w:rPr>
        <w:t xml:space="preserve"> книг»</w:t>
      </w:r>
    </w:p>
    <w:p w:rsidR="00E441BE" w:rsidRDefault="00E441BE">
      <w:pPr>
        <w:pStyle w:val="ConsPlusNormal"/>
      </w:pPr>
    </w:p>
    <w:p w:rsidR="00E441BE" w:rsidRDefault="00E441BE">
      <w:pPr>
        <w:pStyle w:val="ConsPlusNormal"/>
      </w:pPr>
    </w:p>
    <w:p w:rsidR="00E441BE" w:rsidRDefault="00E441BE">
      <w:pPr>
        <w:pStyle w:val="ConsPlusNormal"/>
      </w:pPr>
    </w:p>
    <w:p w:rsidR="0067379E" w:rsidRPr="0067379E" w:rsidRDefault="0067379E" w:rsidP="0067379E">
      <w:pPr>
        <w:pStyle w:val="ConsPlusNormal"/>
        <w:jc w:val="both"/>
        <w:rPr>
          <w:rFonts w:ascii="Times New Roman" w:hAnsi="Times New Roman" w:cs="Times New Roman"/>
          <w:sz w:val="28"/>
          <w:szCs w:val="28"/>
        </w:rPr>
      </w:pPr>
    </w:p>
    <w:p w:rsidR="0067379E" w:rsidRPr="0067379E" w:rsidRDefault="0067379E" w:rsidP="00FC4431">
      <w:pPr>
        <w:pStyle w:val="ConsPlusNonformat"/>
        <w:jc w:val="center"/>
        <w:rPr>
          <w:rFonts w:ascii="Times New Roman" w:hAnsi="Times New Roman" w:cs="Times New Roman"/>
          <w:sz w:val="28"/>
          <w:szCs w:val="28"/>
        </w:rPr>
      </w:pPr>
      <w:bookmarkStart w:id="6" w:name="P978"/>
      <w:bookmarkEnd w:id="6"/>
      <w:r w:rsidRPr="0067379E">
        <w:rPr>
          <w:rFonts w:ascii="Times New Roman" w:hAnsi="Times New Roman" w:cs="Times New Roman"/>
          <w:sz w:val="28"/>
          <w:szCs w:val="28"/>
        </w:rPr>
        <w:t>УВЕДОМЛЕНИЕ</w:t>
      </w:r>
    </w:p>
    <w:p w:rsidR="0067379E" w:rsidRPr="0067379E" w:rsidRDefault="00703EC2" w:rsidP="00FC4431">
      <w:pPr>
        <w:pStyle w:val="ConsPlusNonformat"/>
        <w:jc w:val="center"/>
        <w:rPr>
          <w:rFonts w:ascii="Times New Roman" w:hAnsi="Times New Roman" w:cs="Times New Roman"/>
          <w:sz w:val="28"/>
          <w:szCs w:val="28"/>
        </w:rPr>
      </w:pPr>
      <w:r w:rsidRPr="0067379E">
        <w:rPr>
          <w:rFonts w:ascii="Times New Roman" w:hAnsi="Times New Roman" w:cs="Times New Roman"/>
          <w:sz w:val="28"/>
          <w:szCs w:val="28"/>
        </w:rPr>
        <w:t xml:space="preserve">об отказе в </w:t>
      </w:r>
      <w:r w:rsidR="004934AA" w:rsidRPr="001F2F32">
        <w:rPr>
          <w:rFonts w:ascii="Times New Roman" w:hAnsi="Times New Roman" w:cs="Times New Roman"/>
          <w:color w:val="000000" w:themeColor="text1"/>
          <w:sz w:val="28"/>
          <w:szCs w:val="28"/>
        </w:rPr>
        <w:t>предоставлении</w:t>
      </w:r>
      <w:r w:rsidRPr="0067379E">
        <w:rPr>
          <w:rFonts w:ascii="Times New Roman" w:hAnsi="Times New Roman" w:cs="Times New Roman"/>
          <w:sz w:val="28"/>
          <w:szCs w:val="28"/>
        </w:rPr>
        <w:t xml:space="preserve"> выписки из </w:t>
      </w:r>
      <w:proofErr w:type="spellStart"/>
      <w:r w:rsidRPr="0067379E">
        <w:rPr>
          <w:rFonts w:ascii="Times New Roman" w:hAnsi="Times New Roman" w:cs="Times New Roman"/>
          <w:sz w:val="28"/>
          <w:szCs w:val="28"/>
        </w:rPr>
        <w:t>похозяйственной</w:t>
      </w:r>
      <w:proofErr w:type="spellEnd"/>
      <w:r w:rsidRPr="0067379E">
        <w:rPr>
          <w:rFonts w:ascii="Times New Roman" w:hAnsi="Times New Roman" w:cs="Times New Roman"/>
          <w:sz w:val="28"/>
          <w:szCs w:val="28"/>
        </w:rPr>
        <w:t xml:space="preserve"> книги</w:t>
      </w:r>
    </w:p>
    <w:p w:rsidR="0067379E" w:rsidRPr="0067379E" w:rsidRDefault="0067379E" w:rsidP="00FC4431">
      <w:pPr>
        <w:pStyle w:val="ConsPlusNonformat"/>
        <w:jc w:val="center"/>
        <w:rPr>
          <w:rFonts w:ascii="Times New Roman" w:hAnsi="Times New Roman" w:cs="Times New Roman"/>
          <w:sz w:val="28"/>
          <w:szCs w:val="28"/>
        </w:rPr>
      </w:pPr>
      <w:r w:rsidRPr="0067379E">
        <w:rPr>
          <w:rFonts w:ascii="Times New Roman" w:hAnsi="Times New Roman" w:cs="Times New Roman"/>
          <w:sz w:val="28"/>
          <w:szCs w:val="28"/>
        </w:rPr>
        <w:t>от "___" __________ ____ г.</w:t>
      </w:r>
    </w:p>
    <w:p w:rsidR="001F2F32" w:rsidRDefault="001F2F32" w:rsidP="0067379E">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Рассмотрев заяв</w:t>
      </w:r>
      <w:r w:rsidR="00703EC2">
        <w:rPr>
          <w:rFonts w:ascii="Times New Roman" w:hAnsi="Times New Roman" w:cs="Times New Roman"/>
          <w:sz w:val="28"/>
          <w:szCs w:val="28"/>
        </w:rPr>
        <w:t>ление</w:t>
      </w:r>
      <w:r w:rsidR="001F2F32">
        <w:rPr>
          <w:rFonts w:ascii="Times New Roman" w:hAnsi="Times New Roman" w:cs="Times New Roman"/>
          <w:sz w:val="28"/>
          <w:szCs w:val="28"/>
        </w:rPr>
        <w:t xml:space="preserve"> </w:t>
      </w:r>
      <w:r w:rsidRPr="0067379E">
        <w:rPr>
          <w:rFonts w:ascii="Times New Roman" w:hAnsi="Times New Roman" w:cs="Times New Roman"/>
          <w:sz w:val="28"/>
          <w:szCs w:val="28"/>
        </w:rPr>
        <w:t>________________________________________</w:t>
      </w:r>
    </w:p>
    <w:p w:rsidR="004D5BB5" w:rsidRPr="0067379E" w:rsidRDefault="000D6C51" w:rsidP="0067379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1F2F32">
        <w:rPr>
          <w:rFonts w:ascii="Times New Roman" w:hAnsi="Times New Roman" w:cs="Times New Roman"/>
          <w:sz w:val="28"/>
          <w:szCs w:val="28"/>
        </w:rPr>
        <w:t xml:space="preserve">                     </w:t>
      </w:r>
      <w:r w:rsidR="0067379E" w:rsidRPr="0067379E">
        <w:rPr>
          <w:rFonts w:ascii="Times New Roman" w:hAnsi="Times New Roman" w:cs="Times New Roman"/>
          <w:sz w:val="28"/>
          <w:szCs w:val="28"/>
        </w:rPr>
        <w:t>(дата, номер, Ф.И.О. физического лица)</w:t>
      </w:r>
    </w:p>
    <w:p w:rsidR="0067379E" w:rsidRPr="0067379E" w:rsidRDefault="0067379E" w:rsidP="00703EC2">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 xml:space="preserve">о  </w:t>
      </w:r>
      <w:r w:rsidR="00301E72" w:rsidRPr="001F2F32">
        <w:rPr>
          <w:rFonts w:ascii="Times New Roman" w:hAnsi="Times New Roman" w:cs="Times New Roman"/>
          <w:color w:val="000000" w:themeColor="text1"/>
          <w:sz w:val="28"/>
          <w:szCs w:val="28"/>
        </w:rPr>
        <w:t>предоставлении</w:t>
      </w:r>
      <w:r w:rsidR="00703EC2" w:rsidRPr="0067379E">
        <w:rPr>
          <w:rFonts w:ascii="Times New Roman" w:hAnsi="Times New Roman" w:cs="Times New Roman"/>
          <w:sz w:val="28"/>
          <w:szCs w:val="28"/>
        </w:rPr>
        <w:t xml:space="preserve"> выписки из </w:t>
      </w:r>
      <w:proofErr w:type="spellStart"/>
      <w:r w:rsidR="00703EC2" w:rsidRPr="0067379E">
        <w:rPr>
          <w:rFonts w:ascii="Times New Roman" w:hAnsi="Times New Roman" w:cs="Times New Roman"/>
          <w:sz w:val="28"/>
          <w:szCs w:val="28"/>
        </w:rPr>
        <w:t>похозяйственной</w:t>
      </w:r>
      <w:proofErr w:type="spellEnd"/>
      <w:r w:rsidR="00703EC2" w:rsidRPr="0067379E">
        <w:rPr>
          <w:rFonts w:ascii="Times New Roman" w:hAnsi="Times New Roman" w:cs="Times New Roman"/>
          <w:sz w:val="28"/>
          <w:szCs w:val="28"/>
        </w:rPr>
        <w:t xml:space="preserve"> книги</w:t>
      </w:r>
      <w:r w:rsidR="001F2F32">
        <w:rPr>
          <w:rFonts w:ascii="Times New Roman" w:hAnsi="Times New Roman" w:cs="Times New Roman"/>
          <w:sz w:val="28"/>
          <w:szCs w:val="28"/>
        </w:rPr>
        <w:t xml:space="preserve"> </w:t>
      </w:r>
      <w:r w:rsidRPr="0067379E">
        <w:rPr>
          <w:rFonts w:ascii="Times New Roman" w:hAnsi="Times New Roman" w:cs="Times New Roman"/>
          <w:sz w:val="28"/>
          <w:szCs w:val="28"/>
        </w:rPr>
        <w:t>______________________________________________,</w:t>
      </w:r>
    </w:p>
    <w:p w:rsidR="004D5BB5" w:rsidRDefault="004D5BB5" w:rsidP="00703EC2">
      <w:pPr>
        <w:pStyle w:val="ConsPlusNonformat"/>
        <w:jc w:val="both"/>
        <w:rPr>
          <w:rFonts w:ascii="Times New Roman" w:hAnsi="Times New Roman" w:cs="Times New Roman"/>
          <w:sz w:val="28"/>
          <w:szCs w:val="28"/>
        </w:rPr>
      </w:pPr>
    </w:p>
    <w:p w:rsidR="0067379E" w:rsidRPr="0067379E" w:rsidRDefault="0067379E" w:rsidP="00703EC2">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сообщаю  об  отказе  в</w:t>
      </w:r>
      <w:r w:rsidR="00703EC2">
        <w:rPr>
          <w:rFonts w:ascii="Times New Roman" w:hAnsi="Times New Roman" w:cs="Times New Roman"/>
          <w:sz w:val="28"/>
          <w:szCs w:val="28"/>
        </w:rPr>
        <w:t xml:space="preserve"> </w:t>
      </w:r>
      <w:r w:rsidR="00E80B89" w:rsidRPr="001F2F32">
        <w:rPr>
          <w:rFonts w:ascii="Times New Roman" w:hAnsi="Times New Roman" w:cs="Times New Roman"/>
          <w:color w:val="000000" w:themeColor="text1"/>
          <w:sz w:val="28"/>
          <w:szCs w:val="28"/>
        </w:rPr>
        <w:t>предоставлении</w:t>
      </w:r>
      <w:r w:rsidR="00703EC2" w:rsidRPr="0067379E">
        <w:rPr>
          <w:rFonts w:ascii="Times New Roman" w:hAnsi="Times New Roman" w:cs="Times New Roman"/>
          <w:sz w:val="28"/>
          <w:szCs w:val="28"/>
        </w:rPr>
        <w:t xml:space="preserve"> выписки из </w:t>
      </w:r>
      <w:proofErr w:type="spellStart"/>
      <w:r w:rsidR="00703EC2" w:rsidRPr="0067379E">
        <w:rPr>
          <w:rFonts w:ascii="Times New Roman" w:hAnsi="Times New Roman" w:cs="Times New Roman"/>
          <w:sz w:val="28"/>
          <w:szCs w:val="28"/>
        </w:rPr>
        <w:t>похозяйственной</w:t>
      </w:r>
      <w:proofErr w:type="spellEnd"/>
      <w:r w:rsidR="00703EC2" w:rsidRPr="0067379E">
        <w:rPr>
          <w:rFonts w:ascii="Times New Roman" w:hAnsi="Times New Roman" w:cs="Times New Roman"/>
          <w:sz w:val="28"/>
          <w:szCs w:val="28"/>
        </w:rPr>
        <w:t xml:space="preserve"> книги </w:t>
      </w:r>
      <w:r w:rsidRPr="0067379E">
        <w:rPr>
          <w:rFonts w:ascii="Times New Roman" w:hAnsi="Times New Roman" w:cs="Times New Roman"/>
          <w:sz w:val="28"/>
          <w:szCs w:val="28"/>
        </w:rPr>
        <w:t xml:space="preserve">в связи </w:t>
      </w:r>
      <w:proofErr w:type="gramStart"/>
      <w:r w:rsidRPr="0067379E">
        <w:rPr>
          <w:rFonts w:ascii="Times New Roman" w:hAnsi="Times New Roman" w:cs="Times New Roman"/>
          <w:sz w:val="28"/>
          <w:szCs w:val="28"/>
        </w:rPr>
        <w:t>с</w:t>
      </w:r>
      <w:proofErr w:type="gramEnd"/>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4D5BB5"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67379E" w:rsidRDefault="000D6C51" w:rsidP="0067379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67379E" w:rsidRPr="0067379E">
        <w:rPr>
          <w:rFonts w:ascii="Times New Roman" w:hAnsi="Times New Roman" w:cs="Times New Roman"/>
          <w:sz w:val="28"/>
          <w:szCs w:val="28"/>
        </w:rPr>
        <w:t>(описание причины отказа)</w:t>
      </w:r>
    </w:p>
    <w:p w:rsidR="00703EC2" w:rsidRPr="0067379E" w:rsidRDefault="00703EC2" w:rsidP="0067379E">
      <w:pPr>
        <w:pStyle w:val="ConsPlusNonformat"/>
        <w:jc w:val="both"/>
        <w:rPr>
          <w:rFonts w:ascii="Times New Roman" w:hAnsi="Times New Roman" w:cs="Times New Roman"/>
          <w:sz w:val="28"/>
          <w:szCs w:val="28"/>
        </w:rPr>
      </w:pPr>
    </w:p>
    <w:p w:rsidR="0067379E" w:rsidRPr="0067379E" w:rsidRDefault="0067379E" w:rsidP="00AC6D5F">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p>
    <w:p w:rsidR="00703EC2" w:rsidRDefault="00703EC2" w:rsidP="00703EC2">
      <w:pPr>
        <w:jc w:val="both"/>
        <w:rPr>
          <w:sz w:val="28"/>
          <w:szCs w:val="28"/>
        </w:rPr>
      </w:pPr>
      <w:r>
        <w:rPr>
          <w:sz w:val="28"/>
          <w:szCs w:val="28"/>
        </w:rPr>
        <w:t xml:space="preserve">Заместитель главы городского округа – </w:t>
      </w:r>
    </w:p>
    <w:p w:rsidR="00703EC2" w:rsidRDefault="00703EC2" w:rsidP="00703EC2">
      <w:pPr>
        <w:jc w:val="both"/>
        <w:rPr>
          <w:sz w:val="28"/>
          <w:szCs w:val="28"/>
        </w:rPr>
      </w:pPr>
      <w:r>
        <w:rPr>
          <w:sz w:val="28"/>
          <w:szCs w:val="28"/>
        </w:rPr>
        <w:t>глава администрации ___________ района                            ______________</w:t>
      </w:r>
    </w:p>
    <w:p w:rsidR="00703EC2" w:rsidRPr="00E501D4" w:rsidRDefault="00703EC2" w:rsidP="00703EC2">
      <w:pPr>
        <w:jc w:val="both"/>
      </w:pPr>
      <w:r w:rsidRPr="00E501D4">
        <w:t xml:space="preserve">(Ф.И.О.)                           </w:t>
      </w:r>
    </w:p>
    <w:p w:rsidR="0067379E" w:rsidRDefault="0067379E" w:rsidP="0067379E">
      <w:pPr>
        <w:pStyle w:val="ConsPlusNonformat"/>
        <w:jc w:val="both"/>
        <w:rPr>
          <w:rFonts w:ascii="Times New Roman" w:hAnsi="Times New Roman" w:cs="Times New Roman"/>
          <w:sz w:val="28"/>
          <w:szCs w:val="28"/>
        </w:rPr>
      </w:pPr>
    </w:p>
    <w:p w:rsidR="00CA53B8" w:rsidRDefault="00CA53B8" w:rsidP="0067379E">
      <w:pPr>
        <w:pStyle w:val="ConsPlusNonformat"/>
        <w:jc w:val="both"/>
        <w:rPr>
          <w:rFonts w:ascii="Times New Roman" w:hAnsi="Times New Roman" w:cs="Times New Roman"/>
          <w:sz w:val="28"/>
          <w:szCs w:val="28"/>
        </w:rPr>
      </w:pPr>
    </w:p>
    <w:p w:rsidR="00CA53B8" w:rsidRPr="0067379E" w:rsidRDefault="00CA53B8" w:rsidP="0067379E">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Ф.И.О. исполнителя</w:t>
      </w:r>
    </w:p>
    <w:p w:rsidR="00E441BE" w:rsidRPr="0067379E" w:rsidRDefault="0067379E" w:rsidP="00D17A11">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Контактный телефон</w:t>
      </w:r>
      <w:r w:rsidR="00E441BE" w:rsidRPr="0067379E">
        <w:rPr>
          <w:rFonts w:ascii="Times New Roman" w:hAnsi="Times New Roman" w:cs="Times New Roman"/>
          <w:sz w:val="28"/>
          <w:szCs w:val="28"/>
          <w:vertAlign w:val="superscript"/>
        </w:rPr>
        <w:tab/>
      </w:r>
    </w:p>
    <w:p w:rsidR="00E441BE" w:rsidRPr="0067379E" w:rsidRDefault="00E441BE" w:rsidP="00E441BE">
      <w:pPr>
        <w:rPr>
          <w:sz w:val="28"/>
          <w:szCs w:val="28"/>
        </w:rPr>
      </w:pPr>
    </w:p>
    <w:p w:rsidR="00E441BE" w:rsidRPr="0067379E" w:rsidRDefault="00E441BE" w:rsidP="00E441BE">
      <w:pPr>
        <w:rPr>
          <w:sz w:val="28"/>
          <w:szCs w:val="28"/>
        </w:rPr>
      </w:pPr>
    </w:p>
    <w:p w:rsidR="00E441BE" w:rsidRPr="0067379E" w:rsidRDefault="00E441BE" w:rsidP="00E441BE">
      <w:pPr>
        <w:rPr>
          <w:sz w:val="28"/>
          <w:szCs w:val="28"/>
        </w:rPr>
      </w:pPr>
    </w:p>
    <w:p w:rsidR="00E441BE" w:rsidRDefault="00E441BE">
      <w:pPr>
        <w:pStyle w:val="ConsPlusNormal"/>
        <w:sectPr w:rsidR="00E441BE" w:rsidSect="00C064D9">
          <w:headerReference w:type="first" r:id="rId25"/>
          <w:pgSz w:w="11905" w:h="16838"/>
          <w:pgMar w:top="1134" w:right="850" w:bottom="993" w:left="1701" w:header="0" w:footer="0" w:gutter="0"/>
          <w:cols w:space="720"/>
          <w:titlePg/>
        </w:sectPr>
      </w:pPr>
    </w:p>
    <w:p w:rsidR="00797F0C" w:rsidRDefault="00797F0C" w:rsidP="00243C02">
      <w:pPr>
        <w:pStyle w:val="ConsPlusNormal"/>
        <w:jc w:val="right"/>
        <w:outlineLvl w:val="1"/>
      </w:pPr>
    </w:p>
    <w:sectPr w:rsidR="00797F0C" w:rsidSect="001A6481">
      <w:pgSz w:w="16838" w:h="11905" w:orient="landscape"/>
      <w:pgMar w:top="1701" w:right="1134" w:bottom="850"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5B" w:rsidRDefault="0078255B" w:rsidP="004A65D7">
      <w:r>
        <w:separator/>
      </w:r>
    </w:p>
  </w:endnote>
  <w:endnote w:type="continuationSeparator" w:id="0">
    <w:p w:rsidR="0078255B" w:rsidRDefault="0078255B" w:rsidP="004A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5B" w:rsidRDefault="0078255B" w:rsidP="004A65D7">
      <w:r>
        <w:separator/>
      </w:r>
    </w:p>
  </w:footnote>
  <w:footnote w:type="continuationSeparator" w:id="0">
    <w:p w:rsidR="0078255B" w:rsidRDefault="0078255B" w:rsidP="004A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0A" w:rsidRDefault="0073600A">
    <w:pPr>
      <w:pStyle w:val="a6"/>
      <w:jc w:val="center"/>
    </w:pPr>
  </w:p>
  <w:p w:rsidR="0073600A" w:rsidRDefault="0073600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35D7EB8"/>
    <w:multiLevelType w:val="hybridMultilevel"/>
    <w:tmpl w:val="BE7E94D2"/>
    <w:lvl w:ilvl="0" w:tplc="70945CE8">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7254E5B"/>
    <w:multiLevelType w:val="hybridMultilevel"/>
    <w:tmpl w:val="15CA29F0"/>
    <w:lvl w:ilvl="0" w:tplc="E07C82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0C"/>
    <w:rsid w:val="00007BA0"/>
    <w:rsid w:val="000136CD"/>
    <w:rsid w:val="00015BDD"/>
    <w:rsid w:val="00015EFF"/>
    <w:rsid w:val="000234BB"/>
    <w:rsid w:val="00024490"/>
    <w:rsid w:val="00031FCB"/>
    <w:rsid w:val="000348F5"/>
    <w:rsid w:val="000366A2"/>
    <w:rsid w:val="00044E0F"/>
    <w:rsid w:val="000451CE"/>
    <w:rsid w:val="0005460F"/>
    <w:rsid w:val="000564CC"/>
    <w:rsid w:val="000621AA"/>
    <w:rsid w:val="000659D2"/>
    <w:rsid w:val="00070514"/>
    <w:rsid w:val="000723D4"/>
    <w:rsid w:val="000743AC"/>
    <w:rsid w:val="00074AC9"/>
    <w:rsid w:val="00086BA7"/>
    <w:rsid w:val="000903DB"/>
    <w:rsid w:val="000928A1"/>
    <w:rsid w:val="000A1B50"/>
    <w:rsid w:val="000A4874"/>
    <w:rsid w:val="000B54A2"/>
    <w:rsid w:val="000B595A"/>
    <w:rsid w:val="000D01D6"/>
    <w:rsid w:val="000D6C51"/>
    <w:rsid w:val="000D7BD7"/>
    <w:rsid w:val="000E1631"/>
    <w:rsid w:val="000E7624"/>
    <w:rsid w:val="000F04CB"/>
    <w:rsid w:val="0010142A"/>
    <w:rsid w:val="00106F62"/>
    <w:rsid w:val="001073F4"/>
    <w:rsid w:val="001146F8"/>
    <w:rsid w:val="001205F3"/>
    <w:rsid w:val="001213CF"/>
    <w:rsid w:val="00121F0F"/>
    <w:rsid w:val="0012454A"/>
    <w:rsid w:val="00135BC7"/>
    <w:rsid w:val="001457FB"/>
    <w:rsid w:val="00145D1E"/>
    <w:rsid w:val="001467F6"/>
    <w:rsid w:val="00147FF3"/>
    <w:rsid w:val="00151023"/>
    <w:rsid w:val="00154E38"/>
    <w:rsid w:val="00156922"/>
    <w:rsid w:val="001601DE"/>
    <w:rsid w:val="00161B17"/>
    <w:rsid w:val="001646EC"/>
    <w:rsid w:val="001678E0"/>
    <w:rsid w:val="00171D6E"/>
    <w:rsid w:val="001757A1"/>
    <w:rsid w:val="00176DF8"/>
    <w:rsid w:val="0017756E"/>
    <w:rsid w:val="001775B5"/>
    <w:rsid w:val="0018049C"/>
    <w:rsid w:val="00181658"/>
    <w:rsid w:val="0018389F"/>
    <w:rsid w:val="00185346"/>
    <w:rsid w:val="001907D7"/>
    <w:rsid w:val="0019354E"/>
    <w:rsid w:val="00197715"/>
    <w:rsid w:val="001A0439"/>
    <w:rsid w:val="001A0659"/>
    <w:rsid w:val="001A6481"/>
    <w:rsid w:val="001A6E1B"/>
    <w:rsid w:val="001A7099"/>
    <w:rsid w:val="001B0D32"/>
    <w:rsid w:val="001C0BEC"/>
    <w:rsid w:val="001C1C5E"/>
    <w:rsid w:val="001C3BE4"/>
    <w:rsid w:val="001C4E0D"/>
    <w:rsid w:val="001D0594"/>
    <w:rsid w:val="001D1CD8"/>
    <w:rsid w:val="001D24AC"/>
    <w:rsid w:val="001D39D5"/>
    <w:rsid w:val="001D520D"/>
    <w:rsid w:val="001D588F"/>
    <w:rsid w:val="001E3429"/>
    <w:rsid w:val="001E5843"/>
    <w:rsid w:val="001F0A5F"/>
    <w:rsid w:val="001F1E96"/>
    <w:rsid w:val="001F2F32"/>
    <w:rsid w:val="001F39FA"/>
    <w:rsid w:val="00205A81"/>
    <w:rsid w:val="002242F7"/>
    <w:rsid w:val="00226645"/>
    <w:rsid w:val="00226B9F"/>
    <w:rsid w:val="00231B0C"/>
    <w:rsid w:val="00234AE6"/>
    <w:rsid w:val="00237548"/>
    <w:rsid w:val="00243C02"/>
    <w:rsid w:val="002476B2"/>
    <w:rsid w:val="002513CB"/>
    <w:rsid w:val="00251AED"/>
    <w:rsid w:val="0025645F"/>
    <w:rsid w:val="00260C02"/>
    <w:rsid w:val="00262CCB"/>
    <w:rsid w:val="0026530A"/>
    <w:rsid w:val="00266FFD"/>
    <w:rsid w:val="00271675"/>
    <w:rsid w:val="00271A38"/>
    <w:rsid w:val="002843F8"/>
    <w:rsid w:val="00293991"/>
    <w:rsid w:val="0029411E"/>
    <w:rsid w:val="00296C58"/>
    <w:rsid w:val="002A22BF"/>
    <w:rsid w:val="002B52C8"/>
    <w:rsid w:val="002C0012"/>
    <w:rsid w:val="002C0447"/>
    <w:rsid w:val="002C24A2"/>
    <w:rsid w:val="002C3CFA"/>
    <w:rsid w:val="002C46EA"/>
    <w:rsid w:val="002C63A0"/>
    <w:rsid w:val="002D0754"/>
    <w:rsid w:val="002D4EF0"/>
    <w:rsid w:val="002D543C"/>
    <w:rsid w:val="002E1F76"/>
    <w:rsid w:val="002E21A3"/>
    <w:rsid w:val="002E3FD6"/>
    <w:rsid w:val="002F221F"/>
    <w:rsid w:val="002F4EF5"/>
    <w:rsid w:val="002F7724"/>
    <w:rsid w:val="00301E72"/>
    <w:rsid w:val="00302D2C"/>
    <w:rsid w:val="00303728"/>
    <w:rsid w:val="0030667A"/>
    <w:rsid w:val="00321EF9"/>
    <w:rsid w:val="00323F69"/>
    <w:rsid w:val="00324EE9"/>
    <w:rsid w:val="00333F36"/>
    <w:rsid w:val="00334379"/>
    <w:rsid w:val="00337D3B"/>
    <w:rsid w:val="0034464A"/>
    <w:rsid w:val="00356967"/>
    <w:rsid w:val="00373782"/>
    <w:rsid w:val="003756E3"/>
    <w:rsid w:val="00376430"/>
    <w:rsid w:val="00376FCD"/>
    <w:rsid w:val="0038541D"/>
    <w:rsid w:val="0039325B"/>
    <w:rsid w:val="00396C90"/>
    <w:rsid w:val="003A732C"/>
    <w:rsid w:val="003B0A77"/>
    <w:rsid w:val="003B5676"/>
    <w:rsid w:val="003C3C6C"/>
    <w:rsid w:val="003C561E"/>
    <w:rsid w:val="003C60D0"/>
    <w:rsid w:val="003D2E01"/>
    <w:rsid w:val="003D4141"/>
    <w:rsid w:val="003D55DF"/>
    <w:rsid w:val="003E44B1"/>
    <w:rsid w:val="003F034F"/>
    <w:rsid w:val="00400807"/>
    <w:rsid w:val="00405E0B"/>
    <w:rsid w:val="00406540"/>
    <w:rsid w:val="00414CCB"/>
    <w:rsid w:val="0042148D"/>
    <w:rsid w:val="0043703E"/>
    <w:rsid w:val="00445D52"/>
    <w:rsid w:val="00451FCA"/>
    <w:rsid w:val="00454C87"/>
    <w:rsid w:val="00455E29"/>
    <w:rsid w:val="00461CC1"/>
    <w:rsid w:val="00463A45"/>
    <w:rsid w:val="00464448"/>
    <w:rsid w:val="00465484"/>
    <w:rsid w:val="00465F17"/>
    <w:rsid w:val="00472148"/>
    <w:rsid w:val="004733B9"/>
    <w:rsid w:val="004752E8"/>
    <w:rsid w:val="004760C2"/>
    <w:rsid w:val="004766A0"/>
    <w:rsid w:val="004853F6"/>
    <w:rsid w:val="00485C33"/>
    <w:rsid w:val="0048693C"/>
    <w:rsid w:val="004934AA"/>
    <w:rsid w:val="004A00AD"/>
    <w:rsid w:val="004A65D7"/>
    <w:rsid w:val="004B3AAA"/>
    <w:rsid w:val="004B3F0B"/>
    <w:rsid w:val="004B6003"/>
    <w:rsid w:val="004B64E0"/>
    <w:rsid w:val="004B658A"/>
    <w:rsid w:val="004B6D2E"/>
    <w:rsid w:val="004B6D82"/>
    <w:rsid w:val="004C15CA"/>
    <w:rsid w:val="004C3A59"/>
    <w:rsid w:val="004C5D25"/>
    <w:rsid w:val="004D3461"/>
    <w:rsid w:val="004D5BB5"/>
    <w:rsid w:val="004E1A65"/>
    <w:rsid w:val="004E5EEE"/>
    <w:rsid w:val="004F1088"/>
    <w:rsid w:val="004F3B1D"/>
    <w:rsid w:val="004F6339"/>
    <w:rsid w:val="00505CDE"/>
    <w:rsid w:val="00515C70"/>
    <w:rsid w:val="00516899"/>
    <w:rsid w:val="0051751B"/>
    <w:rsid w:val="00524532"/>
    <w:rsid w:val="00525B97"/>
    <w:rsid w:val="005379DD"/>
    <w:rsid w:val="00540387"/>
    <w:rsid w:val="00540A8B"/>
    <w:rsid w:val="00543D94"/>
    <w:rsid w:val="0054463B"/>
    <w:rsid w:val="00544C1E"/>
    <w:rsid w:val="00545377"/>
    <w:rsid w:val="00547E16"/>
    <w:rsid w:val="00560AF6"/>
    <w:rsid w:val="005625BD"/>
    <w:rsid w:val="0056487A"/>
    <w:rsid w:val="00564CAF"/>
    <w:rsid w:val="00572257"/>
    <w:rsid w:val="005825F1"/>
    <w:rsid w:val="0058461E"/>
    <w:rsid w:val="0059411C"/>
    <w:rsid w:val="00596776"/>
    <w:rsid w:val="005A175A"/>
    <w:rsid w:val="005A250A"/>
    <w:rsid w:val="005A288B"/>
    <w:rsid w:val="005B2DC5"/>
    <w:rsid w:val="005C0992"/>
    <w:rsid w:val="005C6915"/>
    <w:rsid w:val="005C7CEB"/>
    <w:rsid w:val="005D05A8"/>
    <w:rsid w:val="005D11F2"/>
    <w:rsid w:val="005D1D6C"/>
    <w:rsid w:val="005D5A17"/>
    <w:rsid w:val="005D6325"/>
    <w:rsid w:val="005D69B1"/>
    <w:rsid w:val="005E1E41"/>
    <w:rsid w:val="005F11DB"/>
    <w:rsid w:val="00604F80"/>
    <w:rsid w:val="00616477"/>
    <w:rsid w:val="00622BED"/>
    <w:rsid w:val="0062345D"/>
    <w:rsid w:val="00626307"/>
    <w:rsid w:val="00626B5B"/>
    <w:rsid w:val="00627BC6"/>
    <w:rsid w:val="006340CD"/>
    <w:rsid w:val="00637186"/>
    <w:rsid w:val="0064409B"/>
    <w:rsid w:val="006513F6"/>
    <w:rsid w:val="0065392F"/>
    <w:rsid w:val="00653A93"/>
    <w:rsid w:val="00653AB6"/>
    <w:rsid w:val="0065437A"/>
    <w:rsid w:val="0067379E"/>
    <w:rsid w:val="00675A68"/>
    <w:rsid w:val="00675FBA"/>
    <w:rsid w:val="00682AE3"/>
    <w:rsid w:val="0068398A"/>
    <w:rsid w:val="006908EE"/>
    <w:rsid w:val="0069223D"/>
    <w:rsid w:val="00692BFE"/>
    <w:rsid w:val="006953F8"/>
    <w:rsid w:val="006A075B"/>
    <w:rsid w:val="006A116C"/>
    <w:rsid w:val="006A63D0"/>
    <w:rsid w:val="006B240E"/>
    <w:rsid w:val="006B56E6"/>
    <w:rsid w:val="006B5C8C"/>
    <w:rsid w:val="006B7B17"/>
    <w:rsid w:val="006C1AC3"/>
    <w:rsid w:val="006C2605"/>
    <w:rsid w:val="006D298A"/>
    <w:rsid w:val="006E2DB3"/>
    <w:rsid w:val="006E32B9"/>
    <w:rsid w:val="006E6553"/>
    <w:rsid w:val="006F277A"/>
    <w:rsid w:val="006F6B34"/>
    <w:rsid w:val="00702C29"/>
    <w:rsid w:val="00703EC2"/>
    <w:rsid w:val="007061C1"/>
    <w:rsid w:val="0071058C"/>
    <w:rsid w:val="00724279"/>
    <w:rsid w:val="00730F72"/>
    <w:rsid w:val="00731952"/>
    <w:rsid w:val="00735E04"/>
    <w:rsid w:val="0073600A"/>
    <w:rsid w:val="007374E3"/>
    <w:rsid w:val="0074099F"/>
    <w:rsid w:val="007446D2"/>
    <w:rsid w:val="00744873"/>
    <w:rsid w:val="00745ACC"/>
    <w:rsid w:val="007543A2"/>
    <w:rsid w:val="00756EB2"/>
    <w:rsid w:val="00757AFE"/>
    <w:rsid w:val="00760EA8"/>
    <w:rsid w:val="00764932"/>
    <w:rsid w:val="00773F14"/>
    <w:rsid w:val="007753D3"/>
    <w:rsid w:val="0077660B"/>
    <w:rsid w:val="00781CBB"/>
    <w:rsid w:val="0078255B"/>
    <w:rsid w:val="00790BE6"/>
    <w:rsid w:val="00790C91"/>
    <w:rsid w:val="00797F0C"/>
    <w:rsid w:val="007A68DA"/>
    <w:rsid w:val="007A7E1C"/>
    <w:rsid w:val="007B1EB2"/>
    <w:rsid w:val="007B4C81"/>
    <w:rsid w:val="007B71BE"/>
    <w:rsid w:val="007B7726"/>
    <w:rsid w:val="007D123C"/>
    <w:rsid w:val="007D2623"/>
    <w:rsid w:val="007E1C1A"/>
    <w:rsid w:val="007E5DC0"/>
    <w:rsid w:val="007E6F31"/>
    <w:rsid w:val="007F372F"/>
    <w:rsid w:val="007F4C0C"/>
    <w:rsid w:val="007F5A92"/>
    <w:rsid w:val="00800ECC"/>
    <w:rsid w:val="008302A7"/>
    <w:rsid w:val="008313D5"/>
    <w:rsid w:val="00831EF7"/>
    <w:rsid w:val="008341D7"/>
    <w:rsid w:val="008350ED"/>
    <w:rsid w:val="00836244"/>
    <w:rsid w:val="00842CE5"/>
    <w:rsid w:val="00844A0E"/>
    <w:rsid w:val="00844C79"/>
    <w:rsid w:val="0084543C"/>
    <w:rsid w:val="00854A83"/>
    <w:rsid w:val="00860FC1"/>
    <w:rsid w:val="008630D3"/>
    <w:rsid w:val="008639BC"/>
    <w:rsid w:val="008655D7"/>
    <w:rsid w:val="00870266"/>
    <w:rsid w:val="00875E80"/>
    <w:rsid w:val="00876665"/>
    <w:rsid w:val="0088420A"/>
    <w:rsid w:val="00887E45"/>
    <w:rsid w:val="00897B98"/>
    <w:rsid w:val="008A1DBC"/>
    <w:rsid w:val="008A1DC1"/>
    <w:rsid w:val="008A5B52"/>
    <w:rsid w:val="008A6C0B"/>
    <w:rsid w:val="008B3AC1"/>
    <w:rsid w:val="008B6A18"/>
    <w:rsid w:val="008C128B"/>
    <w:rsid w:val="008C31E1"/>
    <w:rsid w:val="008C7BDD"/>
    <w:rsid w:val="008D495C"/>
    <w:rsid w:val="008D71B7"/>
    <w:rsid w:val="008E3F4E"/>
    <w:rsid w:val="008E6EFC"/>
    <w:rsid w:val="008F045E"/>
    <w:rsid w:val="008F0766"/>
    <w:rsid w:val="008F237B"/>
    <w:rsid w:val="008F5984"/>
    <w:rsid w:val="008F6C6F"/>
    <w:rsid w:val="00900E53"/>
    <w:rsid w:val="00901F8C"/>
    <w:rsid w:val="009069E1"/>
    <w:rsid w:val="00910947"/>
    <w:rsid w:val="009166C5"/>
    <w:rsid w:val="00916F26"/>
    <w:rsid w:val="009219FF"/>
    <w:rsid w:val="00924C34"/>
    <w:rsid w:val="0093020F"/>
    <w:rsid w:val="00930C7D"/>
    <w:rsid w:val="009329BD"/>
    <w:rsid w:val="00933894"/>
    <w:rsid w:val="00936DC1"/>
    <w:rsid w:val="00940A06"/>
    <w:rsid w:val="00940F95"/>
    <w:rsid w:val="00947953"/>
    <w:rsid w:val="00950CAE"/>
    <w:rsid w:val="00955439"/>
    <w:rsid w:val="00960952"/>
    <w:rsid w:val="0096622C"/>
    <w:rsid w:val="009670EE"/>
    <w:rsid w:val="0096730D"/>
    <w:rsid w:val="009711C1"/>
    <w:rsid w:val="00971C0B"/>
    <w:rsid w:val="009728F5"/>
    <w:rsid w:val="00983B9B"/>
    <w:rsid w:val="009920B7"/>
    <w:rsid w:val="00993B5A"/>
    <w:rsid w:val="0099524D"/>
    <w:rsid w:val="009A1300"/>
    <w:rsid w:val="009A2256"/>
    <w:rsid w:val="009A33E5"/>
    <w:rsid w:val="009B19F6"/>
    <w:rsid w:val="009C026B"/>
    <w:rsid w:val="009C176F"/>
    <w:rsid w:val="009C21D0"/>
    <w:rsid w:val="009C393F"/>
    <w:rsid w:val="009C5E1B"/>
    <w:rsid w:val="009C64C9"/>
    <w:rsid w:val="009D0EBC"/>
    <w:rsid w:val="009D4EA4"/>
    <w:rsid w:val="009E268C"/>
    <w:rsid w:val="009E4195"/>
    <w:rsid w:val="009F0F3A"/>
    <w:rsid w:val="009F59D0"/>
    <w:rsid w:val="009F5A3E"/>
    <w:rsid w:val="00A02622"/>
    <w:rsid w:val="00A030D2"/>
    <w:rsid w:val="00A1402A"/>
    <w:rsid w:val="00A24F73"/>
    <w:rsid w:val="00A32F73"/>
    <w:rsid w:val="00A4113F"/>
    <w:rsid w:val="00A47714"/>
    <w:rsid w:val="00A51770"/>
    <w:rsid w:val="00A51DD4"/>
    <w:rsid w:val="00A54F4E"/>
    <w:rsid w:val="00A56954"/>
    <w:rsid w:val="00A63821"/>
    <w:rsid w:val="00A732F6"/>
    <w:rsid w:val="00A7768E"/>
    <w:rsid w:val="00A807E9"/>
    <w:rsid w:val="00A831C3"/>
    <w:rsid w:val="00A83BE2"/>
    <w:rsid w:val="00A8492A"/>
    <w:rsid w:val="00A86A49"/>
    <w:rsid w:val="00AA0D53"/>
    <w:rsid w:val="00AA3F47"/>
    <w:rsid w:val="00AB171F"/>
    <w:rsid w:val="00AC05FB"/>
    <w:rsid w:val="00AC0C5D"/>
    <w:rsid w:val="00AC2C68"/>
    <w:rsid w:val="00AC4148"/>
    <w:rsid w:val="00AC6D5F"/>
    <w:rsid w:val="00AE3327"/>
    <w:rsid w:val="00AE3477"/>
    <w:rsid w:val="00AF354F"/>
    <w:rsid w:val="00AF5C0A"/>
    <w:rsid w:val="00AF777C"/>
    <w:rsid w:val="00B116CE"/>
    <w:rsid w:val="00B16803"/>
    <w:rsid w:val="00B176E0"/>
    <w:rsid w:val="00B20D32"/>
    <w:rsid w:val="00B260E8"/>
    <w:rsid w:val="00B26679"/>
    <w:rsid w:val="00B32D57"/>
    <w:rsid w:val="00B44B98"/>
    <w:rsid w:val="00B44C15"/>
    <w:rsid w:val="00B4647B"/>
    <w:rsid w:val="00B478DA"/>
    <w:rsid w:val="00B51112"/>
    <w:rsid w:val="00B517D4"/>
    <w:rsid w:val="00B523C8"/>
    <w:rsid w:val="00B60325"/>
    <w:rsid w:val="00B6396F"/>
    <w:rsid w:val="00B65803"/>
    <w:rsid w:val="00B6742D"/>
    <w:rsid w:val="00B82092"/>
    <w:rsid w:val="00B86AB1"/>
    <w:rsid w:val="00B92317"/>
    <w:rsid w:val="00BA043A"/>
    <w:rsid w:val="00BA067B"/>
    <w:rsid w:val="00BB1880"/>
    <w:rsid w:val="00BB244E"/>
    <w:rsid w:val="00BD13E0"/>
    <w:rsid w:val="00BD230D"/>
    <w:rsid w:val="00BE1B8D"/>
    <w:rsid w:val="00BE506C"/>
    <w:rsid w:val="00BF027B"/>
    <w:rsid w:val="00BF0CD2"/>
    <w:rsid w:val="00BF26B5"/>
    <w:rsid w:val="00BF5875"/>
    <w:rsid w:val="00C03DDF"/>
    <w:rsid w:val="00C064D9"/>
    <w:rsid w:val="00C1135B"/>
    <w:rsid w:val="00C1348B"/>
    <w:rsid w:val="00C1475A"/>
    <w:rsid w:val="00C152EF"/>
    <w:rsid w:val="00C15CFD"/>
    <w:rsid w:val="00C2006D"/>
    <w:rsid w:val="00C212C7"/>
    <w:rsid w:val="00C3246D"/>
    <w:rsid w:val="00C33B57"/>
    <w:rsid w:val="00C41CF8"/>
    <w:rsid w:val="00C55847"/>
    <w:rsid w:val="00C55A3B"/>
    <w:rsid w:val="00C77BC2"/>
    <w:rsid w:val="00CA53B8"/>
    <w:rsid w:val="00CA6DCE"/>
    <w:rsid w:val="00CB0369"/>
    <w:rsid w:val="00CB0D78"/>
    <w:rsid w:val="00CC21CE"/>
    <w:rsid w:val="00CC21E4"/>
    <w:rsid w:val="00CC372B"/>
    <w:rsid w:val="00CC3BFA"/>
    <w:rsid w:val="00CC74AB"/>
    <w:rsid w:val="00CD739A"/>
    <w:rsid w:val="00CD7440"/>
    <w:rsid w:val="00CD7F20"/>
    <w:rsid w:val="00CF03A3"/>
    <w:rsid w:val="00CF3457"/>
    <w:rsid w:val="00CF5967"/>
    <w:rsid w:val="00D00EF4"/>
    <w:rsid w:val="00D02901"/>
    <w:rsid w:val="00D075E6"/>
    <w:rsid w:val="00D10213"/>
    <w:rsid w:val="00D11C1A"/>
    <w:rsid w:val="00D17A11"/>
    <w:rsid w:val="00D200ED"/>
    <w:rsid w:val="00D21AFA"/>
    <w:rsid w:val="00D22D7D"/>
    <w:rsid w:val="00D3167E"/>
    <w:rsid w:val="00D40D75"/>
    <w:rsid w:val="00D41F4A"/>
    <w:rsid w:val="00D45912"/>
    <w:rsid w:val="00D477D4"/>
    <w:rsid w:val="00D5070E"/>
    <w:rsid w:val="00D50D49"/>
    <w:rsid w:val="00D51710"/>
    <w:rsid w:val="00D526B2"/>
    <w:rsid w:val="00D57879"/>
    <w:rsid w:val="00D632CB"/>
    <w:rsid w:val="00D71ED6"/>
    <w:rsid w:val="00D727EB"/>
    <w:rsid w:val="00D80F4F"/>
    <w:rsid w:val="00D85A3A"/>
    <w:rsid w:val="00D91A56"/>
    <w:rsid w:val="00D92EA2"/>
    <w:rsid w:val="00D95551"/>
    <w:rsid w:val="00D9662C"/>
    <w:rsid w:val="00DB04B7"/>
    <w:rsid w:val="00DB2FBD"/>
    <w:rsid w:val="00DB4743"/>
    <w:rsid w:val="00DB541A"/>
    <w:rsid w:val="00DC3D36"/>
    <w:rsid w:val="00DC5E7B"/>
    <w:rsid w:val="00DC6E67"/>
    <w:rsid w:val="00DD412B"/>
    <w:rsid w:val="00DD5B6A"/>
    <w:rsid w:val="00DE689B"/>
    <w:rsid w:val="00DF16FD"/>
    <w:rsid w:val="00DF23DF"/>
    <w:rsid w:val="00DF67F1"/>
    <w:rsid w:val="00DF780F"/>
    <w:rsid w:val="00E01065"/>
    <w:rsid w:val="00E0175C"/>
    <w:rsid w:val="00E05BF1"/>
    <w:rsid w:val="00E074E4"/>
    <w:rsid w:val="00E0780A"/>
    <w:rsid w:val="00E25EA6"/>
    <w:rsid w:val="00E35A5F"/>
    <w:rsid w:val="00E4019D"/>
    <w:rsid w:val="00E441BE"/>
    <w:rsid w:val="00E44C1F"/>
    <w:rsid w:val="00E45BEA"/>
    <w:rsid w:val="00E5015A"/>
    <w:rsid w:val="00E501D4"/>
    <w:rsid w:val="00E557EB"/>
    <w:rsid w:val="00E603FE"/>
    <w:rsid w:val="00E61621"/>
    <w:rsid w:val="00E61DA8"/>
    <w:rsid w:val="00E63A15"/>
    <w:rsid w:val="00E63D2C"/>
    <w:rsid w:val="00E650E3"/>
    <w:rsid w:val="00E70381"/>
    <w:rsid w:val="00E72085"/>
    <w:rsid w:val="00E72D00"/>
    <w:rsid w:val="00E72FAC"/>
    <w:rsid w:val="00E73D4C"/>
    <w:rsid w:val="00E80B89"/>
    <w:rsid w:val="00E818B0"/>
    <w:rsid w:val="00E91781"/>
    <w:rsid w:val="00EC581F"/>
    <w:rsid w:val="00EC5829"/>
    <w:rsid w:val="00EC5C94"/>
    <w:rsid w:val="00ED16D6"/>
    <w:rsid w:val="00ED5108"/>
    <w:rsid w:val="00ED6EA7"/>
    <w:rsid w:val="00ED713E"/>
    <w:rsid w:val="00EE2288"/>
    <w:rsid w:val="00EE5F67"/>
    <w:rsid w:val="00EE6B4F"/>
    <w:rsid w:val="00F07B4D"/>
    <w:rsid w:val="00F115F5"/>
    <w:rsid w:val="00F12EF5"/>
    <w:rsid w:val="00F1559F"/>
    <w:rsid w:val="00F2254F"/>
    <w:rsid w:val="00F336CD"/>
    <w:rsid w:val="00F34B16"/>
    <w:rsid w:val="00F53EF1"/>
    <w:rsid w:val="00F554EE"/>
    <w:rsid w:val="00F56A28"/>
    <w:rsid w:val="00F6161F"/>
    <w:rsid w:val="00F65B30"/>
    <w:rsid w:val="00F71058"/>
    <w:rsid w:val="00F90454"/>
    <w:rsid w:val="00F920E1"/>
    <w:rsid w:val="00F9586C"/>
    <w:rsid w:val="00FA051B"/>
    <w:rsid w:val="00FA111B"/>
    <w:rsid w:val="00FA705B"/>
    <w:rsid w:val="00FB0BC6"/>
    <w:rsid w:val="00FB316C"/>
    <w:rsid w:val="00FB4F5C"/>
    <w:rsid w:val="00FC4431"/>
    <w:rsid w:val="00FD2AB3"/>
    <w:rsid w:val="00FD6AF6"/>
    <w:rsid w:val="00FE6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7F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7F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7F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7F0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1B8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E1B8D"/>
    <w:rPr>
      <w:rFonts w:ascii="Tahoma" w:hAnsi="Tahoma" w:cs="Tahoma"/>
      <w:sz w:val="16"/>
      <w:szCs w:val="16"/>
    </w:rPr>
  </w:style>
  <w:style w:type="character" w:styleId="a5">
    <w:name w:val="Hyperlink"/>
    <w:basedOn w:val="a0"/>
    <w:uiPriority w:val="99"/>
    <w:unhideWhenUsed/>
    <w:rsid w:val="008A1DC1"/>
    <w:rPr>
      <w:color w:val="0000FF" w:themeColor="hyperlink"/>
      <w:u w:val="single"/>
    </w:rPr>
  </w:style>
  <w:style w:type="paragraph" w:styleId="a6">
    <w:name w:val="header"/>
    <w:basedOn w:val="a"/>
    <w:link w:val="a7"/>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A65D7"/>
  </w:style>
  <w:style w:type="paragraph" w:styleId="a8">
    <w:name w:val="footer"/>
    <w:basedOn w:val="a"/>
    <w:link w:val="a9"/>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4A65D7"/>
  </w:style>
  <w:style w:type="paragraph" w:customStyle="1" w:styleId="ConsTitle">
    <w:name w:val="ConsTitle"/>
    <w:uiPriority w:val="99"/>
    <w:rsid w:val="00293991"/>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936DC1"/>
    <w:pPr>
      <w:spacing w:after="200" w:line="276" w:lineRule="auto"/>
      <w:ind w:left="720"/>
      <w:contextualSpacing/>
    </w:pPr>
    <w:rPr>
      <w:rFonts w:ascii="Calibri" w:hAnsi="Calibri"/>
      <w:sz w:val="22"/>
      <w:lang w:eastAsia="en-US"/>
    </w:rPr>
  </w:style>
  <w:style w:type="paragraph" w:styleId="aa">
    <w:name w:val="List Paragraph"/>
    <w:basedOn w:val="a"/>
    <w:qFormat/>
    <w:rsid w:val="00983B9B"/>
    <w:pPr>
      <w:spacing w:after="200" w:line="276" w:lineRule="auto"/>
      <w:ind w:left="720"/>
      <w:contextualSpacing/>
    </w:pPr>
    <w:rPr>
      <w:rFonts w:eastAsia="Calibri"/>
      <w:lang w:eastAsia="en-US"/>
    </w:rPr>
  </w:style>
  <w:style w:type="paragraph" w:styleId="ab">
    <w:name w:val="Normal (Web)"/>
    <w:basedOn w:val="a"/>
    <w:uiPriority w:val="99"/>
    <w:unhideWhenUsed/>
    <w:rsid w:val="0005460F"/>
    <w:pPr>
      <w:spacing w:before="100" w:beforeAutospacing="1" w:after="100" w:afterAutospacing="1"/>
    </w:pPr>
  </w:style>
  <w:style w:type="table" w:styleId="ac">
    <w:name w:val="Table Grid"/>
    <w:basedOn w:val="a1"/>
    <w:uiPriority w:val="59"/>
    <w:rsid w:val="005D0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7F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7F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7F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7F0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1B8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E1B8D"/>
    <w:rPr>
      <w:rFonts w:ascii="Tahoma" w:hAnsi="Tahoma" w:cs="Tahoma"/>
      <w:sz w:val="16"/>
      <w:szCs w:val="16"/>
    </w:rPr>
  </w:style>
  <w:style w:type="character" w:styleId="a5">
    <w:name w:val="Hyperlink"/>
    <w:basedOn w:val="a0"/>
    <w:uiPriority w:val="99"/>
    <w:unhideWhenUsed/>
    <w:rsid w:val="008A1DC1"/>
    <w:rPr>
      <w:color w:val="0000FF" w:themeColor="hyperlink"/>
      <w:u w:val="single"/>
    </w:rPr>
  </w:style>
  <w:style w:type="paragraph" w:styleId="a6">
    <w:name w:val="header"/>
    <w:basedOn w:val="a"/>
    <w:link w:val="a7"/>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A65D7"/>
  </w:style>
  <w:style w:type="paragraph" w:styleId="a8">
    <w:name w:val="footer"/>
    <w:basedOn w:val="a"/>
    <w:link w:val="a9"/>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4A65D7"/>
  </w:style>
  <w:style w:type="paragraph" w:customStyle="1" w:styleId="ConsTitle">
    <w:name w:val="ConsTitle"/>
    <w:uiPriority w:val="99"/>
    <w:rsid w:val="00293991"/>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936DC1"/>
    <w:pPr>
      <w:spacing w:after="200" w:line="276" w:lineRule="auto"/>
      <w:ind w:left="720"/>
      <w:contextualSpacing/>
    </w:pPr>
    <w:rPr>
      <w:rFonts w:ascii="Calibri" w:hAnsi="Calibri"/>
      <w:sz w:val="22"/>
      <w:lang w:eastAsia="en-US"/>
    </w:rPr>
  </w:style>
  <w:style w:type="paragraph" w:styleId="aa">
    <w:name w:val="List Paragraph"/>
    <w:basedOn w:val="a"/>
    <w:qFormat/>
    <w:rsid w:val="00983B9B"/>
    <w:pPr>
      <w:spacing w:after="200" w:line="276" w:lineRule="auto"/>
      <w:ind w:left="720"/>
      <w:contextualSpacing/>
    </w:pPr>
    <w:rPr>
      <w:rFonts w:eastAsia="Calibri"/>
      <w:lang w:eastAsia="en-US"/>
    </w:rPr>
  </w:style>
  <w:style w:type="paragraph" w:styleId="ab">
    <w:name w:val="Normal (Web)"/>
    <w:basedOn w:val="a"/>
    <w:uiPriority w:val="99"/>
    <w:unhideWhenUsed/>
    <w:rsid w:val="0005460F"/>
    <w:pPr>
      <w:spacing w:before="100" w:beforeAutospacing="1" w:after="100" w:afterAutospacing="1"/>
    </w:pPr>
  </w:style>
  <w:style w:type="table" w:styleId="ac">
    <w:name w:val="Table Grid"/>
    <w:basedOn w:val="a1"/>
    <w:uiPriority w:val="59"/>
    <w:rsid w:val="005D0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9536">
      <w:bodyDiv w:val="1"/>
      <w:marLeft w:val="0"/>
      <w:marRight w:val="0"/>
      <w:marTop w:val="0"/>
      <w:marBottom w:val="0"/>
      <w:divBdr>
        <w:top w:val="none" w:sz="0" w:space="0" w:color="auto"/>
        <w:left w:val="none" w:sz="0" w:space="0" w:color="auto"/>
        <w:bottom w:val="none" w:sz="0" w:space="0" w:color="auto"/>
        <w:right w:val="none" w:sz="0" w:space="0" w:color="auto"/>
      </w:divBdr>
    </w:div>
    <w:div w:id="87584508">
      <w:bodyDiv w:val="1"/>
      <w:marLeft w:val="0"/>
      <w:marRight w:val="0"/>
      <w:marTop w:val="0"/>
      <w:marBottom w:val="0"/>
      <w:divBdr>
        <w:top w:val="none" w:sz="0" w:space="0" w:color="auto"/>
        <w:left w:val="none" w:sz="0" w:space="0" w:color="auto"/>
        <w:bottom w:val="none" w:sz="0" w:space="0" w:color="auto"/>
        <w:right w:val="none" w:sz="0" w:space="0" w:color="auto"/>
      </w:divBdr>
    </w:div>
    <w:div w:id="394083175">
      <w:bodyDiv w:val="1"/>
      <w:marLeft w:val="0"/>
      <w:marRight w:val="0"/>
      <w:marTop w:val="0"/>
      <w:marBottom w:val="0"/>
      <w:divBdr>
        <w:top w:val="none" w:sz="0" w:space="0" w:color="auto"/>
        <w:left w:val="none" w:sz="0" w:space="0" w:color="auto"/>
        <w:bottom w:val="none" w:sz="0" w:space="0" w:color="auto"/>
        <w:right w:val="none" w:sz="0" w:space="0" w:color="auto"/>
      </w:divBdr>
    </w:div>
    <w:div w:id="1078215779">
      <w:bodyDiv w:val="1"/>
      <w:marLeft w:val="0"/>
      <w:marRight w:val="0"/>
      <w:marTop w:val="0"/>
      <w:marBottom w:val="0"/>
      <w:divBdr>
        <w:top w:val="none" w:sz="0" w:space="0" w:color="auto"/>
        <w:left w:val="none" w:sz="0" w:space="0" w:color="auto"/>
        <w:bottom w:val="none" w:sz="0" w:space="0" w:color="auto"/>
        <w:right w:val="none" w:sz="0" w:space="0" w:color="auto"/>
      </w:divBdr>
    </w:div>
    <w:div w:id="1334333864">
      <w:bodyDiv w:val="1"/>
      <w:marLeft w:val="0"/>
      <w:marRight w:val="0"/>
      <w:marTop w:val="0"/>
      <w:marBottom w:val="0"/>
      <w:divBdr>
        <w:top w:val="none" w:sz="0" w:space="0" w:color="auto"/>
        <w:left w:val="none" w:sz="0" w:space="0" w:color="auto"/>
        <w:bottom w:val="none" w:sz="0" w:space="0" w:color="auto"/>
        <w:right w:val="none" w:sz="0" w:space="0" w:color="auto"/>
      </w:divBdr>
    </w:div>
    <w:div w:id="1456749331">
      <w:bodyDiv w:val="1"/>
      <w:marLeft w:val="0"/>
      <w:marRight w:val="0"/>
      <w:marTop w:val="0"/>
      <w:marBottom w:val="0"/>
      <w:divBdr>
        <w:top w:val="none" w:sz="0" w:space="0" w:color="auto"/>
        <w:left w:val="none" w:sz="0" w:space="0" w:color="auto"/>
        <w:bottom w:val="none" w:sz="0" w:space="0" w:color="auto"/>
        <w:right w:val="none" w:sz="0" w:space="0" w:color="auto"/>
      </w:divBdr>
    </w:div>
    <w:div w:id="20979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ECB8C07735F9C373E11141E8052E675A39F9D75D64ABBC7790419A4DD88CAAD17F9226C1378D73711AF85DCFE6CDFE1307830C4C93677927991C19o265N" TargetMode="External"/><Relationship Id="rId18" Type="http://schemas.openxmlformats.org/officeDocument/2006/relationships/hyperlink" Target="consultantplus://offline/ref=DE5FEA9ADA6E931FC825F1A56B672520680982CD8AF22A7246CBD518228C1D988CD432E81D7100BD561BEBD3EF0062C80E70166AAFAE4178MB34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E5FEA9ADA6E931FC825F1A56B672520680D82C385FD2A7246CBD518228C1D988CD432ED1B740BEB0354EA8FA95271CA0D70146EB3MA3FN" TargetMode="External"/><Relationship Id="rId7" Type="http://schemas.openxmlformats.org/officeDocument/2006/relationships/footnotes" Target="footnotes.xml"/><Relationship Id="rId12" Type="http://schemas.openxmlformats.org/officeDocument/2006/relationships/hyperlink" Target="consultantplus://offline/ref=5AECB8C07735F9C373E10F4CFE69726F5D3AA7D25862A0EE2BC547CD12888AFF833FCC7F80749E727504FA5CC8oE6EN" TargetMode="External"/><Relationship Id="rId17" Type="http://schemas.openxmlformats.org/officeDocument/2006/relationships/hyperlink" Target="consultantplus://offline/ref=DE5FEA9ADA6E931FC825F1A56B6725206F0980C480FD2A7246CBD518228C1D988CD432E81D7100BE541BEBD3EF0062C80E70166AAFAE4178MB34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gl.ru/structure/department/about-administraciya-komsomolskogo-rayona" TargetMode="External"/><Relationship Id="rId20" Type="http://schemas.openxmlformats.org/officeDocument/2006/relationships/hyperlink" Target="consultantplus://offline/ref=DE5FEA9ADA6E931FC825F1A56B672520680D82C385FD2A7246CBD518228C1D988CD432ED1B740BEB0354EA8FA95271CA0D70146EB3MA3F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AECB8C07735F9C373E10F4CFE69726F5F3AAFDF5A68A0EE2BC547CD12888AFF913F9473827380777411AC0D8EB894AD504C8E0A558F677Fo36AN" TargetMode="External"/><Relationship Id="rId24" Type="http://schemas.openxmlformats.org/officeDocument/2006/relationships/hyperlink" Target="consultantplus://offline/ref=5AECB8C07735F9C373E10F4CFE69726F5831A2D25466A0EE2BC547CD12888AFF913F94738273807A7911AC0D8EB894AD504C8E0A558F677Fo36AN" TargetMode="External"/><Relationship Id="rId5" Type="http://schemas.openxmlformats.org/officeDocument/2006/relationships/settings" Target="settings.xml"/><Relationship Id="rId15" Type="http://schemas.openxmlformats.org/officeDocument/2006/relationships/hyperlink" Target="mailto:adm.centr@tgl.ru" TargetMode="External"/><Relationship Id="rId23" Type="http://schemas.openxmlformats.org/officeDocument/2006/relationships/hyperlink" Target="https://login.consultant.ru/link/?req=doc&amp;base=LAW&amp;n=499769&amp;dst=166" TargetMode="External"/><Relationship Id="rId10" Type="http://schemas.openxmlformats.org/officeDocument/2006/relationships/hyperlink" Target="consultantplus://offline/ref=5AECB8C07735F9C373E10F4CFE69726F5831A7DC5F64A0EE2BC547CD12888AFF833FCC7F80749E727504FA5CC8oE6EN" TargetMode="External"/><Relationship Id="rId19" Type="http://schemas.openxmlformats.org/officeDocument/2006/relationships/hyperlink" Target="consultantplus://offline/ref=DE5FEA9ADA6E931FC825F1A56B672520680D82C385FD2A7246CBD518228C1D988CD432ED1B740BEB0354EA8FA95271CA0D70146EB3MA3FN" TargetMode="External"/><Relationship Id="rId4" Type="http://schemas.microsoft.com/office/2007/relationships/stylesWithEffects" Target="stylesWithEffects.xml"/><Relationship Id="rId9" Type="http://schemas.openxmlformats.org/officeDocument/2006/relationships/hyperlink" Target="consultantplus://offline/ref=5AECB8C07735F9C373E10F4CFE69726F5831AEDB5565A0EE2BC547CD12888AFF833FCC7F80749E727504FA5CC8oE6EN" TargetMode="External"/><Relationship Id="rId14" Type="http://schemas.openxmlformats.org/officeDocument/2006/relationships/hyperlink" Target="consultantplus://offline/ref=DE5FEA9ADA6E931FC825F1A56B6725206F0882CC81F42A7246CBD518228C1D989ED46AE41F761EBF560EBD82A9M536N" TargetMode="External"/><Relationship Id="rId22" Type="http://schemas.openxmlformats.org/officeDocument/2006/relationships/hyperlink" Target="consultantplus://offline/ref=DE5FEA9ADA6E931FC825F1A56B672520680D82C385FD2A7246CBD518228C1D988CD432ED1B740BEB0354EA8FA95271CA0D70146EB3MA3F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14025-C068-433B-866C-57E6C341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22</Pages>
  <Words>6973</Words>
  <Characters>39747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Шальнова Екатерина Юрьевна</dc:creator>
  <cp:lastModifiedBy>Жукова Оксана Владимировна</cp:lastModifiedBy>
  <cp:revision>26</cp:revision>
  <cp:lastPrinted>2024-10-09T11:09:00Z</cp:lastPrinted>
  <dcterms:created xsi:type="dcterms:W3CDTF">2025-10-23T11:33:00Z</dcterms:created>
  <dcterms:modified xsi:type="dcterms:W3CDTF">2025-12-24T04:39:00Z</dcterms:modified>
</cp:coreProperties>
</file>