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F7E" w:rsidRPr="004369BD" w:rsidRDefault="004D7F7E" w:rsidP="004D7F7E">
      <w:pPr>
        <w:jc w:val="center"/>
        <w:rPr>
          <w:sz w:val="28"/>
          <w:szCs w:val="28"/>
        </w:rPr>
      </w:pPr>
      <w:r w:rsidRPr="004369BD">
        <w:rPr>
          <w:sz w:val="28"/>
          <w:szCs w:val="28"/>
        </w:rPr>
        <w:t>Проект</w:t>
      </w:r>
    </w:p>
    <w:p w:rsidR="004D7F7E" w:rsidRDefault="004D7F7E" w:rsidP="004D7F7E">
      <w:pPr>
        <w:jc w:val="center"/>
        <w:rPr>
          <w:sz w:val="28"/>
          <w:szCs w:val="28"/>
        </w:rPr>
      </w:pPr>
      <w:r w:rsidRPr="004369BD">
        <w:rPr>
          <w:sz w:val="28"/>
          <w:szCs w:val="28"/>
        </w:rPr>
        <w:t>постановления администрации городского округа Тольятти</w:t>
      </w:r>
    </w:p>
    <w:p w:rsidR="004D7F7E" w:rsidRPr="00CA1AB8" w:rsidRDefault="004D7F7E" w:rsidP="004D7F7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049E4">
        <w:rPr>
          <w:sz w:val="28"/>
          <w:szCs w:val="28"/>
        </w:rPr>
        <w:t xml:space="preserve">«Об </w:t>
      </w:r>
      <w:r>
        <w:rPr>
          <w:sz w:val="28"/>
          <w:szCs w:val="28"/>
        </w:rPr>
        <w:t xml:space="preserve">утверждении </w:t>
      </w:r>
      <w:r w:rsidRPr="00CA1AB8">
        <w:rPr>
          <w:sz w:val="28"/>
          <w:szCs w:val="28"/>
        </w:rPr>
        <w:t>документации по планировке территории</w:t>
      </w:r>
      <w:r>
        <w:rPr>
          <w:sz w:val="28"/>
          <w:szCs w:val="28"/>
        </w:rPr>
        <w:t xml:space="preserve"> -</w:t>
      </w:r>
    </w:p>
    <w:p w:rsidR="004D7F7E" w:rsidRDefault="00642F8D" w:rsidP="004D7F7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2F8D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642F8D">
        <w:rPr>
          <w:sz w:val="28"/>
          <w:szCs w:val="28"/>
        </w:rPr>
        <w:t xml:space="preserve"> планировки территории для размещения линейного объекта – «Надземный пешеходный переход через ул. Мира в районе Центральной площади»</w:t>
      </w:r>
      <w:r w:rsidR="004D7F7E" w:rsidRPr="008A12B1">
        <w:rPr>
          <w:sz w:val="28"/>
          <w:szCs w:val="28"/>
        </w:rPr>
        <w:t xml:space="preserve"> </w:t>
      </w:r>
    </w:p>
    <w:p w:rsidR="004D7F7E" w:rsidRDefault="004D7F7E" w:rsidP="004D7F7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F7E" w:rsidRDefault="004D7F7E" w:rsidP="004D7F7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7F7E" w:rsidRPr="004369BD" w:rsidRDefault="004D7F7E" w:rsidP="004D7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30E2E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атьями</w:t>
      </w:r>
      <w:r w:rsidRPr="00030E2E">
        <w:rPr>
          <w:sz w:val="28"/>
          <w:szCs w:val="28"/>
        </w:rPr>
        <w:t xml:space="preserve"> 45, 46 Градостроительного кодекса Российской Федерации,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</w:t>
      </w:r>
      <w:bookmarkStart w:id="0" w:name="_GoBack"/>
      <w:bookmarkEnd w:id="0"/>
      <w:r w:rsidRPr="00030E2E">
        <w:rPr>
          <w:sz w:val="28"/>
          <w:szCs w:val="28"/>
        </w:rPr>
        <w:t>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утвержденными постановлением Правительства Российской Федерации от 02.02.2024 № 112, заключение</w:t>
      </w:r>
      <w:r>
        <w:rPr>
          <w:sz w:val="28"/>
          <w:szCs w:val="28"/>
        </w:rPr>
        <w:t>м</w:t>
      </w:r>
      <w:r w:rsidRPr="00030E2E">
        <w:rPr>
          <w:sz w:val="28"/>
          <w:szCs w:val="28"/>
        </w:rPr>
        <w:t xml:space="preserve"> о результатах общественных обсуждений, опубликованн</w:t>
      </w:r>
      <w:r>
        <w:rPr>
          <w:sz w:val="28"/>
          <w:szCs w:val="28"/>
        </w:rPr>
        <w:t>ым</w:t>
      </w:r>
      <w:r w:rsidRPr="00030E2E">
        <w:rPr>
          <w:sz w:val="28"/>
          <w:szCs w:val="28"/>
        </w:rPr>
        <w:t xml:space="preserve"> в газете «Городские Ведомости» от </w:t>
      </w:r>
      <w:r>
        <w:rPr>
          <w:sz w:val="28"/>
          <w:szCs w:val="28"/>
        </w:rPr>
        <w:t>1</w:t>
      </w:r>
      <w:r w:rsidR="00642F8D">
        <w:rPr>
          <w:sz w:val="28"/>
          <w:szCs w:val="28"/>
        </w:rPr>
        <w:t>3</w:t>
      </w:r>
      <w:r w:rsidRPr="00030E2E">
        <w:rPr>
          <w:sz w:val="28"/>
          <w:szCs w:val="28"/>
        </w:rPr>
        <w:t xml:space="preserve"> </w:t>
      </w:r>
      <w:r w:rsidR="00642F8D">
        <w:rPr>
          <w:sz w:val="28"/>
          <w:szCs w:val="28"/>
        </w:rPr>
        <w:t>октября</w:t>
      </w:r>
      <w:r w:rsidRPr="00030E2E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30E2E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="00642F8D">
        <w:rPr>
          <w:sz w:val="28"/>
          <w:szCs w:val="28"/>
        </w:rPr>
        <w:t>75</w:t>
      </w:r>
      <w:r w:rsidRPr="002279B5">
        <w:rPr>
          <w:sz w:val="28"/>
          <w:szCs w:val="28"/>
        </w:rPr>
        <w:t xml:space="preserve"> (2</w:t>
      </w:r>
      <w:r w:rsidR="00642F8D">
        <w:rPr>
          <w:sz w:val="28"/>
          <w:szCs w:val="28"/>
        </w:rPr>
        <w:t>925</w:t>
      </w:r>
      <w:r w:rsidRPr="002279B5">
        <w:rPr>
          <w:sz w:val="28"/>
          <w:szCs w:val="28"/>
        </w:rPr>
        <w:t>)</w:t>
      </w:r>
      <w:r w:rsidRPr="00030E2E">
        <w:rPr>
          <w:sz w:val="28"/>
          <w:szCs w:val="28"/>
        </w:rPr>
        <w:t>, руководствуясь Уставом городского округа Тольятти, администрация городско</w:t>
      </w:r>
      <w:r>
        <w:rPr>
          <w:sz w:val="28"/>
          <w:szCs w:val="28"/>
        </w:rPr>
        <w:t>го округа Тольятти ПОСТАНОВЛЯЕТ</w:t>
      </w:r>
      <w:r w:rsidRPr="004369BD">
        <w:rPr>
          <w:sz w:val="28"/>
          <w:szCs w:val="28"/>
        </w:rPr>
        <w:t>:</w:t>
      </w:r>
    </w:p>
    <w:p w:rsidR="004D7F7E" w:rsidRDefault="004D7F7E" w:rsidP="004D7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369BD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030E2E">
        <w:rPr>
          <w:sz w:val="28"/>
          <w:szCs w:val="28"/>
        </w:rPr>
        <w:t>документаци</w:t>
      </w:r>
      <w:r>
        <w:rPr>
          <w:sz w:val="28"/>
          <w:szCs w:val="28"/>
        </w:rPr>
        <w:t>ю</w:t>
      </w:r>
      <w:r w:rsidRPr="00030E2E">
        <w:rPr>
          <w:sz w:val="28"/>
          <w:szCs w:val="28"/>
        </w:rPr>
        <w:t xml:space="preserve"> по планировке территории</w:t>
      </w:r>
      <w:r>
        <w:rPr>
          <w:sz w:val="28"/>
          <w:szCs w:val="28"/>
        </w:rPr>
        <w:t xml:space="preserve"> -</w:t>
      </w:r>
      <w:r w:rsidRPr="00030E2E">
        <w:rPr>
          <w:sz w:val="28"/>
          <w:szCs w:val="28"/>
        </w:rPr>
        <w:t xml:space="preserve"> </w:t>
      </w:r>
      <w:r w:rsidR="00642F8D" w:rsidRPr="00642F8D">
        <w:rPr>
          <w:sz w:val="28"/>
          <w:szCs w:val="28"/>
        </w:rPr>
        <w:t xml:space="preserve">проект планировки территории для размещения линейного объекта – «Надземный пешеходный переход через ул. Мира в районе Центральной площади» </w:t>
      </w:r>
      <w:r w:rsidRPr="009049E4">
        <w:rPr>
          <w:sz w:val="28"/>
          <w:szCs w:val="28"/>
        </w:rPr>
        <w:t>(Приложение).</w:t>
      </w:r>
    </w:p>
    <w:p w:rsidR="004D7F7E" w:rsidRDefault="004D7F7E" w:rsidP="004D7F7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369BD">
        <w:rPr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в </w:t>
      </w:r>
      <w:r>
        <w:rPr>
          <w:sz w:val="28"/>
          <w:szCs w:val="28"/>
        </w:rPr>
        <w:t xml:space="preserve">информационно-телекоммуникационной </w:t>
      </w:r>
      <w:r w:rsidRPr="004369BD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4369B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4369BD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>сайте</w:t>
      </w:r>
      <w:r w:rsidRPr="004369BD">
        <w:rPr>
          <w:sz w:val="28"/>
          <w:szCs w:val="28"/>
        </w:rPr>
        <w:t xml:space="preserve"> администрации городского округа Тольятти не позднее чем через семь дней со дня его принятия. </w:t>
      </w:r>
    </w:p>
    <w:p w:rsidR="004D7F7E" w:rsidRPr="00F13350" w:rsidRDefault="004D7F7E" w:rsidP="004D7F7E">
      <w:pPr>
        <w:spacing w:line="276" w:lineRule="auto"/>
        <w:ind w:firstLine="567"/>
        <w:jc w:val="both"/>
        <w:rPr>
          <w:sz w:val="28"/>
          <w:szCs w:val="28"/>
        </w:rPr>
      </w:pPr>
      <w:r w:rsidRPr="00F13350"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4D7F7E" w:rsidRPr="004369BD" w:rsidRDefault="004D7F7E" w:rsidP="004D7F7E">
      <w:pPr>
        <w:spacing w:line="276" w:lineRule="auto"/>
        <w:ind w:firstLine="567"/>
        <w:jc w:val="both"/>
        <w:rPr>
          <w:sz w:val="28"/>
          <w:szCs w:val="28"/>
        </w:rPr>
      </w:pPr>
      <w:r w:rsidRPr="00F13350">
        <w:rPr>
          <w:sz w:val="28"/>
          <w:szCs w:val="28"/>
        </w:rPr>
        <w:t>4. Контроль за исполнением настоящего постановления возложить на заместителя главы по имуществу и градостроительству.</w:t>
      </w:r>
    </w:p>
    <w:p w:rsidR="004D7F7E" w:rsidRDefault="004D7F7E" w:rsidP="004D7F7E">
      <w:pPr>
        <w:jc w:val="both"/>
        <w:rPr>
          <w:sz w:val="28"/>
          <w:szCs w:val="28"/>
        </w:rPr>
      </w:pPr>
    </w:p>
    <w:p w:rsidR="004D7F7E" w:rsidRDefault="004D7F7E" w:rsidP="004D7F7E">
      <w:pPr>
        <w:jc w:val="both"/>
        <w:rPr>
          <w:sz w:val="28"/>
          <w:szCs w:val="28"/>
        </w:rPr>
      </w:pPr>
    </w:p>
    <w:p w:rsidR="00642F8D" w:rsidRDefault="00642F8D" w:rsidP="004D7F7E">
      <w:pPr>
        <w:jc w:val="both"/>
        <w:rPr>
          <w:sz w:val="28"/>
          <w:szCs w:val="28"/>
        </w:rPr>
      </w:pPr>
    </w:p>
    <w:p w:rsidR="004D7F7E" w:rsidRDefault="004D7F7E" w:rsidP="004D7F7E">
      <w:pPr>
        <w:jc w:val="both"/>
      </w:pPr>
      <w:r>
        <w:rPr>
          <w:sz w:val="28"/>
          <w:szCs w:val="28"/>
        </w:rPr>
        <w:t>Г</w:t>
      </w:r>
      <w:r w:rsidRPr="00F1335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F13350">
        <w:rPr>
          <w:sz w:val="28"/>
          <w:szCs w:val="28"/>
        </w:rPr>
        <w:t xml:space="preserve"> городского округа                                                                     </w:t>
      </w:r>
      <w:r w:rsidR="00455534">
        <w:rPr>
          <w:sz w:val="28"/>
          <w:szCs w:val="28"/>
        </w:rPr>
        <w:t xml:space="preserve">          </w:t>
      </w:r>
      <w:r w:rsidRPr="00F13350">
        <w:rPr>
          <w:sz w:val="28"/>
          <w:szCs w:val="28"/>
        </w:rPr>
        <w:t xml:space="preserve">  И.Г. Сухих</w:t>
      </w:r>
    </w:p>
    <w:p w:rsidR="004D7F7E" w:rsidRDefault="004D7F7E" w:rsidP="004D7F7E">
      <w:pPr>
        <w:spacing w:line="240" w:lineRule="atLeast"/>
      </w:pPr>
    </w:p>
    <w:p w:rsidR="004D7F7E" w:rsidRPr="0040746E" w:rsidRDefault="004D7F7E" w:rsidP="004D7F7E">
      <w:pPr>
        <w:spacing w:line="240" w:lineRule="atLeast"/>
      </w:pPr>
    </w:p>
    <w:p w:rsidR="00AE5FE1" w:rsidRPr="002E04F9" w:rsidRDefault="00AE5FE1" w:rsidP="004D7F7E">
      <w:pPr>
        <w:shd w:val="clear" w:color="auto" w:fill="FFFFFF"/>
        <w:tabs>
          <w:tab w:val="left" w:pos="10490"/>
        </w:tabs>
        <w:jc w:val="center"/>
      </w:pPr>
    </w:p>
    <w:sectPr w:rsidR="00AE5FE1" w:rsidRPr="002E04F9" w:rsidSect="004D7F7E">
      <w:headerReference w:type="even" r:id="rId8"/>
      <w:pgSz w:w="11906" w:h="16838"/>
      <w:pgMar w:top="1134" w:right="850" w:bottom="993" w:left="1134" w:header="113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2D2" w:rsidRDefault="00A612D2">
      <w:r>
        <w:separator/>
      </w:r>
    </w:p>
  </w:endnote>
  <w:endnote w:type="continuationSeparator" w:id="0">
    <w:p w:rsidR="00A612D2" w:rsidRDefault="00A61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2D2" w:rsidRDefault="00A612D2">
      <w:r>
        <w:separator/>
      </w:r>
    </w:p>
  </w:footnote>
  <w:footnote w:type="continuationSeparator" w:id="0">
    <w:p w:rsidR="00A612D2" w:rsidRDefault="00A61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DB" w:rsidRDefault="002B41DB" w:rsidP="00632C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41DB" w:rsidRDefault="002B41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C401C4"/>
    <w:multiLevelType w:val="multilevel"/>
    <w:tmpl w:val="C22C8D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57576BE"/>
    <w:multiLevelType w:val="hybridMultilevel"/>
    <w:tmpl w:val="D50E1466"/>
    <w:lvl w:ilvl="0" w:tplc="7B0048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1B0CB6"/>
    <w:multiLevelType w:val="multilevel"/>
    <w:tmpl w:val="C3B0DF48"/>
    <w:lvl w:ilvl="0">
      <w:start w:val="1"/>
      <w:numFmt w:val="decimal"/>
      <w:lvlText w:val="%1."/>
      <w:lvlJc w:val="left"/>
      <w:pPr>
        <w:ind w:left="155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0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3" w:hanging="2160"/>
      </w:pPr>
      <w:rPr>
        <w:rFonts w:hint="default"/>
      </w:rPr>
    </w:lvl>
  </w:abstractNum>
  <w:abstractNum w:abstractNumId="4" w15:restartNumberingAfterBreak="0">
    <w:nsid w:val="0F363E29"/>
    <w:multiLevelType w:val="multilevel"/>
    <w:tmpl w:val="CD1AD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C17AE2"/>
    <w:multiLevelType w:val="hybridMultilevel"/>
    <w:tmpl w:val="94F4F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45ED1"/>
    <w:multiLevelType w:val="hybridMultilevel"/>
    <w:tmpl w:val="2556B5D4"/>
    <w:lvl w:ilvl="0" w:tplc="3DC8930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2BE94EDA"/>
    <w:multiLevelType w:val="multilevel"/>
    <w:tmpl w:val="BB064B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2D153D48"/>
    <w:multiLevelType w:val="hybridMultilevel"/>
    <w:tmpl w:val="C0528DB0"/>
    <w:lvl w:ilvl="0" w:tplc="E006FAB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1AC5149"/>
    <w:multiLevelType w:val="multilevel"/>
    <w:tmpl w:val="F9F85A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36867FA"/>
    <w:multiLevelType w:val="hybridMultilevel"/>
    <w:tmpl w:val="7D92D14E"/>
    <w:lvl w:ilvl="0" w:tplc="21CC10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3" w15:restartNumberingAfterBreak="0">
    <w:nsid w:val="351B170B"/>
    <w:multiLevelType w:val="hybridMultilevel"/>
    <w:tmpl w:val="97EA91C6"/>
    <w:lvl w:ilvl="0" w:tplc="2A5200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59B31C8"/>
    <w:multiLevelType w:val="multilevel"/>
    <w:tmpl w:val="818AF53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38A313C0"/>
    <w:multiLevelType w:val="multilevel"/>
    <w:tmpl w:val="557E162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6" w15:restartNumberingAfterBreak="0">
    <w:nsid w:val="39507A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5546692"/>
    <w:multiLevelType w:val="hybridMultilevel"/>
    <w:tmpl w:val="D43C7FFE"/>
    <w:lvl w:ilvl="0" w:tplc="3B10356C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752625"/>
    <w:multiLevelType w:val="hybridMultilevel"/>
    <w:tmpl w:val="BA667E74"/>
    <w:lvl w:ilvl="0" w:tplc="B32637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F292B03"/>
    <w:multiLevelType w:val="multilevel"/>
    <w:tmpl w:val="7D92D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21" w15:restartNumberingAfterBreak="0">
    <w:nsid w:val="504A7060"/>
    <w:multiLevelType w:val="multilevel"/>
    <w:tmpl w:val="577227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374389"/>
    <w:multiLevelType w:val="multilevel"/>
    <w:tmpl w:val="C16A7B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2424BBE"/>
    <w:multiLevelType w:val="multilevel"/>
    <w:tmpl w:val="8C10D42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24" w15:restartNumberingAfterBreak="0">
    <w:nsid w:val="643C2052"/>
    <w:multiLevelType w:val="hybridMultilevel"/>
    <w:tmpl w:val="78224154"/>
    <w:lvl w:ilvl="0" w:tplc="31F291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 w15:restartNumberingAfterBreak="0">
    <w:nsid w:val="6FD76B93"/>
    <w:multiLevelType w:val="hybridMultilevel"/>
    <w:tmpl w:val="FBFA354A"/>
    <w:lvl w:ilvl="0" w:tplc="362EEE46">
      <w:start w:val="1"/>
      <w:numFmt w:val="decimal"/>
      <w:lvlText w:val="%1."/>
      <w:lvlJc w:val="left"/>
      <w:pPr>
        <w:ind w:left="1069" w:hanging="360"/>
      </w:pPr>
      <w:rPr>
        <w:rFonts w:eastAsia="Calibri" w:cs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FB713F"/>
    <w:multiLevelType w:val="hybridMultilevel"/>
    <w:tmpl w:val="32FEC786"/>
    <w:lvl w:ilvl="0" w:tplc="0E02B9D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7A0443E1"/>
    <w:multiLevelType w:val="hybridMultilevel"/>
    <w:tmpl w:val="967A66F2"/>
    <w:lvl w:ilvl="0" w:tplc="E5FA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205839"/>
    <w:multiLevelType w:val="hybridMultilevel"/>
    <w:tmpl w:val="C098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5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0"/>
  </w:num>
  <w:num w:numId="8">
    <w:abstractNumId w:val="12"/>
  </w:num>
  <w:num w:numId="9">
    <w:abstractNumId w:val="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4"/>
  </w:num>
  <w:num w:numId="17">
    <w:abstractNumId w:val="28"/>
  </w:num>
  <w:num w:numId="18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5"/>
  </w:num>
  <w:num w:numId="23">
    <w:abstractNumId w:val="8"/>
  </w:num>
  <w:num w:numId="24">
    <w:abstractNumId w:val="25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29"/>
  </w:num>
  <w:num w:numId="28">
    <w:abstractNumId w:val="26"/>
  </w:num>
  <w:num w:numId="29">
    <w:abstractNumId w:val="11"/>
  </w:num>
  <w:num w:numId="30">
    <w:abstractNumId w:val="13"/>
  </w:num>
  <w:num w:numId="31">
    <w:abstractNumId w:val="6"/>
  </w:num>
  <w:num w:numId="32">
    <w:abstractNumId w:val="19"/>
  </w:num>
  <w:num w:numId="33">
    <w:abstractNumId w:val="9"/>
  </w:num>
  <w:num w:numId="34">
    <w:abstractNumId w:val="16"/>
  </w:num>
  <w:num w:numId="35">
    <w:abstractNumId w:val="21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A9"/>
    <w:rsid w:val="00004D4B"/>
    <w:rsid w:val="00012983"/>
    <w:rsid w:val="0001310C"/>
    <w:rsid w:val="00013E64"/>
    <w:rsid w:val="00014C47"/>
    <w:rsid w:val="000157A6"/>
    <w:rsid w:val="00017A22"/>
    <w:rsid w:val="00031F35"/>
    <w:rsid w:val="00032385"/>
    <w:rsid w:val="00034BF8"/>
    <w:rsid w:val="00043404"/>
    <w:rsid w:val="00043540"/>
    <w:rsid w:val="00052F24"/>
    <w:rsid w:val="0006594B"/>
    <w:rsid w:val="00073DAD"/>
    <w:rsid w:val="00074C7A"/>
    <w:rsid w:val="00074CD6"/>
    <w:rsid w:val="00075FCA"/>
    <w:rsid w:val="00076E36"/>
    <w:rsid w:val="00080094"/>
    <w:rsid w:val="00080C00"/>
    <w:rsid w:val="000841A0"/>
    <w:rsid w:val="00085476"/>
    <w:rsid w:val="000856AA"/>
    <w:rsid w:val="00093B44"/>
    <w:rsid w:val="00094BB7"/>
    <w:rsid w:val="00094D1B"/>
    <w:rsid w:val="00097910"/>
    <w:rsid w:val="000A48C5"/>
    <w:rsid w:val="000A5EB0"/>
    <w:rsid w:val="000A6360"/>
    <w:rsid w:val="000A72A0"/>
    <w:rsid w:val="000B0FD4"/>
    <w:rsid w:val="000B4AF9"/>
    <w:rsid w:val="000C1294"/>
    <w:rsid w:val="000C3750"/>
    <w:rsid w:val="000C6167"/>
    <w:rsid w:val="000C697D"/>
    <w:rsid w:val="000C709C"/>
    <w:rsid w:val="000C7DA3"/>
    <w:rsid w:val="000D1A79"/>
    <w:rsid w:val="000D1F60"/>
    <w:rsid w:val="000D530C"/>
    <w:rsid w:val="000E1E32"/>
    <w:rsid w:val="000E3DF4"/>
    <w:rsid w:val="000E43AF"/>
    <w:rsid w:val="000E4899"/>
    <w:rsid w:val="000E5E30"/>
    <w:rsid w:val="000E717F"/>
    <w:rsid w:val="000F2E61"/>
    <w:rsid w:val="000F3C59"/>
    <w:rsid w:val="000F3F4E"/>
    <w:rsid w:val="000F5ADB"/>
    <w:rsid w:val="000F691E"/>
    <w:rsid w:val="00100C51"/>
    <w:rsid w:val="00104222"/>
    <w:rsid w:val="00104A5E"/>
    <w:rsid w:val="001114D6"/>
    <w:rsid w:val="00112A7C"/>
    <w:rsid w:val="00112F30"/>
    <w:rsid w:val="00113B8B"/>
    <w:rsid w:val="00116322"/>
    <w:rsid w:val="00122688"/>
    <w:rsid w:val="001262D4"/>
    <w:rsid w:val="00126C2F"/>
    <w:rsid w:val="00135147"/>
    <w:rsid w:val="001356AD"/>
    <w:rsid w:val="001415B3"/>
    <w:rsid w:val="001464A4"/>
    <w:rsid w:val="001510FC"/>
    <w:rsid w:val="00157684"/>
    <w:rsid w:val="0016483D"/>
    <w:rsid w:val="00166275"/>
    <w:rsid w:val="0016683D"/>
    <w:rsid w:val="00171027"/>
    <w:rsid w:val="00172764"/>
    <w:rsid w:val="00175EB4"/>
    <w:rsid w:val="00177706"/>
    <w:rsid w:val="00180625"/>
    <w:rsid w:val="00180BDA"/>
    <w:rsid w:val="00181F36"/>
    <w:rsid w:val="001903D7"/>
    <w:rsid w:val="0019473B"/>
    <w:rsid w:val="00194D56"/>
    <w:rsid w:val="001962E2"/>
    <w:rsid w:val="001A0981"/>
    <w:rsid w:val="001A1A2E"/>
    <w:rsid w:val="001A4693"/>
    <w:rsid w:val="001A48F8"/>
    <w:rsid w:val="001A62E7"/>
    <w:rsid w:val="001A7056"/>
    <w:rsid w:val="001A7E31"/>
    <w:rsid w:val="001B1482"/>
    <w:rsid w:val="001B341E"/>
    <w:rsid w:val="001B5640"/>
    <w:rsid w:val="001B6216"/>
    <w:rsid w:val="001C054E"/>
    <w:rsid w:val="001C1A13"/>
    <w:rsid w:val="001C1BC7"/>
    <w:rsid w:val="001C4C52"/>
    <w:rsid w:val="001C7114"/>
    <w:rsid w:val="001D3ECC"/>
    <w:rsid w:val="001D58FA"/>
    <w:rsid w:val="001D7876"/>
    <w:rsid w:val="001E121F"/>
    <w:rsid w:val="001E2D3F"/>
    <w:rsid w:val="001E2E85"/>
    <w:rsid w:val="001E5E47"/>
    <w:rsid w:val="001E6940"/>
    <w:rsid w:val="001E6D2E"/>
    <w:rsid w:val="001E6FE3"/>
    <w:rsid w:val="001E7780"/>
    <w:rsid w:val="001F028F"/>
    <w:rsid w:val="001F0596"/>
    <w:rsid w:val="001F1CE8"/>
    <w:rsid w:val="001F20B8"/>
    <w:rsid w:val="001F6360"/>
    <w:rsid w:val="001F785C"/>
    <w:rsid w:val="00215701"/>
    <w:rsid w:val="00221C01"/>
    <w:rsid w:val="00223D84"/>
    <w:rsid w:val="00225F33"/>
    <w:rsid w:val="00226357"/>
    <w:rsid w:val="00233EA4"/>
    <w:rsid w:val="00234B47"/>
    <w:rsid w:val="00234FE9"/>
    <w:rsid w:val="00235B5C"/>
    <w:rsid w:val="00236741"/>
    <w:rsid w:val="00236A17"/>
    <w:rsid w:val="00236CBE"/>
    <w:rsid w:val="00237230"/>
    <w:rsid w:val="0024445E"/>
    <w:rsid w:val="00247371"/>
    <w:rsid w:val="00262173"/>
    <w:rsid w:val="00262364"/>
    <w:rsid w:val="0026508D"/>
    <w:rsid w:val="00265BF6"/>
    <w:rsid w:val="002714EC"/>
    <w:rsid w:val="00272A63"/>
    <w:rsid w:val="00275249"/>
    <w:rsid w:val="002768E7"/>
    <w:rsid w:val="002815B4"/>
    <w:rsid w:val="00284C0B"/>
    <w:rsid w:val="002871C3"/>
    <w:rsid w:val="00291F5F"/>
    <w:rsid w:val="002B41DB"/>
    <w:rsid w:val="002B4631"/>
    <w:rsid w:val="002B6966"/>
    <w:rsid w:val="002B7B6F"/>
    <w:rsid w:val="002C086B"/>
    <w:rsid w:val="002C266A"/>
    <w:rsid w:val="002C3D3C"/>
    <w:rsid w:val="002C57C5"/>
    <w:rsid w:val="002C7767"/>
    <w:rsid w:val="002D022A"/>
    <w:rsid w:val="002D120E"/>
    <w:rsid w:val="002E04F9"/>
    <w:rsid w:val="002E163D"/>
    <w:rsid w:val="002E18ED"/>
    <w:rsid w:val="002E316D"/>
    <w:rsid w:val="002E45C0"/>
    <w:rsid w:val="002E65B7"/>
    <w:rsid w:val="002E6BEE"/>
    <w:rsid w:val="002F7A4D"/>
    <w:rsid w:val="00305587"/>
    <w:rsid w:val="00310B3C"/>
    <w:rsid w:val="00311AD6"/>
    <w:rsid w:val="00313FD1"/>
    <w:rsid w:val="00315A3E"/>
    <w:rsid w:val="0032162D"/>
    <w:rsid w:val="0033382C"/>
    <w:rsid w:val="0033622A"/>
    <w:rsid w:val="00336AC4"/>
    <w:rsid w:val="00337038"/>
    <w:rsid w:val="003409BF"/>
    <w:rsid w:val="00341B64"/>
    <w:rsid w:val="00343B27"/>
    <w:rsid w:val="00345816"/>
    <w:rsid w:val="00346463"/>
    <w:rsid w:val="00350B8D"/>
    <w:rsid w:val="0035111F"/>
    <w:rsid w:val="003527F3"/>
    <w:rsid w:val="00352CD0"/>
    <w:rsid w:val="0035489E"/>
    <w:rsid w:val="00356FB6"/>
    <w:rsid w:val="00357C4B"/>
    <w:rsid w:val="0036082C"/>
    <w:rsid w:val="00360BBF"/>
    <w:rsid w:val="00363D3F"/>
    <w:rsid w:val="0036771D"/>
    <w:rsid w:val="0037071A"/>
    <w:rsid w:val="00373D4F"/>
    <w:rsid w:val="00373E4B"/>
    <w:rsid w:val="00377F3B"/>
    <w:rsid w:val="00383763"/>
    <w:rsid w:val="00384E39"/>
    <w:rsid w:val="003A03BF"/>
    <w:rsid w:val="003A1037"/>
    <w:rsid w:val="003A4242"/>
    <w:rsid w:val="003B0C4C"/>
    <w:rsid w:val="003B0CCE"/>
    <w:rsid w:val="003B5B17"/>
    <w:rsid w:val="003B743C"/>
    <w:rsid w:val="003C4EA9"/>
    <w:rsid w:val="003C5F4F"/>
    <w:rsid w:val="003C6CEB"/>
    <w:rsid w:val="003C6F34"/>
    <w:rsid w:val="003D08F9"/>
    <w:rsid w:val="003E0B2D"/>
    <w:rsid w:val="003E1794"/>
    <w:rsid w:val="003E1F8D"/>
    <w:rsid w:val="003F111F"/>
    <w:rsid w:val="003F521C"/>
    <w:rsid w:val="00400717"/>
    <w:rsid w:val="00402FC6"/>
    <w:rsid w:val="004053A9"/>
    <w:rsid w:val="004104D7"/>
    <w:rsid w:val="00416E3E"/>
    <w:rsid w:val="00422B19"/>
    <w:rsid w:val="00424CCF"/>
    <w:rsid w:val="00427C8C"/>
    <w:rsid w:val="004341AF"/>
    <w:rsid w:val="004368F9"/>
    <w:rsid w:val="00442A5E"/>
    <w:rsid w:val="00442BAC"/>
    <w:rsid w:val="00445473"/>
    <w:rsid w:val="00445575"/>
    <w:rsid w:val="00446084"/>
    <w:rsid w:val="00446AAB"/>
    <w:rsid w:val="00447513"/>
    <w:rsid w:val="00451924"/>
    <w:rsid w:val="00455534"/>
    <w:rsid w:val="00455FA7"/>
    <w:rsid w:val="00464FAA"/>
    <w:rsid w:val="00464FDE"/>
    <w:rsid w:val="00465E89"/>
    <w:rsid w:val="0047165F"/>
    <w:rsid w:val="00472046"/>
    <w:rsid w:val="004725C2"/>
    <w:rsid w:val="00474468"/>
    <w:rsid w:val="00477130"/>
    <w:rsid w:val="004812D3"/>
    <w:rsid w:val="00481765"/>
    <w:rsid w:val="00484D49"/>
    <w:rsid w:val="00487E12"/>
    <w:rsid w:val="00494606"/>
    <w:rsid w:val="004974A3"/>
    <w:rsid w:val="004A1602"/>
    <w:rsid w:val="004A27F4"/>
    <w:rsid w:val="004A468B"/>
    <w:rsid w:val="004A54EB"/>
    <w:rsid w:val="004B0B26"/>
    <w:rsid w:val="004B1096"/>
    <w:rsid w:val="004B26FE"/>
    <w:rsid w:val="004B4BD3"/>
    <w:rsid w:val="004B5145"/>
    <w:rsid w:val="004B5836"/>
    <w:rsid w:val="004C0525"/>
    <w:rsid w:val="004D496F"/>
    <w:rsid w:val="004D5333"/>
    <w:rsid w:val="004D5446"/>
    <w:rsid w:val="004D5871"/>
    <w:rsid w:val="004D5BCA"/>
    <w:rsid w:val="004D7F7E"/>
    <w:rsid w:val="004E0229"/>
    <w:rsid w:val="004E0728"/>
    <w:rsid w:val="004E0D3B"/>
    <w:rsid w:val="004E23CA"/>
    <w:rsid w:val="004E3DC8"/>
    <w:rsid w:val="004E4AF1"/>
    <w:rsid w:val="004E54A7"/>
    <w:rsid w:val="004E5ED2"/>
    <w:rsid w:val="004F507D"/>
    <w:rsid w:val="004F6225"/>
    <w:rsid w:val="004F6E11"/>
    <w:rsid w:val="005024A4"/>
    <w:rsid w:val="00502726"/>
    <w:rsid w:val="00505A51"/>
    <w:rsid w:val="00510971"/>
    <w:rsid w:val="00511DD2"/>
    <w:rsid w:val="00512B4D"/>
    <w:rsid w:val="00514990"/>
    <w:rsid w:val="005244AE"/>
    <w:rsid w:val="00525640"/>
    <w:rsid w:val="00530046"/>
    <w:rsid w:val="00532BE4"/>
    <w:rsid w:val="00533AC4"/>
    <w:rsid w:val="005358D8"/>
    <w:rsid w:val="005401CD"/>
    <w:rsid w:val="00541A6C"/>
    <w:rsid w:val="00542341"/>
    <w:rsid w:val="00542944"/>
    <w:rsid w:val="0054396C"/>
    <w:rsid w:val="00551206"/>
    <w:rsid w:val="00554585"/>
    <w:rsid w:val="00557F0D"/>
    <w:rsid w:val="0056669D"/>
    <w:rsid w:val="00567621"/>
    <w:rsid w:val="0057199E"/>
    <w:rsid w:val="00575D13"/>
    <w:rsid w:val="00580172"/>
    <w:rsid w:val="00586919"/>
    <w:rsid w:val="005873D2"/>
    <w:rsid w:val="00590A6F"/>
    <w:rsid w:val="0059114C"/>
    <w:rsid w:val="00592A2A"/>
    <w:rsid w:val="00593637"/>
    <w:rsid w:val="005936F6"/>
    <w:rsid w:val="00596155"/>
    <w:rsid w:val="0059716A"/>
    <w:rsid w:val="005A0256"/>
    <w:rsid w:val="005A22DE"/>
    <w:rsid w:val="005A4159"/>
    <w:rsid w:val="005A4D5A"/>
    <w:rsid w:val="005A60E5"/>
    <w:rsid w:val="005B016F"/>
    <w:rsid w:val="005B172C"/>
    <w:rsid w:val="005B1F23"/>
    <w:rsid w:val="005B28CC"/>
    <w:rsid w:val="005B7887"/>
    <w:rsid w:val="005B7DC1"/>
    <w:rsid w:val="005C11FB"/>
    <w:rsid w:val="005C467E"/>
    <w:rsid w:val="005C4F00"/>
    <w:rsid w:val="005C52F2"/>
    <w:rsid w:val="005C5783"/>
    <w:rsid w:val="005C5BAF"/>
    <w:rsid w:val="005D064B"/>
    <w:rsid w:val="005D5971"/>
    <w:rsid w:val="005E0660"/>
    <w:rsid w:val="005E3587"/>
    <w:rsid w:val="005E4CC1"/>
    <w:rsid w:val="005E55FA"/>
    <w:rsid w:val="005E6B18"/>
    <w:rsid w:val="005F22B6"/>
    <w:rsid w:val="005F4780"/>
    <w:rsid w:val="005F605A"/>
    <w:rsid w:val="005F75B6"/>
    <w:rsid w:val="006000C2"/>
    <w:rsid w:val="00601BAF"/>
    <w:rsid w:val="0060433B"/>
    <w:rsid w:val="00604C82"/>
    <w:rsid w:val="00607825"/>
    <w:rsid w:val="00607827"/>
    <w:rsid w:val="00611609"/>
    <w:rsid w:val="00612825"/>
    <w:rsid w:val="006138F4"/>
    <w:rsid w:val="006145F6"/>
    <w:rsid w:val="006147EF"/>
    <w:rsid w:val="00615541"/>
    <w:rsid w:val="0061797A"/>
    <w:rsid w:val="00623759"/>
    <w:rsid w:val="00625FE9"/>
    <w:rsid w:val="00631718"/>
    <w:rsid w:val="00631CD7"/>
    <w:rsid w:val="00631D10"/>
    <w:rsid w:val="00632C77"/>
    <w:rsid w:val="00642F8D"/>
    <w:rsid w:val="00644ACE"/>
    <w:rsid w:val="00651510"/>
    <w:rsid w:val="00655BB6"/>
    <w:rsid w:val="006577BD"/>
    <w:rsid w:val="00664C3B"/>
    <w:rsid w:val="00666802"/>
    <w:rsid w:val="006703FB"/>
    <w:rsid w:val="006711F7"/>
    <w:rsid w:val="00676019"/>
    <w:rsid w:val="00677703"/>
    <w:rsid w:val="006834EA"/>
    <w:rsid w:val="006858BF"/>
    <w:rsid w:val="006866E0"/>
    <w:rsid w:val="00687BFB"/>
    <w:rsid w:val="006903A0"/>
    <w:rsid w:val="006B1413"/>
    <w:rsid w:val="006B5AD2"/>
    <w:rsid w:val="006C06D9"/>
    <w:rsid w:val="006C182D"/>
    <w:rsid w:val="006C4618"/>
    <w:rsid w:val="006C4BD9"/>
    <w:rsid w:val="006D15EB"/>
    <w:rsid w:val="006D3248"/>
    <w:rsid w:val="006D7AA0"/>
    <w:rsid w:val="006F6917"/>
    <w:rsid w:val="00700F19"/>
    <w:rsid w:val="007011FF"/>
    <w:rsid w:val="00704449"/>
    <w:rsid w:val="00705E01"/>
    <w:rsid w:val="00710142"/>
    <w:rsid w:val="00712C82"/>
    <w:rsid w:val="00713975"/>
    <w:rsid w:val="0071416A"/>
    <w:rsid w:val="00714815"/>
    <w:rsid w:val="0071604F"/>
    <w:rsid w:val="007236B3"/>
    <w:rsid w:val="00726DB9"/>
    <w:rsid w:val="00732D22"/>
    <w:rsid w:val="0073576E"/>
    <w:rsid w:val="00741C3C"/>
    <w:rsid w:val="00745067"/>
    <w:rsid w:val="00752087"/>
    <w:rsid w:val="00753FD0"/>
    <w:rsid w:val="007622D9"/>
    <w:rsid w:val="007657EF"/>
    <w:rsid w:val="0076651F"/>
    <w:rsid w:val="007667B0"/>
    <w:rsid w:val="00766AFD"/>
    <w:rsid w:val="00767938"/>
    <w:rsid w:val="007709AE"/>
    <w:rsid w:val="00773862"/>
    <w:rsid w:val="00773A08"/>
    <w:rsid w:val="00781B25"/>
    <w:rsid w:val="00782EF6"/>
    <w:rsid w:val="007832E9"/>
    <w:rsid w:val="00786D8A"/>
    <w:rsid w:val="007910E0"/>
    <w:rsid w:val="00791D87"/>
    <w:rsid w:val="007920B1"/>
    <w:rsid w:val="007A05F7"/>
    <w:rsid w:val="007A1E73"/>
    <w:rsid w:val="007A5578"/>
    <w:rsid w:val="007B1391"/>
    <w:rsid w:val="007B22CB"/>
    <w:rsid w:val="007B4CB3"/>
    <w:rsid w:val="007C264B"/>
    <w:rsid w:val="007C3FEA"/>
    <w:rsid w:val="007C489F"/>
    <w:rsid w:val="007C7BCD"/>
    <w:rsid w:val="007D11C5"/>
    <w:rsid w:val="007D11FC"/>
    <w:rsid w:val="007D519C"/>
    <w:rsid w:val="007D7F0D"/>
    <w:rsid w:val="007E0F59"/>
    <w:rsid w:val="007E2CF2"/>
    <w:rsid w:val="007E32B5"/>
    <w:rsid w:val="007E464B"/>
    <w:rsid w:val="007F3330"/>
    <w:rsid w:val="007F7436"/>
    <w:rsid w:val="007F7DB0"/>
    <w:rsid w:val="00815A98"/>
    <w:rsid w:val="00821DA0"/>
    <w:rsid w:val="008257CC"/>
    <w:rsid w:val="00832E95"/>
    <w:rsid w:val="008335B4"/>
    <w:rsid w:val="00834BBE"/>
    <w:rsid w:val="00860C93"/>
    <w:rsid w:val="00865283"/>
    <w:rsid w:val="008675C6"/>
    <w:rsid w:val="00871F18"/>
    <w:rsid w:val="008813B6"/>
    <w:rsid w:val="008A235E"/>
    <w:rsid w:val="008B31EF"/>
    <w:rsid w:val="008B509E"/>
    <w:rsid w:val="008B6464"/>
    <w:rsid w:val="008C1714"/>
    <w:rsid w:val="008C3FC7"/>
    <w:rsid w:val="008C4481"/>
    <w:rsid w:val="008D03A5"/>
    <w:rsid w:val="008D64D9"/>
    <w:rsid w:val="008D799E"/>
    <w:rsid w:val="008E15DD"/>
    <w:rsid w:val="008E3056"/>
    <w:rsid w:val="008E5310"/>
    <w:rsid w:val="008F2CC1"/>
    <w:rsid w:val="008F7CBD"/>
    <w:rsid w:val="00901E8A"/>
    <w:rsid w:val="00903597"/>
    <w:rsid w:val="009037EC"/>
    <w:rsid w:val="00905EFD"/>
    <w:rsid w:val="00910707"/>
    <w:rsid w:val="0091571F"/>
    <w:rsid w:val="00915C88"/>
    <w:rsid w:val="00916751"/>
    <w:rsid w:val="00920929"/>
    <w:rsid w:val="0092234D"/>
    <w:rsid w:val="0092267A"/>
    <w:rsid w:val="0092652C"/>
    <w:rsid w:val="00931771"/>
    <w:rsid w:val="0093190A"/>
    <w:rsid w:val="00935502"/>
    <w:rsid w:val="00941FFF"/>
    <w:rsid w:val="00943E8F"/>
    <w:rsid w:val="00944001"/>
    <w:rsid w:val="00956E56"/>
    <w:rsid w:val="00956F6B"/>
    <w:rsid w:val="00962025"/>
    <w:rsid w:val="0096523B"/>
    <w:rsid w:val="009675F0"/>
    <w:rsid w:val="009718F8"/>
    <w:rsid w:val="00971E2E"/>
    <w:rsid w:val="00972A8C"/>
    <w:rsid w:val="00973161"/>
    <w:rsid w:val="009814F9"/>
    <w:rsid w:val="00987009"/>
    <w:rsid w:val="00990B88"/>
    <w:rsid w:val="0099107F"/>
    <w:rsid w:val="0099499F"/>
    <w:rsid w:val="00997D34"/>
    <w:rsid w:val="009A16D7"/>
    <w:rsid w:val="009A1FE4"/>
    <w:rsid w:val="009A4D4B"/>
    <w:rsid w:val="009A5CF6"/>
    <w:rsid w:val="009A5F3F"/>
    <w:rsid w:val="009A76C1"/>
    <w:rsid w:val="009B027B"/>
    <w:rsid w:val="009B27E6"/>
    <w:rsid w:val="009B2820"/>
    <w:rsid w:val="009B4E03"/>
    <w:rsid w:val="009C2053"/>
    <w:rsid w:val="009C24F1"/>
    <w:rsid w:val="009C3FC9"/>
    <w:rsid w:val="009D277C"/>
    <w:rsid w:val="009D2EA3"/>
    <w:rsid w:val="009D68D8"/>
    <w:rsid w:val="009D7EE5"/>
    <w:rsid w:val="009E4123"/>
    <w:rsid w:val="009F2A46"/>
    <w:rsid w:val="009F3E93"/>
    <w:rsid w:val="009F422D"/>
    <w:rsid w:val="009F4CCC"/>
    <w:rsid w:val="009F76E0"/>
    <w:rsid w:val="00A048C1"/>
    <w:rsid w:val="00A06D8E"/>
    <w:rsid w:val="00A32FF8"/>
    <w:rsid w:val="00A3312C"/>
    <w:rsid w:val="00A34A6A"/>
    <w:rsid w:val="00A3546C"/>
    <w:rsid w:val="00A363CA"/>
    <w:rsid w:val="00A41C17"/>
    <w:rsid w:val="00A56390"/>
    <w:rsid w:val="00A60D9B"/>
    <w:rsid w:val="00A61128"/>
    <w:rsid w:val="00A612D2"/>
    <w:rsid w:val="00A64FA3"/>
    <w:rsid w:val="00A656C8"/>
    <w:rsid w:val="00A66CDF"/>
    <w:rsid w:val="00A72902"/>
    <w:rsid w:val="00A73B4A"/>
    <w:rsid w:val="00A81E8C"/>
    <w:rsid w:val="00A82122"/>
    <w:rsid w:val="00A85F65"/>
    <w:rsid w:val="00A91F24"/>
    <w:rsid w:val="00A9673B"/>
    <w:rsid w:val="00A97CEB"/>
    <w:rsid w:val="00AA4FBF"/>
    <w:rsid w:val="00AA7FEF"/>
    <w:rsid w:val="00AB5C71"/>
    <w:rsid w:val="00AB6B63"/>
    <w:rsid w:val="00AB74C4"/>
    <w:rsid w:val="00AC4B2E"/>
    <w:rsid w:val="00AC7D12"/>
    <w:rsid w:val="00AD0929"/>
    <w:rsid w:val="00AD1722"/>
    <w:rsid w:val="00AD3B3B"/>
    <w:rsid w:val="00AD556D"/>
    <w:rsid w:val="00AD7663"/>
    <w:rsid w:val="00AE5FE1"/>
    <w:rsid w:val="00AE6642"/>
    <w:rsid w:val="00AE7BDA"/>
    <w:rsid w:val="00B04A89"/>
    <w:rsid w:val="00B05FCA"/>
    <w:rsid w:val="00B10D64"/>
    <w:rsid w:val="00B1195F"/>
    <w:rsid w:val="00B12C61"/>
    <w:rsid w:val="00B13003"/>
    <w:rsid w:val="00B13828"/>
    <w:rsid w:val="00B16227"/>
    <w:rsid w:val="00B2170B"/>
    <w:rsid w:val="00B21E67"/>
    <w:rsid w:val="00B24808"/>
    <w:rsid w:val="00B24BF4"/>
    <w:rsid w:val="00B2510D"/>
    <w:rsid w:val="00B30E7A"/>
    <w:rsid w:val="00B33DF3"/>
    <w:rsid w:val="00B3414C"/>
    <w:rsid w:val="00B362CE"/>
    <w:rsid w:val="00B40076"/>
    <w:rsid w:val="00B41FF6"/>
    <w:rsid w:val="00B45C08"/>
    <w:rsid w:val="00B50963"/>
    <w:rsid w:val="00B62505"/>
    <w:rsid w:val="00B62DCC"/>
    <w:rsid w:val="00B64131"/>
    <w:rsid w:val="00B66A66"/>
    <w:rsid w:val="00B707D0"/>
    <w:rsid w:val="00B731FD"/>
    <w:rsid w:val="00B75900"/>
    <w:rsid w:val="00B778D8"/>
    <w:rsid w:val="00B77925"/>
    <w:rsid w:val="00B84BA5"/>
    <w:rsid w:val="00B86590"/>
    <w:rsid w:val="00B87D7D"/>
    <w:rsid w:val="00B91CCC"/>
    <w:rsid w:val="00B921EF"/>
    <w:rsid w:val="00B92D8F"/>
    <w:rsid w:val="00B93F46"/>
    <w:rsid w:val="00B950C0"/>
    <w:rsid w:val="00B950D8"/>
    <w:rsid w:val="00B96EC1"/>
    <w:rsid w:val="00BA25EB"/>
    <w:rsid w:val="00BA7B1A"/>
    <w:rsid w:val="00BB1FFA"/>
    <w:rsid w:val="00BB2ECC"/>
    <w:rsid w:val="00BD3FD2"/>
    <w:rsid w:val="00BD593D"/>
    <w:rsid w:val="00BE1DB2"/>
    <w:rsid w:val="00BF071E"/>
    <w:rsid w:val="00BF2D31"/>
    <w:rsid w:val="00BF39DE"/>
    <w:rsid w:val="00BF609D"/>
    <w:rsid w:val="00C01190"/>
    <w:rsid w:val="00C056E5"/>
    <w:rsid w:val="00C10388"/>
    <w:rsid w:val="00C1591D"/>
    <w:rsid w:val="00C1694C"/>
    <w:rsid w:val="00C20C2A"/>
    <w:rsid w:val="00C21DAF"/>
    <w:rsid w:val="00C22B51"/>
    <w:rsid w:val="00C24588"/>
    <w:rsid w:val="00C25593"/>
    <w:rsid w:val="00C31DE2"/>
    <w:rsid w:val="00C3226E"/>
    <w:rsid w:val="00C401F0"/>
    <w:rsid w:val="00C43201"/>
    <w:rsid w:val="00C43205"/>
    <w:rsid w:val="00C5078E"/>
    <w:rsid w:val="00C5149F"/>
    <w:rsid w:val="00C55D1B"/>
    <w:rsid w:val="00C56BE0"/>
    <w:rsid w:val="00C62AA4"/>
    <w:rsid w:val="00C635E0"/>
    <w:rsid w:val="00C63986"/>
    <w:rsid w:val="00C6442B"/>
    <w:rsid w:val="00C64F32"/>
    <w:rsid w:val="00C70EC3"/>
    <w:rsid w:val="00C75240"/>
    <w:rsid w:val="00C76797"/>
    <w:rsid w:val="00C80AEB"/>
    <w:rsid w:val="00C82F7B"/>
    <w:rsid w:val="00C84CB7"/>
    <w:rsid w:val="00C862EA"/>
    <w:rsid w:val="00C9392B"/>
    <w:rsid w:val="00C96D31"/>
    <w:rsid w:val="00CA56BC"/>
    <w:rsid w:val="00CA614A"/>
    <w:rsid w:val="00CB0D90"/>
    <w:rsid w:val="00CB2DB8"/>
    <w:rsid w:val="00CB3709"/>
    <w:rsid w:val="00CC214E"/>
    <w:rsid w:val="00CC3729"/>
    <w:rsid w:val="00CC6A17"/>
    <w:rsid w:val="00CC7233"/>
    <w:rsid w:val="00CC73E6"/>
    <w:rsid w:val="00CC79AF"/>
    <w:rsid w:val="00CC7E3A"/>
    <w:rsid w:val="00CD11B6"/>
    <w:rsid w:val="00CD26F1"/>
    <w:rsid w:val="00CD554D"/>
    <w:rsid w:val="00CD7554"/>
    <w:rsid w:val="00CE2FB3"/>
    <w:rsid w:val="00CE5625"/>
    <w:rsid w:val="00CE5D21"/>
    <w:rsid w:val="00CF0B51"/>
    <w:rsid w:val="00CF146E"/>
    <w:rsid w:val="00CF5F34"/>
    <w:rsid w:val="00CF6415"/>
    <w:rsid w:val="00D010EA"/>
    <w:rsid w:val="00D01A0D"/>
    <w:rsid w:val="00D02340"/>
    <w:rsid w:val="00D12DA3"/>
    <w:rsid w:val="00D13A31"/>
    <w:rsid w:val="00D14BD5"/>
    <w:rsid w:val="00D17B9B"/>
    <w:rsid w:val="00D275D4"/>
    <w:rsid w:val="00D27AFA"/>
    <w:rsid w:val="00D40986"/>
    <w:rsid w:val="00D40A3D"/>
    <w:rsid w:val="00D53C15"/>
    <w:rsid w:val="00D627CE"/>
    <w:rsid w:val="00D645E2"/>
    <w:rsid w:val="00D8181A"/>
    <w:rsid w:val="00D834FF"/>
    <w:rsid w:val="00D85739"/>
    <w:rsid w:val="00D97A9D"/>
    <w:rsid w:val="00DA1890"/>
    <w:rsid w:val="00DA685E"/>
    <w:rsid w:val="00DB161F"/>
    <w:rsid w:val="00DB5CC4"/>
    <w:rsid w:val="00DB6580"/>
    <w:rsid w:val="00DC4846"/>
    <w:rsid w:val="00DC6D47"/>
    <w:rsid w:val="00DD35DB"/>
    <w:rsid w:val="00DD4405"/>
    <w:rsid w:val="00DD5AC8"/>
    <w:rsid w:val="00DD6DA3"/>
    <w:rsid w:val="00DE4D23"/>
    <w:rsid w:val="00DE5DF4"/>
    <w:rsid w:val="00DE61FC"/>
    <w:rsid w:val="00DF4A74"/>
    <w:rsid w:val="00DF5828"/>
    <w:rsid w:val="00E020A0"/>
    <w:rsid w:val="00E03A97"/>
    <w:rsid w:val="00E10E21"/>
    <w:rsid w:val="00E113D0"/>
    <w:rsid w:val="00E2085A"/>
    <w:rsid w:val="00E22B67"/>
    <w:rsid w:val="00E24897"/>
    <w:rsid w:val="00E3380E"/>
    <w:rsid w:val="00E35D6E"/>
    <w:rsid w:val="00E4468A"/>
    <w:rsid w:val="00E44B4E"/>
    <w:rsid w:val="00E55ADD"/>
    <w:rsid w:val="00E617F4"/>
    <w:rsid w:val="00E63BAD"/>
    <w:rsid w:val="00E66835"/>
    <w:rsid w:val="00E669A2"/>
    <w:rsid w:val="00E67F7E"/>
    <w:rsid w:val="00E758B6"/>
    <w:rsid w:val="00E806C4"/>
    <w:rsid w:val="00E83AB9"/>
    <w:rsid w:val="00E92FBD"/>
    <w:rsid w:val="00E93C63"/>
    <w:rsid w:val="00E945FD"/>
    <w:rsid w:val="00E95C2A"/>
    <w:rsid w:val="00EA0423"/>
    <w:rsid w:val="00EA35EF"/>
    <w:rsid w:val="00EA755E"/>
    <w:rsid w:val="00EB163D"/>
    <w:rsid w:val="00EB2C90"/>
    <w:rsid w:val="00EB419C"/>
    <w:rsid w:val="00EB58A0"/>
    <w:rsid w:val="00EC0749"/>
    <w:rsid w:val="00EC0CAF"/>
    <w:rsid w:val="00EC2EF2"/>
    <w:rsid w:val="00EC49D5"/>
    <w:rsid w:val="00EC6AFD"/>
    <w:rsid w:val="00EC7B3C"/>
    <w:rsid w:val="00ED04C1"/>
    <w:rsid w:val="00ED3680"/>
    <w:rsid w:val="00ED50C0"/>
    <w:rsid w:val="00ED6262"/>
    <w:rsid w:val="00EE283C"/>
    <w:rsid w:val="00EE47B2"/>
    <w:rsid w:val="00EE6F42"/>
    <w:rsid w:val="00EF1F8E"/>
    <w:rsid w:val="00EF37E8"/>
    <w:rsid w:val="00EF774C"/>
    <w:rsid w:val="00F02D3D"/>
    <w:rsid w:val="00F03043"/>
    <w:rsid w:val="00F0335B"/>
    <w:rsid w:val="00F051A6"/>
    <w:rsid w:val="00F07ACC"/>
    <w:rsid w:val="00F13E9E"/>
    <w:rsid w:val="00F222D9"/>
    <w:rsid w:val="00F2406C"/>
    <w:rsid w:val="00F241F6"/>
    <w:rsid w:val="00F26201"/>
    <w:rsid w:val="00F273D2"/>
    <w:rsid w:val="00F27C79"/>
    <w:rsid w:val="00F27E47"/>
    <w:rsid w:val="00F30270"/>
    <w:rsid w:val="00F32AF0"/>
    <w:rsid w:val="00F33DCC"/>
    <w:rsid w:val="00F40160"/>
    <w:rsid w:val="00F42195"/>
    <w:rsid w:val="00F551C9"/>
    <w:rsid w:val="00F57C0A"/>
    <w:rsid w:val="00F658C2"/>
    <w:rsid w:val="00F673F9"/>
    <w:rsid w:val="00F72592"/>
    <w:rsid w:val="00F85901"/>
    <w:rsid w:val="00F85C6E"/>
    <w:rsid w:val="00F87FBF"/>
    <w:rsid w:val="00F901A5"/>
    <w:rsid w:val="00F9300A"/>
    <w:rsid w:val="00F9577F"/>
    <w:rsid w:val="00F95E74"/>
    <w:rsid w:val="00F97E10"/>
    <w:rsid w:val="00FA3214"/>
    <w:rsid w:val="00FA7E64"/>
    <w:rsid w:val="00FB2ED8"/>
    <w:rsid w:val="00FB6C90"/>
    <w:rsid w:val="00FC0D8B"/>
    <w:rsid w:val="00FC0E57"/>
    <w:rsid w:val="00FC2B79"/>
    <w:rsid w:val="00FC3737"/>
    <w:rsid w:val="00FC3A05"/>
    <w:rsid w:val="00FC3DBE"/>
    <w:rsid w:val="00FC3F79"/>
    <w:rsid w:val="00FC4AF1"/>
    <w:rsid w:val="00FC7359"/>
    <w:rsid w:val="00FD492C"/>
    <w:rsid w:val="00FD6DF3"/>
    <w:rsid w:val="00FD7318"/>
    <w:rsid w:val="00FE38F3"/>
    <w:rsid w:val="00FE6818"/>
    <w:rsid w:val="00FF008D"/>
    <w:rsid w:val="00FF30D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9E6A625"/>
  <w15:docId w15:val="{EDB20902-FDA0-47BA-A48F-CDB48C00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uiPriority w:val="59"/>
    <w:rsid w:val="00E020A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44557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C4BD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uiPriority w:val="99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e">
    <w:name w:val="Заголовок Знак"/>
    <w:link w:val="ad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f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0">
    <w:name w:val="Hyperlink"/>
    <w:uiPriority w:val="99"/>
    <w:unhideWhenUsed/>
    <w:rsid w:val="0066680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DB6580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unhideWhenUsed/>
    <w:rsid w:val="00DB6580"/>
    <w:rPr>
      <w:rFonts w:ascii="Calibri" w:eastAsia="MS Mincho" w:hAnsi="Calibri"/>
    </w:rPr>
  </w:style>
  <w:style w:type="character" w:customStyle="1" w:styleId="af3">
    <w:name w:val="Текст сноски Знак"/>
    <w:basedOn w:val="a0"/>
    <w:link w:val="af2"/>
    <w:uiPriority w:val="99"/>
    <w:rsid w:val="00DB6580"/>
    <w:rPr>
      <w:rFonts w:ascii="Calibri" w:eastAsia="MS Mincho" w:hAnsi="Calibri"/>
    </w:rPr>
  </w:style>
  <w:style w:type="character" w:customStyle="1" w:styleId="aa">
    <w:name w:val="Нижний колонтитул Знак"/>
    <w:basedOn w:val="a0"/>
    <w:link w:val="a9"/>
    <w:uiPriority w:val="99"/>
    <w:rsid w:val="00DB6580"/>
  </w:style>
  <w:style w:type="character" w:customStyle="1" w:styleId="ac">
    <w:name w:val="Текст выноски Знак"/>
    <w:basedOn w:val="a0"/>
    <w:link w:val="ab"/>
    <w:uiPriority w:val="99"/>
    <w:semiHidden/>
    <w:rsid w:val="00DB6580"/>
    <w:rPr>
      <w:rFonts w:ascii="Tahoma" w:hAnsi="Tahoma" w:cs="Tahoma"/>
      <w:sz w:val="16"/>
      <w:szCs w:val="16"/>
    </w:rPr>
  </w:style>
  <w:style w:type="paragraph" w:styleId="af4">
    <w:name w:val="List Paragraph"/>
    <w:basedOn w:val="a"/>
    <w:qFormat/>
    <w:rsid w:val="00DB6580"/>
    <w:pPr>
      <w:spacing w:after="200" w:line="276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DB6580"/>
    <w:rPr>
      <w:rFonts w:ascii="Arial" w:hAnsi="Arial" w:cs="Arial"/>
    </w:rPr>
  </w:style>
  <w:style w:type="paragraph" w:customStyle="1" w:styleId="ConsPlusNonformat">
    <w:name w:val="ConsPlusNonformat"/>
    <w:rsid w:val="00DB658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Title">
    <w:name w:val="ConsTitle"/>
    <w:uiPriority w:val="99"/>
    <w:rsid w:val="00DB6580"/>
    <w:pPr>
      <w:widowControl w:val="0"/>
      <w:numPr>
        <w:ilvl w:val="2"/>
        <w:numId w:val="17"/>
      </w:numPr>
      <w:shd w:val="clear" w:color="auto" w:fill="CCFFFF"/>
      <w:autoSpaceDE w:val="0"/>
      <w:autoSpaceDN w:val="0"/>
      <w:adjustRightInd w:val="0"/>
      <w:jc w:val="both"/>
    </w:pPr>
    <w:rPr>
      <w:bCs/>
      <w:sz w:val="24"/>
      <w:szCs w:val="24"/>
    </w:rPr>
  </w:style>
  <w:style w:type="paragraph" w:customStyle="1" w:styleId="2">
    <w:name w:val="Абзац списка2"/>
    <w:basedOn w:val="a"/>
    <w:qFormat/>
    <w:rsid w:val="00DB6580"/>
    <w:pPr>
      <w:spacing w:after="200" w:line="276" w:lineRule="auto"/>
      <w:ind w:left="720"/>
      <w:contextualSpacing/>
    </w:pPr>
    <w:rPr>
      <w:rFonts w:ascii="Calibri" w:hAnsi="Calibri"/>
      <w:sz w:val="22"/>
      <w:szCs w:val="24"/>
      <w:lang w:eastAsia="en-US"/>
    </w:rPr>
  </w:style>
  <w:style w:type="character" w:styleId="af5">
    <w:name w:val="footnote reference"/>
    <w:uiPriority w:val="99"/>
    <w:unhideWhenUsed/>
    <w:rsid w:val="00DB6580"/>
    <w:rPr>
      <w:rFonts w:ascii="Times New Roman" w:hAnsi="Times New Roman" w:cs="Times New Roman" w:hint="default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DB6580"/>
  </w:style>
  <w:style w:type="character" w:customStyle="1" w:styleId="10">
    <w:name w:val="Нижний колонтитул Знак1"/>
    <w:basedOn w:val="a0"/>
    <w:uiPriority w:val="99"/>
    <w:semiHidden/>
    <w:rsid w:val="00DB6580"/>
  </w:style>
  <w:style w:type="paragraph" w:styleId="af6">
    <w:name w:val="endnote text"/>
    <w:basedOn w:val="a"/>
    <w:link w:val="af7"/>
    <w:semiHidden/>
    <w:unhideWhenUsed/>
    <w:rsid w:val="004E4AF1"/>
  </w:style>
  <w:style w:type="character" w:customStyle="1" w:styleId="af7">
    <w:name w:val="Текст концевой сноски Знак"/>
    <w:basedOn w:val="a0"/>
    <w:link w:val="af6"/>
    <w:semiHidden/>
    <w:rsid w:val="004E4AF1"/>
  </w:style>
  <w:style w:type="character" w:styleId="af8">
    <w:name w:val="endnote reference"/>
    <w:basedOn w:val="a0"/>
    <w:semiHidden/>
    <w:unhideWhenUsed/>
    <w:rsid w:val="004E4AF1"/>
    <w:rPr>
      <w:vertAlign w:val="superscript"/>
    </w:rPr>
  </w:style>
  <w:style w:type="paragraph" w:styleId="af9">
    <w:name w:val="No Spacing"/>
    <w:uiPriority w:val="1"/>
    <w:qFormat/>
    <w:rsid w:val="00EC2EF2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FC0E57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Базовый"/>
    <w:basedOn w:val="a"/>
    <w:uiPriority w:val="99"/>
    <w:rsid w:val="0016683D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D3295-4625-4513-ADAE-6E7B52593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UZR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HEY</dc:creator>
  <cp:lastModifiedBy>Малкин Григорий Валериевич</cp:lastModifiedBy>
  <cp:revision>3</cp:revision>
  <cp:lastPrinted>2026-05-18T11:19:00Z</cp:lastPrinted>
  <dcterms:created xsi:type="dcterms:W3CDTF">2026-05-19T04:30:00Z</dcterms:created>
  <dcterms:modified xsi:type="dcterms:W3CDTF">2026-10-19T10:09:00Z</dcterms:modified>
</cp:coreProperties>
</file>